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95" w:rsidRPr="00792724" w:rsidRDefault="007B7295" w:rsidP="007B7295">
      <w:pPr>
        <w:ind w:firstLine="709"/>
        <w:jc w:val="both"/>
        <w:rPr>
          <w:sz w:val="26"/>
          <w:szCs w:val="26"/>
        </w:rPr>
      </w:pPr>
      <w:r w:rsidRPr="00792724">
        <w:rPr>
          <w:noProof/>
          <w:sz w:val="26"/>
          <w:szCs w:val="26"/>
        </w:rPr>
        <w:drawing>
          <wp:inline distT="0" distB="0" distL="0" distR="0" wp14:anchorId="51F1EC72" wp14:editId="4908BC69">
            <wp:extent cx="6195060" cy="8930640"/>
            <wp:effectExtent l="0" t="0" r="0" b="3810"/>
            <wp:docPr id="14" name="Рисунок 14" descr="C:\Users\ADMIN\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5.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6196409" cy="8932585"/>
                    </a:xfrm>
                    <a:prstGeom prst="rect">
                      <a:avLst/>
                    </a:prstGeom>
                    <a:noFill/>
                    <a:ln>
                      <a:noFill/>
                    </a:ln>
                    <a:extLst>
                      <a:ext uri="{53640926-AAD7-44D8-BBD7-CCE9431645EC}">
                        <a14:shadowObscured xmlns:a14="http://schemas.microsoft.com/office/drawing/2010/main"/>
                      </a:ext>
                    </a:extLst>
                  </pic:spPr>
                </pic:pic>
              </a:graphicData>
            </a:graphic>
          </wp:inline>
        </w:drawing>
      </w:r>
    </w:p>
    <w:p w:rsidR="007B7295" w:rsidRDefault="007B7295" w:rsidP="007B7295">
      <w:pPr>
        <w:rPr>
          <w:sz w:val="26"/>
          <w:szCs w:val="26"/>
          <w:lang w:eastAsia="en-US"/>
        </w:rPr>
      </w:pPr>
      <w:r>
        <w:rPr>
          <w:sz w:val="26"/>
          <w:szCs w:val="26"/>
        </w:rPr>
        <w:br w:type="page"/>
      </w:r>
    </w:p>
    <w:p w:rsidR="007B7295" w:rsidRPr="00792724" w:rsidRDefault="007B7295" w:rsidP="007B7295">
      <w:pPr>
        <w:pStyle w:val="19"/>
        <w:ind w:firstLine="709"/>
        <w:jc w:val="center"/>
        <w:rPr>
          <w:rFonts w:ascii="Times New Roman" w:hAnsi="Times New Roman" w:cs="Times New Roman"/>
          <w:sz w:val="26"/>
          <w:szCs w:val="26"/>
        </w:rPr>
      </w:pPr>
      <w:r w:rsidRPr="00792724">
        <w:rPr>
          <w:rFonts w:ascii="Times New Roman" w:hAnsi="Times New Roman" w:cs="Times New Roman"/>
          <w:sz w:val="26"/>
          <w:szCs w:val="26"/>
        </w:rPr>
        <w:lastRenderedPageBreak/>
        <w:t>СОДЕРЖАНИЕ</w:t>
      </w:r>
    </w:p>
    <w:p w:rsidR="007B7295" w:rsidRPr="00792724" w:rsidRDefault="007B7295" w:rsidP="007B7295">
      <w:pPr>
        <w:pStyle w:val="19"/>
        <w:rPr>
          <w:rFonts w:ascii="Times New Roman" w:hAnsi="Times New Roman" w:cs="Times New Roman"/>
          <w:b/>
          <w:sz w:val="26"/>
          <w:szCs w:val="26"/>
        </w:rPr>
      </w:pPr>
      <w:r w:rsidRPr="00792724">
        <w:rPr>
          <w:rFonts w:ascii="Times New Roman" w:hAnsi="Times New Roman" w:cs="Times New Roman"/>
          <w:b/>
          <w:sz w:val="26"/>
          <w:szCs w:val="26"/>
        </w:rPr>
        <w:t>Раздел 1. ЦЕЛЕВОЙ</w:t>
      </w:r>
      <w:r w:rsidRPr="00792724">
        <w:rPr>
          <w:rFonts w:ascii="Times New Roman" w:hAnsi="Times New Roman" w:cs="Times New Roman"/>
          <w:sz w:val="26"/>
          <w:szCs w:val="26"/>
        </w:rPr>
        <w:t>……………………………………………………………………………….4</w:t>
      </w:r>
    </w:p>
    <w:p w:rsidR="007B7295" w:rsidRPr="00792724" w:rsidRDefault="007B7295" w:rsidP="007B7295">
      <w:pPr>
        <w:widowControl w:val="0"/>
        <w:autoSpaceDE w:val="0"/>
        <w:autoSpaceDN w:val="0"/>
        <w:adjustRightInd w:val="0"/>
        <w:rPr>
          <w:sz w:val="26"/>
          <w:szCs w:val="26"/>
        </w:rPr>
      </w:pPr>
      <w:r w:rsidRPr="00792724">
        <w:rPr>
          <w:sz w:val="26"/>
          <w:szCs w:val="26"/>
        </w:rPr>
        <w:t>1.1.</w:t>
      </w:r>
      <w:r w:rsidRPr="00792724">
        <w:rPr>
          <w:spacing w:val="5"/>
          <w:sz w:val="26"/>
          <w:szCs w:val="26"/>
        </w:rPr>
        <w:t xml:space="preserve"> </w:t>
      </w:r>
      <w:r w:rsidRPr="00792724">
        <w:rPr>
          <w:sz w:val="26"/>
          <w:szCs w:val="26"/>
        </w:rPr>
        <w:t>Поя</w:t>
      </w:r>
      <w:r w:rsidRPr="00792724">
        <w:rPr>
          <w:spacing w:val="-1"/>
          <w:sz w:val="26"/>
          <w:szCs w:val="26"/>
        </w:rPr>
        <w:t>с</w:t>
      </w:r>
      <w:r w:rsidRPr="00792724">
        <w:rPr>
          <w:sz w:val="26"/>
          <w:szCs w:val="26"/>
        </w:rPr>
        <w:t>нительная за</w:t>
      </w:r>
      <w:r w:rsidRPr="00792724">
        <w:rPr>
          <w:spacing w:val="-1"/>
          <w:sz w:val="26"/>
          <w:szCs w:val="26"/>
        </w:rPr>
        <w:t>п</w:t>
      </w:r>
      <w:r w:rsidRPr="00792724">
        <w:rPr>
          <w:sz w:val="26"/>
          <w:szCs w:val="26"/>
        </w:rPr>
        <w:t>иск</w:t>
      </w:r>
      <w:r w:rsidRPr="00792724">
        <w:rPr>
          <w:spacing w:val="-3"/>
          <w:sz w:val="26"/>
          <w:szCs w:val="26"/>
        </w:rPr>
        <w:t>а</w:t>
      </w:r>
      <w:r w:rsidRPr="00792724">
        <w:rPr>
          <w:spacing w:val="2"/>
          <w:sz w:val="26"/>
          <w:szCs w:val="26"/>
        </w:rPr>
        <w:t>.</w:t>
      </w:r>
      <w:r w:rsidRPr="00792724">
        <w:rPr>
          <w:sz w:val="26"/>
          <w:szCs w:val="26"/>
        </w:rPr>
        <w:t>………………………………………………………………………...4</w:t>
      </w:r>
    </w:p>
    <w:p w:rsidR="007B7295" w:rsidRPr="00792724" w:rsidRDefault="007B7295" w:rsidP="007B7295">
      <w:pPr>
        <w:widowControl w:val="0"/>
        <w:autoSpaceDE w:val="0"/>
        <w:autoSpaceDN w:val="0"/>
        <w:adjustRightInd w:val="0"/>
        <w:rPr>
          <w:sz w:val="26"/>
          <w:szCs w:val="26"/>
        </w:rPr>
      </w:pPr>
      <w:r w:rsidRPr="00792724">
        <w:rPr>
          <w:sz w:val="26"/>
          <w:szCs w:val="26"/>
        </w:rPr>
        <w:t>1.2.</w:t>
      </w:r>
      <w:r w:rsidRPr="00792724">
        <w:rPr>
          <w:spacing w:val="5"/>
          <w:sz w:val="26"/>
          <w:szCs w:val="26"/>
        </w:rPr>
        <w:t xml:space="preserve"> </w:t>
      </w:r>
      <w:r w:rsidRPr="00792724">
        <w:rPr>
          <w:sz w:val="26"/>
          <w:szCs w:val="26"/>
        </w:rPr>
        <w:t>Плани</w:t>
      </w:r>
      <w:r w:rsidRPr="00792724">
        <w:rPr>
          <w:spacing w:val="2"/>
          <w:sz w:val="26"/>
          <w:szCs w:val="26"/>
        </w:rPr>
        <w:t>р</w:t>
      </w:r>
      <w:r w:rsidRPr="00792724">
        <w:rPr>
          <w:spacing w:val="-4"/>
          <w:sz w:val="26"/>
          <w:szCs w:val="26"/>
        </w:rPr>
        <w:t>у</w:t>
      </w:r>
      <w:r w:rsidRPr="00792724">
        <w:rPr>
          <w:sz w:val="26"/>
          <w:szCs w:val="26"/>
        </w:rPr>
        <w:t>ем</w:t>
      </w:r>
      <w:r w:rsidRPr="00792724">
        <w:rPr>
          <w:spacing w:val="1"/>
          <w:sz w:val="26"/>
          <w:szCs w:val="26"/>
        </w:rPr>
        <w:t>ы</w:t>
      </w:r>
      <w:r w:rsidRPr="00792724">
        <w:rPr>
          <w:sz w:val="26"/>
          <w:szCs w:val="26"/>
        </w:rPr>
        <w:t>е ре</w:t>
      </w:r>
      <w:r w:rsidRPr="00792724">
        <w:rPr>
          <w:spacing w:val="5"/>
          <w:sz w:val="26"/>
          <w:szCs w:val="26"/>
        </w:rPr>
        <w:t>з</w:t>
      </w:r>
      <w:r w:rsidRPr="00792724">
        <w:rPr>
          <w:spacing w:val="-4"/>
          <w:sz w:val="26"/>
          <w:szCs w:val="26"/>
        </w:rPr>
        <w:t>у</w:t>
      </w:r>
      <w:r w:rsidRPr="00792724">
        <w:rPr>
          <w:sz w:val="26"/>
          <w:szCs w:val="26"/>
        </w:rPr>
        <w:t>льтаты о</w:t>
      </w:r>
      <w:r w:rsidRPr="00792724">
        <w:rPr>
          <w:spacing w:val="-1"/>
          <w:sz w:val="26"/>
          <w:szCs w:val="26"/>
        </w:rPr>
        <w:t>с</w:t>
      </w:r>
      <w:r w:rsidRPr="00792724">
        <w:rPr>
          <w:sz w:val="26"/>
          <w:szCs w:val="26"/>
        </w:rPr>
        <w:t>во</w:t>
      </w:r>
      <w:r w:rsidRPr="00792724">
        <w:rPr>
          <w:spacing w:val="-1"/>
          <w:sz w:val="26"/>
          <w:szCs w:val="26"/>
        </w:rPr>
        <w:t>е</w:t>
      </w:r>
      <w:r w:rsidRPr="00792724">
        <w:rPr>
          <w:sz w:val="26"/>
          <w:szCs w:val="26"/>
        </w:rPr>
        <w:t>ния</w:t>
      </w:r>
      <w:r w:rsidRPr="00792724">
        <w:rPr>
          <w:spacing w:val="2"/>
          <w:sz w:val="26"/>
          <w:szCs w:val="26"/>
        </w:rPr>
        <w:t xml:space="preserve"> </w:t>
      </w:r>
      <w:r w:rsidRPr="00792724">
        <w:rPr>
          <w:spacing w:val="-4"/>
          <w:sz w:val="26"/>
          <w:szCs w:val="26"/>
        </w:rPr>
        <w:t>у</w:t>
      </w:r>
      <w:r w:rsidRPr="00792724">
        <w:rPr>
          <w:spacing w:val="1"/>
          <w:sz w:val="26"/>
          <w:szCs w:val="26"/>
        </w:rPr>
        <w:t>ч</w:t>
      </w:r>
      <w:r w:rsidRPr="00792724">
        <w:rPr>
          <w:sz w:val="26"/>
          <w:szCs w:val="26"/>
        </w:rPr>
        <w:t>ащимис</w:t>
      </w:r>
      <w:r w:rsidRPr="00792724">
        <w:rPr>
          <w:spacing w:val="4"/>
          <w:sz w:val="26"/>
          <w:szCs w:val="26"/>
        </w:rPr>
        <w:t>я</w:t>
      </w:r>
      <w:r w:rsidRPr="00792724">
        <w:rPr>
          <w:sz w:val="26"/>
          <w:szCs w:val="26"/>
        </w:rPr>
        <w:t xml:space="preserve"> основной образов</w:t>
      </w:r>
      <w:r w:rsidRPr="00792724">
        <w:rPr>
          <w:spacing w:val="-1"/>
          <w:sz w:val="26"/>
          <w:szCs w:val="26"/>
        </w:rPr>
        <w:t>а</w:t>
      </w:r>
      <w:r w:rsidRPr="00792724">
        <w:rPr>
          <w:sz w:val="26"/>
          <w:szCs w:val="26"/>
        </w:rPr>
        <w:t>тельной программы о</w:t>
      </w:r>
      <w:r w:rsidRPr="00792724">
        <w:rPr>
          <w:spacing w:val="-1"/>
          <w:sz w:val="26"/>
          <w:szCs w:val="26"/>
        </w:rPr>
        <w:t>с</w:t>
      </w:r>
      <w:r w:rsidRPr="00792724">
        <w:rPr>
          <w:sz w:val="26"/>
          <w:szCs w:val="26"/>
        </w:rPr>
        <w:t>новного общего обр</w:t>
      </w:r>
      <w:r w:rsidRPr="00792724">
        <w:rPr>
          <w:spacing w:val="-1"/>
          <w:sz w:val="26"/>
          <w:szCs w:val="26"/>
        </w:rPr>
        <w:t>а</w:t>
      </w:r>
      <w:r w:rsidRPr="00792724">
        <w:rPr>
          <w:sz w:val="26"/>
          <w:szCs w:val="26"/>
        </w:rPr>
        <w:t>зов</w:t>
      </w:r>
      <w:r w:rsidRPr="00792724">
        <w:rPr>
          <w:spacing w:val="-1"/>
          <w:sz w:val="26"/>
          <w:szCs w:val="26"/>
        </w:rPr>
        <w:t>а</w:t>
      </w:r>
      <w:r w:rsidRPr="00792724">
        <w:rPr>
          <w:sz w:val="26"/>
          <w:szCs w:val="26"/>
        </w:rPr>
        <w:t>ни</w:t>
      </w:r>
      <w:r w:rsidRPr="00792724">
        <w:rPr>
          <w:spacing w:val="2"/>
          <w:sz w:val="26"/>
          <w:szCs w:val="26"/>
        </w:rPr>
        <w:t>я</w:t>
      </w:r>
      <w:r w:rsidRPr="00792724">
        <w:rPr>
          <w:sz w:val="26"/>
          <w:szCs w:val="26"/>
        </w:rPr>
        <w:t xml:space="preserve"> (ООП</w:t>
      </w:r>
      <w:r w:rsidRPr="00792724">
        <w:rPr>
          <w:spacing w:val="1"/>
          <w:sz w:val="26"/>
          <w:szCs w:val="26"/>
        </w:rPr>
        <w:t xml:space="preserve"> </w:t>
      </w:r>
      <w:r w:rsidRPr="00792724">
        <w:rPr>
          <w:sz w:val="26"/>
          <w:szCs w:val="26"/>
        </w:rPr>
        <w:t>ООО)</w:t>
      </w:r>
      <w:r w:rsidRPr="00792724">
        <w:rPr>
          <w:spacing w:val="2"/>
          <w:sz w:val="26"/>
          <w:szCs w:val="26"/>
        </w:rPr>
        <w:t>.</w:t>
      </w:r>
      <w:r w:rsidRPr="00792724">
        <w:rPr>
          <w:sz w:val="26"/>
          <w:szCs w:val="26"/>
        </w:rPr>
        <w:t>…………………..…………………………............7</w:t>
      </w:r>
    </w:p>
    <w:p w:rsidR="007B7295" w:rsidRPr="00792724" w:rsidRDefault="007B7295" w:rsidP="007B7295">
      <w:pPr>
        <w:widowControl w:val="0"/>
        <w:autoSpaceDE w:val="0"/>
        <w:autoSpaceDN w:val="0"/>
        <w:adjustRightInd w:val="0"/>
        <w:rPr>
          <w:spacing w:val="2"/>
          <w:sz w:val="26"/>
          <w:szCs w:val="26"/>
        </w:rPr>
      </w:pPr>
      <w:r w:rsidRPr="00792724">
        <w:rPr>
          <w:sz w:val="26"/>
          <w:szCs w:val="26"/>
        </w:rPr>
        <w:t>1.3.</w:t>
      </w:r>
      <w:r w:rsidRPr="00792724">
        <w:rPr>
          <w:spacing w:val="5"/>
          <w:sz w:val="26"/>
          <w:szCs w:val="26"/>
        </w:rPr>
        <w:t xml:space="preserve"> </w:t>
      </w:r>
      <w:r w:rsidRPr="00792724">
        <w:rPr>
          <w:sz w:val="26"/>
          <w:szCs w:val="26"/>
        </w:rPr>
        <w:t>Система оценки дос</w:t>
      </w:r>
      <w:r w:rsidRPr="00792724">
        <w:rPr>
          <w:spacing w:val="-1"/>
          <w:sz w:val="26"/>
          <w:szCs w:val="26"/>
        </w:rPr>
        <w:t>ти</w:t>
      </w:r>
      <w:r w:rsidRPr="00792724">
        <w:rPr>
          <w:sz w:val="26"/>
          <w:szCs w:val="26"/>
        </w:rPr>
        <w:t>ж</w:t>
      </w:r>
      <w:r w:rsidRPr="00792724">
        <w:rPr>
          <w:spacing w:val="-1"/>
          <w:sz w:val="26"/>
          <w:szCs w:val="26"/>
        </w:rPr>
        <w:t>е</w:t>
      </w:r>
      <w:r w:rsidRPr="00792724">
        <w:rPr>
          <w:sz w:val="26"/>
          <w:szCs w:val="26"/>
        </w:rPr>
        <w:t>ния пла</w:t>
      </w:r>
      <w:r w:rsidRPr="00792724">
        <w:rPr>
          <w:spacing w:val="-1"/>
          <w:sz w:val="26"/>
          <w:szCs w:val="26"/>
        </w:rPr>
        <w:t>н</w:t>
      </w:r>
      <w:r w:rsidRPr="00792724">
        <w:rPr>
          <w:sz w:val="26"/>
          <w:szCs w:val="26"/>
        </w:rPr>
        <w:t>и</w:t>
      </w:r>
      <w:r w:rsidRPr="00792724">
        <w:rPr>
          <w:spacing w:val="2"/>
          <w:sz w:val="26"/>
          <w:szCs w:val="26"/>
        </w:rPr>
        <w:t>р</w:t>
      </w:r>
      <w:r w:rsidRPr="00792724">
        <w:rPr>
          <w:spacing w:val="-4"/>
          <w:sz w:val="26"/>
          <w:szCs w:val="26"/>
        </w:rPr>
        <w:t>у</w:t>
      </w:r>
      <w:r w:rsidRPr="00792724">
        <w:rPr>
          <w:sz w:val="26"/>
          <w:szCs w:val="26"/>
        </w:rPr>
        <w:t>емы</w:t>
      </w:r>
      <w:r w:rsidRPr="00792724">
        <w:rPr>
          <w:spacing w:val="1"/>
          <w:sz w:val="26"/>
          <w:szCs w:val="26"/>
        </w:rPr>
        <w:t>х</w:t>
      </w:r>
      <w:r w:rsidRPr="00792724">
        <w:rPr>
          <w:sz w:val="26"/>
          <w:szCs w:val="26"/>
        </w:rPr>
        <w:t xml:space="preserve"> р</w:t>
      </w:r>
      <w:r w:rsidRPr="00792724">
        <w:rPr>
          <w:spacing w:val="1"/>
          <w:sz w:val="26"/>
          <w:szCs w:val="26"/>
        </w:rPr>
        <w:t>е</w:t>
      </w:r>
      <w:r w:rsidRPr="00792724">
        <w:rPr>
          <w:spacing w:val="3"/>
          <w:sz w:val="26"/>
          <w:szCs w:val="26"/>
        </w:rPr>
        <w:t>з</w:t>
      </w:r>
      <w:r w:rsidRPr="00792724">
        <w:rPr>
          <w:spacing w:val="-7"/>
          <w:sz w:val="26"/>
          <w:szCs w:val="26"/>
        </w:rPr>
        <w:t>у</w:t>
      </w:r>
      <w:r w:rsidRPr="00792724">
        <w:rPr>
          <w:sz w:val="26"/>
          <w:szCs w:val="26"/>
        </w:rPr>
        <w:t>льтатов осво</w:t>
      </w:r>
      <w:r w:rsidRPr="00792724">
        <w:rPr>
          <w:spacing w:val="-1"/>
          <w:sz w:val="26"/>
          <w:szCs w:val="26"/>
        </w:rPr>
        <w:t>е</w:t>
      </w:r>
      <w:r w:rsidRPr="00792724">
        <w:rPr>
          <w:sz w:val="26"/>
          <w:szCs w:val="26"/>
        </w:rPr>
        <w:t>ния ООП ООО</w:t>
      </w:r>
      <w:r w:rsidRPr="00792724">
        <w:rPr>
          <w:spacing w:val="2"/>
          <w:sz w:val="26"/>
          <w:szCs w:val="26"/>
        </w:rPr>
        <w:t>…………...12</w:t>
      </w:r>
    </w:p>
    <w:p w:rsidR="007B7295" w:rsidRPr="00792724" w:rsidRDefault="007B7295" w:rsidP="007B7295">
      <w:pPr>
        <w:widowControl w:val="0"/>
        <w:autoSpaceDE w:val="0"/>
        <w:autoSpaceDN w:val="0"/>
        <w:adjustRightInd w:val="0"/>
        <w:rPr>
          <w:sz w:val="26"/>
          <w:szCs w:val="26"/>
        </w:rPr>
      </w:pPr>
    </w:p>
    <w:p w:rsidR="007B7295" w:rsidRPr="00792724" w:rsidRDefault="007B7295" w:rsidP="007B7295">
      <w:pPr>
        <w:widowControl w:val="0"/>
        <w:autoSpaceDE w:val="0"/>
        <w:autoSpaceDN w:val="0"/>
        <w:adjustRightInd w:val="0"/>
        <w:jc w:val="both"/>
        <w:rPr>
          <w:b/>
          <w:sz w:val="26"/>
          <w:szCs w:val="26"/>
        </w:rPr>
      </w:pPr>
      <w:r w:rsidRPr="00792724">
        <w:rPr>
          <w:b/>
          <w:sz w:val="26"/>
          <w:szCs w:val="26"/>
        </w:rPr>
        <w:t>Раздел 2. СОДЕРЖАТЕЛЬНЫЙ</w:t>
      </w:r>
      <w:r w:rsidRPr="00792724">
        <w:rPr>
          <w:sz w:val="26"/>
          <w:szCs w:val="26"/>
        </w:rPr>
        <w:t>……………………………………………………………….18</w:t>
      </w:r>
    </w:p>
    <w:p w:rsidR="007B7295" w:rsidRPr="00792724" w:rsidRDefault="007B7295" w:rsidP="007B7295">
      <w:pPr>
        <w:widowControl w:val="0"/>
        <w:autoSpaceDE w:val="0"/>
        <w:autoSpaceDN w:val="0"/>
        <w:adjustRightInd w:val="0"/>
        <w:jc w:val="both"/>
        <w:rPr>
          <w:sz w:val="26"/>
          <w:szCs w:val="26"/>
        </w:rPr>
      </w:pPr>
      <w:r w:rsidRPr="00792724">
        <w:rPr>
          <w:sz w:val="26"/>
          <w:szCs w:val="26"/>
        </w:rPr>
        <w:t>2.1.</w:t>
      </w:r>
      <w:r w:rsidRPr="00792724">
        <w:rPr>
          <w:spacing w:val="5"/>
          <w:sz w:val="26"/>
          <w:szCs w:val="26"/>
        </w:rPr>
        <w:t xml:space="preserve"> </w:t>
      </w:r>
      <w:r w:rsidRPr="00792724">
        <w:rPr>
          <w:sz w:val="26"/>
          <w:szCs w:val="26"/>
        </w:rPr>
        <w:t>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деятельности……………………………………………………………………………….……….19</w:t>
      </w:r>
    </w:p>
    <w:p w:rsidR="007B7295" w:rsidRPr="00792724" w:rsidRDefault="007B7295" w:rsidP="007B7295">
      <w:pPr>
        <w:widowControl w:val="0"/>
        <w:autoSpaceDE w:val="0"/>
        <w:autoSpaceDN w:val="0"/>
        <w:adjustRightInd w:val="0"/>
        <w:rPr>
          <w:spacing w:val="2"/>
          <w:sz w:val="26"/>
          <w:szCs w:val="26"/>
        </w:rPr>
      </w:pPr>
      <w:r w:rsidRPr="00792724">
        <w:rPr>
          <w:sz w:val="26"/>
          <w:szCs w:val="26"/>
        </w:rPr>
        <w:t>2.2.</w:t>
      </w:r>
      <w:r w:rsidRPr="00792724">
        <w:rPr>
          <w:spacing w:val="5"/>
          <w:sz w:val="26"/>
          <w:szCs w:val="26"/>
        </w:rPr>
        <w:t xml:space="preserve"> </w:t>
      </w:r>
      <w:r w:rsidRPr="00792724">
        <w:rPr>
          <w:sz w:val="26"/>
          <w:szCs w:val="26"/>
        </w:rPr>
        <w:t>Прогр</w:t>
      </w:r>
      <w:r w:rsidRPr="00792724">
        <w:rPr>
          <w:spacing w:val="-1"/>
          <w:sz w:val="26"/>
          <w:szCs w:val="26"/>
        </w:rPr>
        <w:t>а</w:t>
      </w:r>
      <w:r w:rsidRPr="00792724">
        <w:rPr>
          <w:sz w:val="26"/>
          <w:szCs w:val="26"/>
        </w:rPr>
        <w:t>ммы отдельны</w:t>
      </w:r>
      <w:r w:rsidRPr="00792724">
        <w:rPr>
          <w:spacing w:val="1"/>
          <w:sz w:val="26"/>
          <w:szCs w:val="26"/>
        </w:rPr>
        <w:t>х</w:t>
      </w:r>
      <w:r w:rsidRPr="00792724">
        <w:rPr>
          <w:sz w:val="26"/>
          <w:szCs w:val="26"/>
        </w:rPr>
        <w:t xml:space="preserve"> </w:t>
      </w:r>
      <w:r w:rsidRPr="00792724">
        <w:rPr>
          <w:spacing w:val="-4"/>
          <w:sz w:val="26"/>
          <w:szCs w:val="26"/>
        </w:rPr>
        <w:t>у</w:t>
      </w:r>
      <w:r w:rsidRPr="00792724">
        <w:rPr>
          <w:spacing w:val="1"/>
          <w:sz w:val="26"/>
          <w:szCs w:val="26"/>
        </w:rPr>
        <w:t>че</w:t>
      </w:r>
      <w:r w:rsidRPr="00792724">
        <w:rPr>
          <w:sz w:val="26"/>
          <w:szCs w:val="26"/>
        </w:rPr>
        <w:t>б</w:t>
      </w:r>
      <w:r w:rsidRPr="00792724">
        <w:rPr>
          <w:spacing w:val="1"/>
          <w:sz w:val="26"/>
          <w:szCs w:val="26"/>
        </w:rPr>
        <w:t>н</w:t>
      </w:r>
      <w:r w:rsidRPr="00792724">
        <w:rPr>
          <w:sz w:val="26"/>
          <w:szCs w:val="26"/>
        </w:rPr>
        <w:t>ы</w:t>
      </w:r>
      <w:r w:rsidRPr="00792724">
        <w:rPr>
          <w:spacing w:val="1"/>
          <w:sz w:val="26"/>
          <w:szCs w:val="26"/>
        </w:rPr>
        <w:t>х</w:t>
      </w:r>
      <w:r w:rsidRPr="00792724">
        <w:rPr>
          <w:sz w:val="26"/>
          <w:szCs w:val="26"/>
        </w:rPr>
        <w:t xml:space="preserve"> предм</w:t>
      </w:r>
      <w:r w:rsidRPr="00792724">
        <w:rPr>
          <w:spacing w:val="-1"/>
          <w:sz w:val="26"/>
          <w:szCs w:val="26"/>
        </w:rPr>
        <w:t>е</w:t>
      </w:r>
      <w:r w:rsidRPr="00792724">
        <w:rPr>
          <w:sz w:val="26"/>
          <w:szCs w:val="26"/>
        </w:rPr>
        <w:t>тов, курсов</w:t>
      </w:r>
      <w:r w:rsidRPr="00792724">
        <w:rPr>
          <w:spacing w:val="2"/>
          <w:sz w:val="26"/>
          <w:szCs w:val="26"/>
        </w:rPr>
        <w:t>…………………………….………….45</w:t>
      </w:r>
    </w:p>
    <w:p w:rsidR="007B7295" w:rsidRPr="00792724" w:rsidRDefault="007B7295" w:rsidP="007B7295">
      <w:pPr>
        <w:widowControl w:val="0"/>
        <w:autoSpaceDE w:val="0"/>
        <w:autoSpaceDN w:val="0"/>
        <w:adjustRightInd w:val="0"/>
        <w:rPr>
          <w:sz w:val="26"/>
          <w:szCs w:val="26"/>
        </w:rPr>
      </w:pPr>
      <w:r w:rsidRPr="00792724">
        <w:rPr>
          <w:sz w:val="26"/>
          <w:szCs w:val="26"/>
        </w:rPr>
        <w:t>2.3. Программа воспитания и социализации учащихся………………………………………….46</w:t>
      </w:r>
    </w:p>
    <w:p w:rsidR="007B7295" w:rsidRPr="00792724" w:rsidRDefault="007B7295" w:rsidP="007B7295">
      <w:pPr>
        <w:widowControl w:val="0"/>
        <w:autoSpaceDE w:val="0"/>
        <w:autoSpaceDN w:val="0"/>
        <w:adjustRightInd w:val="0"/>
        <w:rPr>
          <w:sz w:val="26"/>
          <w:szCs w:val="26"/>
        </w:rPr>
      </w:pPr>
      <w:r w:rsidRPr="00792724">
        <w:rPr>
          <w:sz w:val="26"/>
          <w:szCs w:val="26"/>
        </w:rPr>
        <w:t>2.3.1. Цели, задачи, планируемые результаты……………………………...………………….....49</w:t>
      </w:r>
    </w:p>
    <w:p w:rsidR="007B7295" w:rsidRPr="00792724" w:rsidRDefault="007B7295" w:rsidP="007B7295">
      <w:pPr>
        <w:widowControl w:val="0"/>
        <w:autoSpaceDE w:val="0"/>
        <w:autoSpaceDN w:val="0"/>
        <w:adjustRightInd w:val="0"/>
        <w:jc w:val="both"/>
        <w:rPr>
          <w:sz w:val="26"/>
          <w:szCs w:val="26"/>
        </w:rPr>
      </w:pPr>
      <w:r w:rsidRPr="00792724">
        <w:rPr>
          <w:sz w:val="26"/>
          <w:szCs w:val="26"/>
        </w:rPr>
        <w:t>2.3.2. Содержание, виды деятельности и формы занятий с учащимися (по направлениям духовно-нравственного развития, воспитания и социализации учащихся)…………………………………………………………………………...…………........53</w:t>
      </w:r>
    </w:p>
    <w:p w:rsidR="007B7295" w:rsidRPr="00792724" w:rsidRDefault="007B7295" w:rsidP="007B7295">
      <w:pPr>
        <w:widowControl w:val="0"/>
        <w:autoSpaceDE w:val="0"/>
        <w:autoSpaceDN w:val="0"/>
        <w:adjustRightInd w:val="0"/>
        <w:jc w:val="both"/>
        <w:rPr>
          <w:sz w:val="26"/>
          <w:szCs w:val="26"/>
        </w:rPr>
      </w:pPr>
      <w:r w:rsidRPr="00792724">
        <w:rPr>
          <w:sz w:val="26"/>
          <w:szCs w:val="26"/>
        </w:rPr>
        <w:t>2.3.3. Формы индивидуальной и групповой организации профессиональной ориентации учащихся…………………………………………………………………........................................60</w:t>
      </w:r>
    </w:p>
    <w:p w:rsidR="007B7295" w:rsidRPr="00792724" w:rsidRDefault="007B7295" w:rsidP="007B7295">
      <w:pPr>
        <w:widowControl w:val="0"/>
        <w:autoSpaceDE w:val="0"/>
        <w:autoSpaceDN w:val="0"/>
        <w:adjustRightInd w:val="0"/>
        <w:jc w:val="both"/>
        <w:rPr>
          <w:sz w:val="26"/>
          <w:szCs w:val="26"/>
        </w:rPr>
      </w:pPr>
      <w:r w:rsidRPr="00792724">
        <w:rPr>
          <w:sz w:val="26"/>
          <w:szCs w:val="26"/>
        </w:rPr>
        <w:t>2.3.4.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образования….………………………………...................................................................................61</w:t>
      </w:r>
    </w:p>
    <w:p w:rsidR="007B7295" w:rsidRPr="00792724" w:rsidRDefault="007B7295" w:rsidP="007B7295">
      <w:pPr>
        <w:widowControl w:val="0"/>
        <w:autoSpaceDE w:val="0"/>
        <w:autoSpaceDN w:val="0"/>
        <w:adjustRightInd w:val="0"/>
        <w:jc w:val="both"/>
        <w:rPr>
          <w:sz w:val="26"/>
          <w:szCs w:val="26"/>
        </w:rPr>
      </w:pPr>
      <w:r w:rsidRPr="00792724">
        <w:rPr>
          <w:sz w:val="26"/>
          <w:szCs w:val="26"/>
        </w:rPr>
        <w:t>2.3.5. Основные формы организации педагогической поддержки социализации учащихся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воспитания……………………………………….…………………………………………………62</w:t>
      </w:r>
    </w:p>
    <w:p w:rsidR="007B7295" w:rsidRPr="00792724" w:rsidRDefault="007B7295" w:rsidP="007B7295">
      <w:pPr>
        <w:widowControl w:val="0"/>
        <w:autoSpaceDE w:val="0"/>
        <w:autoSpaceDN w:val="0"/>
        <w:adjustRightInd w:val="0"/>
        <w:jc w:val="both"/>
        <w:rPr>
          <w:sz w:val="26"/>
          <w:szCs w:val="26"/>
        </w:rPr>
      </w:pPr>
      <w:r w:rsidRPr="00792724">
        <w:rPr>
          <w:sz w:val="26"/>
          <w:szCs w:val="26"/>
        </w:rPr>
        <w:t>2.3.6. Модели организации работы по формированию экологически целесообразного, здорового и безопасного образа жизни ………………………………………………….............63</w:t>
      </w:r>
    </w:p>
    <w:p w:rsidR="007B7295" w:rsidRPr="00792724" w:rsidRDefault="007B7295" w:rsidP="007B7295">
      <w:pPr>
        <w:widowControl w:val="0"/>
        <w:autoSpaceDE w:val="0"/>
        <w:autoSpaceDN w:val="0"/>
        <w:adjustRightInd w:val="0"/>
        <w:jc w:val="both"/>
        <w:rPr>
          <w:sz w:val="26"/>
          <w:szCs w:val="26"/>
        </w:rPr>
      </w:pPr>
      <w:r w:rsidRPr="00792724">
        <w:rPr>
          <w:sz w:val="26"/>
          <w:szCs w:val="26"/>
        </w:rPr>
        <w:t>2.3.7. Описание деятельности организации, осуществляющей образовательную деятельность, в области непрерывного экологического здоровье сберегающего образования учащихся…………………………………………………………....................................................65</w:t>
      </w:r>
    </w:p>
    <w:p w:rsidR="007B7295" w:rsidRPr="00792724" w:rsidRDefault="007B7295" w:rsidP="007B7295">
      <w:pPr>
        <w:widowControl w:val="0"/>
        <w:autoSpaceDE w:val="0"/>
        <w:autoSpaceDN w:val="0"/>
        <w:adjustRightInd w:val="0"/>
        <w:jc w:val="both"/>
        <w:rPr>
          <w:sz w:val="26"/>
          <w:szCs w:val="26"/>
        </w:rPr>
      </w:pPr>
      <w:r w:rsidRPr="00792724">
        <w:rPr>
          <w:sz w:val="26"/>
          <w:szCs w:val="26"/>
        </w:rPr>
        <w:t>2.3.8. Система поощрения социальной успешности и проявлений активной жизненной позиции учащихся………………………………………….………………...................................................66</w:t>
      </w:r>
    </w:p>
    <w:p w:rsidR="007B7295" w:rsidRPr="00792724" w:rsidRDefault="007B7295" w:rsidP="007B7295">
      <w:pPr>
        <w:widowControl w:val="0"/>
        <w:autoSpaceDE w:val="0"/>
        <w:autoSpaceDN w:val="0"/>
        <w:adjustRightInd w:val="0"/>
        <w:jc w:val="both"/>
        <w:rPr>
          <w:sz w:val="26"/>
          <w:szCs w:val="26"/>
        </w:rPr>
      </w:pPr>
      <w:r w:rsidRPr="00792724">
        <w:rPr>
          <w:sz w:val="26"/>
          <w:szCs w:val="26"/>
        </w:rPr>
        <w:t>2.3.9. Критерии, показатели эффективности деятельности образовательной организации в части духовно-нравственного развития, воспитания и социализации учащихся………………..………………………………………………………......……................67</w:t>
      </w:r>
    </w:p>
    <w:p w:rsidR="007B7295" w:rsidRPr="00792724" w:rsidRDefault="007B7295" w:rsidP="007B7295">
      <w:pPr>
        <w:widowControl w:val="0"/>
        <w:autoSpaceDE w:val="0"/>
        <w:autoSpaceDN w:val="0"/>
        <w:adjustRightInd w:val="0"/>
        <w:jc w:val="both"/>
        <w:rPr>
          <w:sz w:val="26"/>
          <w:szCs w:val="26"/>
        </w:rPr>
      </w:pPr>
      <w:r w:rsidRPr="00792724">
        <w:rPr>
          <w:sz w:val="26"/>
          <w:szCs w:val="26"/>
        </w:rPr>
        <w:t>2.3.10. Методика и инструментарий мониторинга духовно-нравственного развития, воспитания и социализации учащихся………………………………………….………………...69</w:t>
      </w:r>
    </w:p>
    <w:p w:rsidR="007B7295" w:rsidRPr="00792724" w:rsidRDefault="007B7295" w:rsidP="007B7295">
      <w:pPr>
        <w:widowControl w:val="0"/>
        <w:autoSpaceDE w:val="0"/>
        <w:autoSpaceDN w:val="0"/>
        <w:adjustRightInd w:val="0"/>
        <w:jc w:val="both"/>
        <w:rPr>
          <w:sz w:val="26"/>
          <w:szCs w:val="26"/>
        </w:rPr>
      </w:pPr>
      <w:r w:rsidRPr="00792724">
        <w:rPr>
          <w:sz w:val="26"/>
          <w:szCs w:val="26"/>
        </w:rPr>
        <w:t>2.3.11. Планируемые результаты духовно-нравственного развития, воспитания и социализации учащихся, формирования экологической культуры, культуры здорового и безопасного образа жизни учащихся…………………………………………………………………………………................70</w:t>
      </w:r>
    </w:p>
    <w:p w:rsidR="007B7295" w:rsidRPr="00792724" w:rsidRDefault="007B7295" w:rsidP="007B7295">
      <w:pPr>
        <w:widowControl w:val="0"/>
        <w:autoSpaceDE w:val="0"/>
        <w:autoSpaceDN w:val="0"/>
        <w:adjustRightInd w:val="0"/>
        <w:rPr>
          <w:sz w:val="26"/>
          <w:szCs w:val="26"/>
        </w:rPr>
      </w:pPr>
      <w:r w:rsidRPr="00792724">
        <w:rPr>
          <w:sz w:val="26"/>
          <w:szCs w:val="26"/>
        </w:rPr>
        <w:t>2.4. Программа коррекционной работы………………………………………………..................72</w:t>
      </w:r>
    </w:p>
    <w:p w:rsidR="007B7295" w:rsidRPr="00792724" w:rsidRDefault="007B7295" w:rsidP="007B7295">
      <w:pPr>
        <w:widowControl w:val="0"/>
        <w:autoSpaceDE w:val="0"/>
        <w:autoSpaceDN w:val="0"/>
        <w:adjustRightInd w:val="0"/>
        <w:rPr>
          <w:sz w:val="26"/>
          <w:szCs w:val="26"/>
        </w:rPr>
      </w:pPr>
      <w:r w:rsidRPr="00792724">
        <w:rPr>
          <w:sz w:val="26"/>
          <w:szCs w:val="26"/>
        </w:rPr>
        <w:t>2.4.1. Цели и задачи программы коррекционной работы с обучающимися с ОВЗ, обучающимися с инвалидностью, обучающимися, имеющими трудности в освоении образовательной программы………………………………………………………………………72</w:t>
      </w:r>
    </w:p>
    <w:p w:rsidR="007B7295" w:rsidRPr="00792724" w:rsidRDefault="007B7295" w:rsidP="007B7295">
      <w:pPr>
        <w:widowControl w:val="0"/>
        <w:autoSpaceDE w:val="0"/>
        <w:autoSpaceDN w:val="0"/>
        <w:adjustRightInd w:val="0"/>
        <w:rPr>
          <w:sz w:val="26"/>
          <w:szCs w:val="26"/>
        </w:rPr>
      </w:pPr>
      <w:r w:rsidRPr="00792724">
        <w:rPr>
          <w:sz w:val="26"/>
          <w:szCs w:val="26"/>
        </w:rPr>
        <w:t xml:space="preserve">2.4.2. Перечень и содержание индивидуально-ориентированных коррекционных направлений </w:t>
      </w:r>
      <w:r w:rsidRPr="00792724">
        <w:rPr>
          <w:sz w:val="26"/>
          <w:szCs w:val="26"/>
        </w:rPr>
        <w:lastRenderedPageBreak/>
        <w:t>работы, способствующих освоению обучающимися с особыми образовательными потребностей ООП ООО…………………………………………………………………………..73</w:t>
      </w:r>
    </w:p>
    <w:p w:rsidR="007B7295" w:rsidRPr="00792724" w:rsidRDefault="007B7295" w:rsidP="007B7295">
      <w:pPr>
        <w:widowControl w:val="0"/>
        <w:autoSpaceDE w:val="0"/>
        <w:autoSpaceDN w:val="0"/>
        <w:adjustRightInd w:val="0"/>
        <w:rPr>
          <w:b/>
          <w:sz w:val="26"/>
          <w:szCs w:val="26"/>
        </w:rPr>
      </w:pPr>
      <w:r w:rsidRPr="00792724">
        <w:rPr>
          <w:b/>
          <w:sz w:val="26"/>
          <w:szCs w:val="26"/>
        </w:rPr>
        <w:t>Раздел 3. ОРГАНИЗАЦИОННЫЙ</w:t>
      </w:r>
      <w:r w:rsidRPr="00792724">
        <w:rPr>
          <w:sz w:val="26"/>
          <w:szCs w:val="26"/>
        </w:rPr>
        <w:t>………………………… …………………………………..88</w:t>
      </w:r>
    </w:p>
    <w:p w:rsidR="007B7295" w:rsidRPr="00792724" w:rsidRDefault="007B7295" w:rsidP="007B7295">
      <w:pPr>
        <w:widowControl w:val="0"/>
        <w:autoSpaceDE w:val="0"/>
        <w:autoSpaceDN w:val="0"/>
        <w:adjustRightInd w:val="0"/>
        <w:rPr>
          <w:sz w:val="26"/>
          <w:szCs w:val="26"/>
        </w:rPr>
      </w:pPr>
      <w:r w:rsidRPr="00792724">
        <w:rPr>
          <w:sz w:val="26"/>
          <w:szCs w:val="26"/>
        </w:rPr>
        <w:t>3.1. Учебный план основного общего образования……………………………………………...88</w:t>
      </w:r>
    </w:p>
    <w:p w:rsidR="007B7295" w:rsidRPr="00792724" w:rsidRDefault="007B7295" w:rsidP="007B7295">
      <w:pPr>
        <w:widowControl w:val="0"/>
        <w:autoSpaceDE w:val="0"/>
        <w:autoSpaceDN w:val="0"/>
        <w:adjustRightInd w:val="0"/>
        <w:rPr>
          <w:sz w:val="26"/>
          <w:szCs w:val="26"/>
        </w:rPr>
      </w:pPr>
      <w:r w:rsidRPr="00792724">
        <w:rPr>
          <w:sz w:val="26"/>
          <w:szCs w:val="26"/>
        </w:rPr>
        <w:t>3.1.1. Календарный учебный график.……………………………………………………………..90</w:t>
      </w:r>
    </w:p>
    <w:p w:rsidR="007B7295" w:rsidRPr="00792724" w:rsidRDefault="007B7295" w:rsidP="007B7295">
      <w:pPr>
        <w:widowControl w:val="0"/>
        <w:autoSpaceDE w:val="0"/>
        <w:autoSpaceDN w:val="0"/>
        <w:adjustRightInd w:val="0"/>
        <w:rPr>
          <w:sz w:val="26"/>
          <w:szCs w:val="26"/>
        </w:rPr>
      </w:pPr>
      <w:r w:rsidRPr="00792724">
        <w:rPr>
          <w:sz w:val="26"/>
          <w:szCs w:val="26"/>
        </w:rPr>
        <w:t>3.1.2. План внеурочной деятельности…………………………………………………….............91</w:t>
      </w: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3.2. Система условий реализации ООП ООО……………………….………………………….102</w:t>
      </w: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3.2.1. Описание кадровых условий реализации ООП ООО……………………………............102</w:t>
      </w: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3.2.2. Психолого-педагогические условия реализации ООП ООО……………........................107</w:t>
      </w: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3.2.3. Финансово-экономические условия реализации ООП ООО …………………………...113</w:t>
      </w: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3.2.4. Материально-технические условия реализации ООП ООО…………………………….115</w:t>
      </w: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3.2.5. Информационно-методические условия реализации ООП ООО……………………….117</w:t>
      </w: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3.2.6. Механизмы достижения целевых ориентиров в системе условий……………………...119</w:t>
      </w: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3.2.7.Сетевой график (дорожная карта) по формированию необходимой системы условий..120</w:t>
      </w: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3.2.8. Контроль за состоянием системы условий…………………………………………….....123</w:t>
      </w:r>
      <w:r w:rsidRPr="00792724">
        <w:rPr>
          <w:rFonts w:ascii="Times New Roman" w:hAnsi="Times New Roman" w:cs="Times New Roman"/>
          <w:vanish/>
          <w:sz w:val="26"/>
          <w:szCs w:val="26"/>
        </w:rPr>
        <w:t>ребностей ООП ООО...ными  индивидуально-ориентированных коррекционых направлений работы, способствующих освоению обучающимися</w:t>
      </w:r>
    </w:p>
    <w:p w:rsidR="007B7295" w:rsidRPr="00792724" w:rsidRDefault="007B7295" w:rsidP="007B7295">
      <w:pPr>
        <w:pStyle w:val="19"/>
        <w:rPr>
          <w:rFonts w:ascii="Times New Roman" w:hAnsi="Times New Roman" w:cs="Times New Roman"/>
          <w:sz w:val="26"/>
          <w:szCs w:val="26"/>
        </w:rPr>
      </w:pPr>
    </w:p>
    <w:p w:rsidR="007B7295" w:rsidRPr="00792724" w:rsidRDefault="007B7295" w:rsidP="007B7295">
      <w:pPr>
        <w:pStyle w:val="19"/>
        <w:rPr>
          <w:rFonts w:ascii="Times New Roman" w:hAnsi="Times New Roman" w:cs="Times New Roman"/>
          <w:sz w:val="26"/>
          <w:szCs w:val="26"/>
        </w:rPr>
      </w:pPr>
      <w:r w:rsidRPr="00792724">
        <w:rPr>
          <w:rFonts w:ascii="Times New Roman" w:hAnsi="Times New Roman" w:cs="Times New Roman"/>
          <w:sz w:val="26"/>
          <w:szCs w:val="26"/>
        </w:rPr>
        <w:t>Литература ………………………………………………………………………………………..127</w:t>
      </w:r>
    </w:p>
    <w:p w:rsidR="007B7295" w:rsidRPr="00792724" w:rsidRDefault="007B7295" w:rsidP="007B7295">
      <w:pPr>
        <w:pStyle w:val="19"/>
        <w:rPr>
          <w:rFonts w:ascii="Times New Roman" w:hAnsi="Times New Roman" w:cs="Times New Roman"/>
          <w:sz w:val="26"/>
          <w:szCs w:val="26"/>
        </w:rPr>
      </w:pPr>
    </w:p>
    <w:p w:rsidR="007B7295" w:rsidRPr="00792724" w:rsidRDefault="007B7295" w:rsidP="007B7295">
      <w:pPr>
        <w:pStyle w:val="19"/>
        <w:rPr>
          <w:rFonts w:ascii="Times New Roman" w:hAnsi="Times New Roman" w:cs="Times New Roman"/>
          <w:b/>
          <w:sz w:val="26"/>
          <w:szCs w:val="26"/>
        </w:rPr>
      </w:pPr>
      <w:r w:rsidRPr="00792724">
        <w:rPr>
          <w:rFonts w:ascii="Times New Roman" w:hAnsi="Times New Roman" w:cs="Times New Roman"/>
          <w:b/>
          <w:sz w:val="26"/>
          <w:szCs w:val="26"/>
        </w:rPr>
        <w:t>ПРИЛОЖЕНИЯ</w:t>
      </w:r>
    </w:p>
    <w:p w:rsidR="007B7295" w:rsidRPr="00792724" w:rsidRDefault="007B7295" w:rsidP="007B7295">
      <w:pPr>
        <w:pStyle w:val="19"/>
        <w:pageBreakBefore/>
        <w:ind w:firstLine="709"/>
        <w:rPr>
          <w:rFonts w:ascii="Times New Roman" w:hAnsi="Times New Roman" w:cs="Times New Roman"/>
          <w:b/>
          <w:sz w:val="26"/>
          <w:szCs w:val="26"/>
        </w:rPr>
      </w:pPr>
      <w:r w:rsidRPr="00792724">
        <w:rPr>
          <w:rFonts w:ascii="Times New Roman" w:hAnsi="Times New Roman" w:cs="Times New Roman"/>
          <w:b/>
          <w:sz w:val="26"/>
          <w:szCs w:val="26"/>
        </w:rPr>
        <w:lastRenderedPageBreak/>
        <w:t xml:space="preserve">Раздел 1. Целевой </w:t>
      </w:r>
    </w:p>
    <w:p w:rsidR="007B7295" w:rsidRPr="00792724" w:rsidRDefault="007B7295" w:rsidP="007B7295">
      <w:pPr>
        <w:pStyle w:val="19"/>
        <w:ind w:firstLine="709"/>
        <w:jc w:val="center"/>
        <w:rPr>
          <w:rFonts w:ascii="Times New Roman" w:hAnsi="Times New Roman" w:cs="Times New Roman"/>
          <w:b/>
          <w:sz w:val="26"/>
          <w:szCs w:val="26"/>
        </w:rPr>
      </w:pPr>
      <w:r w:rsidRPr="00792724">
        <w:rPr>
          <w:rFonts w:ascii="Times New Roman" w:hAnsi="Times New Roman" w:cs="Times New Roman"/>
          <w:b/>
          <w:sz w:val="26"/>
          <w:szCs w:val="26"/>
        </w:rPr>
        <w:t>1.1. Пояснительная записка</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 xml:space="preserve">Основная образовательная программа основного общего образования (далее ООП ООО) разработана на основании следующих документов:  </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Федеральный закон от 29.12.2012 г. № 273-ФЗ «Об образовании в Российской Федерации»;</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Приказ Министерства образования и науки РФ от 17 декабря 2010 года № 1897 «Об утверждении и введении в действие федерального государственного образовательного стандарта основного общего образования» (зарегистрирован Минюстом России 01.02.2011, рег. №19644);</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Фундаментальное ядро содержания общего образования [Текст] / под ред. В. В. Козлова, А. М. Кондакова. – 2-е изд. – М.: Просвещение, 2010. – 59 с.;</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 xml:space="preserve">Постановление Главного государственного санитарного врача Российской Федерации от 29 декабря 2010 г. № 189 г. Москва «Об утверждении СанПиН 2.4.2.2821-10;   </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Приказ   Министерства образования и науки Российской Федерации от 28 декабря 2010 № 2106 (Зарегистрирован в Минюсте РФ 2 февраля 2011 г. Регистрационный №19676) «Об утверждении Федеральных требований к образовательным учреждениям в части охраны здоровья обучающихся, воспитанников»;</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Приказ Министерства образования и науки РФ от 29 декабря 2014 г. N 1644</w:t>
      </w:r>
      <w:r w:rsidRPr="00792724">
        <w:rPr>
          <w:rFonts w:ascii="Times New Roman" w:hAnsi="Times New Roman" w:cs="Times New Roman"/>
          <w:sz w:val="26"/>
          <w:szCs w:val="26"/>
        </w:rPr>
        <w:br/>
        <w:t>«О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Приказ Министерства образования и науки Российской федерации от 31 декабря 2015 г. № 1577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Письмо Министерства образования и науки РФ от 1 сентября 2016 г. N 08-1803 «О рекомендациях по реализации предметной области ОДНКНР для основного общего образования»;</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Примерная ООП ООО (одобрена решением федерального учебно-методического объединения по общему образованию (протокол от 08.04.2015 №1/15));</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Примерные программы по учебным предметам;</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Рекомендации Министерства образования и науки РФ от 25.05.2015 г. № 08-761;</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Постановление от 24 ноября 2015 № 81 «О внесении изменений № 3 в СанПиН, 2.4.2.2821-10 «Санитарно-эпидемиологические требования к условиям и организации обучения в общеобразовательных учреждениях»;</w:t>
      </w:r>
    </w:p>
    <w:p w:rsidR="007B7295" w:rsidRPr="00792724" w:rsidRDefault="007B7295" w:rsidP="007B7295">
      <w:pPr>
        <w:pStyle w:val="19"/>
        <w:numPr>
          <w:ilvl w:val="0"/>
          <w:numId w:val="78"/>
        </w:numPr>
        <w:jc w:val="both"/>
        <w:rPr>
          <w:rFonts w:ascii="Times New Roman" w:hAnsi="Times New Roman" w:cs="Times New Roman"/>
          <w:sz w:val="26"/>
          <w:szCs w:val="26"/>
        </w:rPr>
      </w:pPr>
      <w:r w:rsidRPr="00792724">
        <w:rPr>
          <w:rFonts w:ascii="Times New Roman" w:hAnsi="Times New Roman" w:cs="Times New Roman"/>
          <w:sz w:val="26"/>
          <w:szCs w:val="26"/>
        </w:rPr>
        <w:t>Устав образовательной организации.</w:t>
      </w:r>
    </w:p>
    <w:p w:rsidR="007B7295" w:rsidRPr="00792724" w:rsidRDefault="007B7295" w:rsidP="007B7295">
      <w:pPr>
        <w:pStyle w:val="19"/>
        <w:ind w:firstLine="709"/>
        <w:jc w:val="both"/>
        <w:rPr>
          <w:rStyle w:val="Zag11"/>
          <w:rFonts w:ascii="Times New Roman" w:eastAsia="@Arial Unicode MS" w:hAnsi="Times New Roman" w:cs="Times New Roman"/>
          <w:sz w:val="26"/>
          <w:szCs w:val="26"/>
        </w:rPr>
      </w:pPr>
      <w:r w:rsidRPr="00792724">
        <w:rPr>
          <w:rFonts w:ascii="Times New Roman" w:hAnsi="Times New Roman" w:cs="Times New Roman"/>
          <w:sz w:val="26"/>
          <w:szCs w:val="26"/>
        </w:rPr>
        <w:t xml:space="preserve">Данная </w:t>
      </w:r>
      <w:r w:rsidRPr="00792724">
        <w:rPr>
          <w:rStyle w:val="Zag11"/>
          <w:rFonts w:ascii="Times New Roman" w:eastAsia="@Arial Unicode MS" w:hAnsi="Times New Roman" w:cs="Times New Roman"/>
          <w:sz w:val="26"/>
          <w:szCs w:val="26"/>
        </w:rPr>
        <w:t>образовательная программа рассчитана для детей 11—15 лет (5-9 классы),</w:t>
      </w:r>
      <w:r w:rsidRPr="00792724">
        <w:rPr>
          <w:rFonts w:ascii="Times New Roman" w:hAnsi="Times New Roman" w:cs="Times New Roman"/>
          <w:sz w:val="26"/>
          <w:szCs w:val="26"/>
        </w:rPr>
        <w:t xml:space="preserve"> </w:t>
      </w:r>
      <w:r w:rsidRPr="00792724">
        <w:rPr>
          <w:rStyle w:val="Zag11"/>
          <w:rFonts w:ascii="Times New Roman" w:eastAsia="@Arial Unicode MS" w:hAnsi="Times New Roman" w:cs="Times New Roman"/>
          <w:sz w:val="26"/>
          <w:szCs w:val="26"/>
        </w:rPr>
        <w:t>нормативный срок освоения 5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реализация ООП ООО увеличивается не более чем на один год.</w:t>
      </w:r>
    </w:p>
    <w:p w:rsidR="007B7295" w:rsidRPr="00792724" w:rsidRDefault="007B7295" w:rsidP="007B7295">
      <w:pPr>
        <w:pStyle w:val="19"/>
        <w:ind w:firstLine="709"/>
        <w:jc w:val="center"/>
        <w:rPr>
          <w:rFonts w:ascii="Times New Roman" w:hAnsi="Times New Roman" w:cs="Times New Roman"/>
          <w:b/>
          <w:sz w:val="26"/>
          <w:szCs w:val="26"/>
        </w:rPr>
      </w:pPr>
      <w:r w:rsidRPr="00792724">
        <w:rPr>
          <w:rFonts w:ascii="Times New Roman" w:hAnsi="Times New Roman" w:cs="Times New Roman"/>
          <w:b/>
          <w:sz w:val="26"/>
          <w:szCs w:val="26"/>
        </w:rPr>
        <w:t>Особенности образовательной организации, реализующей ООП ООО</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 xml:space="preserve"> Муниципальное бюджетное  образовательное учреждение «Госконзаводская средняя общеобразовательная школа» имеет государственную аккредитацию по виду «средняя образовательная школа», осуществляет деятельность в соответствии с бессрочной лицензии  серия 59Л01 № 0003691, регистрационный № 5765 от 18 января 2017 года,  свидетельством о государственной аккредитации от 22 января 2017 г., серия 59А01 №0001299, </w:t>
      </w:r>
      <w:r w:rsidRPr="00792724">
        <w:rPr>
          <w:rFonts w:ascii="Times New Roman" w:hAnsi="Times New Roman" w:cs="Times New Roman"/>
          <w:sz w:val="26"/>
          <w:szCs w:val="26"/>
        </w:rPr>
        <w:lastRenderedPageBreak/>
        <w:t>регистрационный № 1055, выданными  Государственной инспекцией по надзору и контролю в сфере образования Пермского края и реализует соответствующие образовательные программы.</w:t>
      </w:r>
    </w:p>
    <w:p w:rsidR="007B7295" w:rsidRPr="00792724" w:rsidRDefault="007B7295" w:rsidP="007B7295">
      <w:pPr>
        <w:pStyle w:val="19"/>
        <w:ind w:firstLine="709"/>
        <w:jc w:val="both"/>
        <w:rPr>
          <w:rStyle w:val="Zag11"/>
          <w:rFonts w:ascii="Times New Roman" w:hAnsi="Times New Roman" w:cs="Times New Roman"/>
          <w:sz w:val="26"/>
          <w:szCs w:val="26"/>
        </w:rPr>
      </w:pPr>
      <w:r w:rsidRPr="00792724">
        <w:rPr>
          <w:rFonts w:ascii="Times New Roman" w:hAnsi="Times New Roman" w:cs="Times New Roman"/>
          <w:sz w:val="26"/>
          <w:szCs w:val="26"/>
        </w:rPr>
        <w:t xml:space="preserve">При разработке основной образовательной программы основного общего образования учитывались </w:t>
      </w:r>
      <w:r w:rsidRPr="00792724">
        <w:rPr>
          <w:rStyle w:val="Zag11"/>
          <w:rFonts w:ascii="Times New Roman" w:hAnsi="Times New Roman" w:cs="Times New Roman"/>
          <w:sz w:val="26"/>
          <w:szCs w:val="26"/>
        </w:rPr>
        <w:t xml:space="preserve">образовательные потребности и запросы участников образовательной деятельности, возможности и специфика образовательной организации, осуществляющей образовательную деятельность. </w:t>
      </w:r>
    </w:p>
    <w:p w:rsidR="007B7295" w:rsidRPr="00792724" w:rsidRDefault="007B7295" w:rsidP="007B7295">
      <w:pPr>
        <w:pStyle w:val="19"/>
        <w:ind w:firstLine="709"/>
        <w:jc w:val="center"/>
        <w:rPr>
          <w:rFonts w:ascii="Times New Roman" w:hAnsi="Times New Roman" w:cs="Times New Roman"/>
          <w:b/>
          <w:sz w:val="26"/>
          <w:szCs w:val="26"/>
        </w:rPr>
      </w:pPr>
      <w:r w:rsidRPr="00792724">
        <w:rPr>
          <w:rFonts w:ascii="Times New Roman" w:hAnsi="Times New Roman" w:cs="Times New Roman"/>
          <w:b/>
          <w:sz w:val="26"/>
          <w:szCs w:val="26"/>
        </w:rPr>
        <w:t>Цели и задачи реализации ООП ООО</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b/>
          <w:sz w:val="26"/>
          <w:szCs w:val="26"/>
        </w:rPr>
        <w:t>Целями</w:t>
      </w:r>
      <w:r w:rsidRPr="00792724">
        <w:rPr>
          <w:rFonts w:ascii="Times New Roman" w:hAnsi="Times New Roman" w:cs="Times New Roman"/>
          <w:sz w:val="26"/>
          <w:szCs w:val="26"/>
        </w:rPr>
        <w:t xml:space="preserve"> реализации основной образовательной программы основного общего образования являются:</w:t>
      </w:r>
    </w:p>
    <w:p w:rsidR="007B7295" w:rsidRPr="00792724" w:rsidRDefault="007B7295" w:rsidP="007B7295">
      <w:pPr>
        <w:pStyle w:val="19"/>
        <w:ind w:firstLine="709"/>
        <w:jc w:val="both"/>
        <w:rPr>
          <w:rStyle w:val="Zag11"/>
          <w:rFonts w:ascii="Times New Roman" w:eastAsia="@Arial Unicode MS" w:hAnsi="Times New Roman" w:cs="Times New Roman"/>
          <w:sz w:val="26"/>
          <w:szCs w:val="26"/>
        </w:rPr>
      </w:pPr>
      <w:r w:rsidRPr="00792724">
        <w:rPr>
          <w:rFonts w:ascii="Times New Roman" w:hAnsi="Times New Roman" w:cs="Times New Roman"/>
          <w:sz w:val="26"/>
          <w:szCs w:val="26"/>
        </w:rPr>
        <w:t xml:space="preserve"> </w:t>
      </w:r>
      <w:r w:rsidRPr="00792724">
        <w:rPr>
          <w:rStyle w:val="dash0410005f0431005f0437005f0430005f0446005f0020005f0441005f043f005f0438005f0441005f043a005f0430005f005fchar1char1"/>
          <w:sz w:val="26"/>
          <w:szCs w:val="26"/>
        </w:rPr>
        <w:t>— </w:t>
      </w:r>
      <w:r w:rsidRPr="00792724">
        <w:rPr>
          <w:rStyle w:val="Zag11"/>
          <w:rFonts w:ascii="Times New Roman" w:eastAsia="@Arial Unicode MS" w:hAnsi="Times New Roman" w:cs="Times New Roman"/>
          <w:sz w:val="26"/>
          <w:szCs w:val="26"/>
        </w:rPr>
        <w:t xml:space="preserve">достижение выпускником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 </w:t>
      </w:r>
    </w:p>
    <w:p w:rsidR="007B7295" w:rsidRPr="00792724" w:rsidRDefault="007B7295" w:rsidP="007B7295">
      <w:pPr>
        <w:pStyle w:val="19"/>
        <w:ind w:firstLine="709"/>
        <w:jc w:val="both"/>
        <w:rPr>
          <w:rFonts w:ascii="Times New Roman" w:hAnsi="Times New Roman" w:cs="Times New Roman"/>
          <w:snapToGrid w:val="0"/>
          <w:sz w:val="26"/>
          <w:szCs w:val="26"/>
        </w:rPr>
      </w:pPr>
      <w:r w:rsidRPr="00792724">
        <w:rPr>
          <w:rStyle w:val="dash0410005f0431005f0437005f0430005f0446005f0020005f0441005f043f005f0438005f0441005f043a005f0430005f005fchar1char1"/>
          <w:sz w:val="26"/>
          <w:szCs w:val="26"/>
        </w:rPr>
        <w:t>— </w:t>
      </w:r>
      <w:r w:rsidRPr="00792724">
        <w:rPr>
          <w:rFonts w:ascii="Times New Roman" w:hAnsi="Times New Roman" w:cs="Times New Roman"/>
          <w:sz w:val="26"/>
          <w:szCs w:val="26"/>
        </w:rPr>
        <w:t>становление и развитие личности учащегося в её индивидуальности, самобытности, уникальности, неповторимости</w:t>
      </w:r>
      <w:r w:rsidRPr="00792724">
        <w:rPr>
          <w:rFonts w:ascii="Times New Roman" w:hAnsi="Times New Roman" w:cs="Times New Roman"/>
          <w:snapToGrid w:val="0"/>
          <w:sz w:val="26"/>
          <w:szCs w:val="26"/>
        </w:rPr>
        <w:t xml:space="preserve">. </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 xml:space="preserve">Исходя из целей, программой предусматриваются решение следующих </w:t>
      </w:r>
      <w:r w:rsidRPr="00792724">
        <w:rPr>
          <w:rFonts w:ascii="Times New Roman" w:hAnsi="Times New Roman" w:cs="Times New Roman"/>
          <w:b/>
          <w:sz w:val="26"/>
          <w:szCs w:val="26"/>
        </w:rPr>
        <w:t>задач:</w:t>
      </w:r>
    </w:p>
    <w:p w:rsidR="007B7295" w:rsidRPr="00792724" w:rsidRDefault="007B7295" w:rsidP="007B7295">
      <w:pPr>
        <w:pStyle w:val="19"/>
        <w:ind w:firstLine="709"/>
        <w:jc w:val="both"/>
        <w:rPr>
          <w:rStyle w:val="Zag11"/>
          <w:rFonts w:ascii="Times New Roman" w:eastAsia="@Arial Unicode MS" w:hAnsi="Times New Roman" w:cs="Times New Roman"/>
          <w:sz w:val="26"/>
          <w:szCs w:val="26"/>
        </w:rPr>
      </w:pPr>
      <w:r w:rsidRPr="00792724">
        <w:rPr>
          <w:rStyle w:val="dash0410005f0431005f0437005f0430005f0446005f0020005f0441005f043f005f0438005f0441005f043a005f0430005f005fchar1char1"/>
          <w:sz w:val="26"/>
          <w:szCs w:val="26"/>
        </w:rPr>
        <w:t>— </w:t>
      </w:r>
      <w:r w:rsidRPr="00792724">
        <w:rPr>
          <w:rStyle w:val="Zag11"/>
          <w:rFonts w:ascii="Times New Roman" w:eastAsia="@Arial Unicode MS" w:hAnsi="Times New Roman" w:cs="Times New Roman"/>
          <w:sz w:val="26"/>
          <w:szCs w:val="26"/>
        </w:rPr>
        <w:t>обеспечение соответствия основной образовательной программы требованиям ФГОС ООО;</w:t>
      </w:r>
    </w:p>
    <w:p w:rsidR="007B7295" w:rsidRPr="00792724" w:rsidRDefault="007B7295" w:rsidP="007B7295">
      <w:pPr>
        <w:pStyle w:val="19"/>
        <w:ind w:firstLine="709"/>
        <w:jc w:val="both"/>
        <w:rPr>
          <w:rStyle w:val="Zag11"/>
          <w:rFonts w:ascii="Times New Roman" w:eastAsia="@Arial Unicode MS" w:hAnsi="Times New Roman" w:cs="Times New Roman"/>
          <w:sz w:val="26"/>
          <w:szCs w:val="26"/>
        </w:rPr>
      </w:pPr>
      <w:r w:rsidRPr="00792724">
        <w:rPr>
          <w:rStyle w:val="dash0410005f0431005f0437005f0430005f0446005f0020005f0441005f043f005f0438005f0441005f043a005f0430005f005fchar1char1"/>
          <w:sz w:val="26"/>
          <w:szCs w:val="26"/>
        </w:rPr>
        <w:t>— </w:t>
      </w:r>
      <w:r w:rsidRPr="00792724">
        <w:rPr>
          <w:rStyle w:val="Zag11"/>
          <w:rFonts w:ascii="Times New Roman" w:eastAsia="@Arial Unicode MS" w:hAnsi="Times New Roman" w:cs="Times New Roman"/>
          <w:sz w:val="26"/>
          <w:szCs w:val="26"/>
        </w:rPr>
        <w:t>обеспечение преемственности начального общего, основного общего, среднего общего образования;</w:t>
      </w:r>
    </w:p>
    <w:p w:rsidR="007B7295" w:rsidRPr="00792724" w:rsidRDefault="007B7295" w:rsidP="007B7295">
      <w:pPr>
        <w:pStyle w:val="19"/>
        <w:ind w:firstLine="709"/>
        <w:jc w:val="both"/>
        <w:rPr>
          <w:rStyle w:val="Zag11"/>
          <w:rFonts w:ascii="Times New Roman" w:eastAsia="@Arial Unicode MS" w:hAnsi="Times New Roman" w:cs="Times New Roman"/>
          <w:sz w:val="26"/>
          <w:szCs w:val="26"/>
        </w:rPr>
      </w:pPr>
      <w:r w:rsidRPr="00792724">
        <w:rPr>
          <w:rStyle w:val="dash0410005f0431005f0437005f0430005f0446005f0020005f0441005f043f005f0438005f0441005f043a005f0430005f005fchar1char1"/>
          <w:sz w:val="26"/>
          <w:szCs w:val="26"/>
        </w:rPr>
        <w:t>— </w:t>
      </w:r>
      <w:r w:rsidRPr="00792724">
        <w:rPr>
          <w:rStyle w:val="Zag11"/>
          <w:rFonts w:ascii="Times New Roman" w:eastAsia="@Arial Unicode MS" w:hAnsi="Times New Roman" w:cs="Times New Roman"/>
          <w:sz w:val="26"/>
          <w:szCs w:val="26"/>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учащимися; </w:t>
      </w:r>
    </w:p>
    <w:p w:rsidR="007B7295" w:rsidRPr="00792724" w:rsidRDefault="007B7295" w:rsidP="007B7295">
      <w:pPr>
        <w:pStyle w:val="19"/>
        <w:ind w:firstLine="709"/>
        <w:jc w:val="both"/>
        <w:rPr>
          <w:rStyle w:val="Zag11"/>
          <w:rFonts w:ascii="Times New Roman" w:hAnsi="Times New Roman" w:cs="Times New Roman"/>
          <w:sz w:val="26"/>
          <w:szCs w:val="26"/>
        </w:rPr>
      </w:pPr>
      <w:r w:rsidRPr="00792724">
        <w:rPr>
          <w:rStyle w:val="dash0410005f0431005f0437005f0430005f0446005f0020005f0441005f043f005f0438005f0441005f043a005f0430005f005fchar1char1"/>
          <w:sz w:val="26"/>
          <w:szCs w:val="26"/>
        </w:rPr>
        <w:t>— </w:t>
      </w:r>
      <w:r w:rsidRPr="00792724">
        <w:rPr>
          <w:rFonts w:ascii="Times New Roman" w:hAnsi="Times New Roman" w:cs="Times New Roman"/>
          <w:sz w:val="26"/>
          <w:szCs w:val="26"/>
        </w:rPr>
        <w:t xml:space="preserve">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7B7295" w:rsidRPr="00792724" w:rsidRDefault="007B7295" w:rsidP="007B7295">
      <w:pPr>
        <w:pStyle w:val="19"/>
        <w:ind w:firstLine="709"/>
        <w:jc w:val="both"/>
        <w:rPr>
          <w:rStyle w:val="dash0410005f0431005f0437005f0430005f0446005f0020005f0441005f043f005f0438005f0441005f043a005f0430005f005fchar1char1"/>
          <w:sz w:val="26"/>
          <w:szCs w:val="26"/>
        </w:rPr>
      </w:pPr>
      <w:r w:rsidRPr="00792724">
        <w:rPr>
          <w:rStyle w:val="dash0410005f0431005f0437005f0430005f0446005f0020005f0441005f043f005f0438005f0441005f043a005f0430005f005fchar1char1"/>
          <w:sz w:val="26"/>
          <w:szCs w:val="26"/>
        </w:rPr>
        <w:t>— 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B7295" w:rsidRPr="00792724" w:rsidRDefault="007B7295" w:rsidP="007B7295">
      <w:pPr>
        <w:pStyle w:val="19"/>
        <w:ind w:firstLine="709"/>
        <w:jc w:val="both"/>
        <w:rPr>
          <w:rStyle w:val="dash0410005f0431005f0437005f0430005f0446005f0020005f0441005f043f005f0438005f0441005f043a005f0430005f005fchar1char1"/>
          <w:sz w:val="26"/>
          <w:szCs w:val="26"/>
        </w:rPr>
      </w:pPr>
      <w:r w:rsidRPr="00792724">
        <w:rPr>
          <w:rStyle w:val="dash0410005f0431005f0437005f0430005f0446005f0020005f0441005f043f005f0438005f0441005f043a005f0430005f005fchar1char1"/>
          <w:sz w:val="26"/>
          <w:szCs w:val="26"/>
        </w:rPr>
        <w:t>—взаимодействие образовательной организации при реализации основной образовательной программы с социальными партнерами;</w:t>
      </w:r>
    </w:p>
    <w:p w:rsidR="007B7295" w:rsidRPr="00792724" w:rsidRDefault="007B7295" w:rsidP="007B7295">
      <w:pPr>
        <w:pStyle w:val="19"/>
        <w:ind w:firstLine="709"/>
        <w:jc w:val="both"/>
        <w:rPr>
          <w:rStyle w:val="Zag11"/>
          <w:rFonts w:ascii="Times New Roman" w:eastAsia="@Arial Unicode MS" w:hAnsi="Times New Roman" w:cs="Times New Roman"/>
          <w:sz w:val="26"/>
          <w:szCs w:val="26"/>
        </w:rPr>
      </w:pPr>
      <w:r w:rsidRPr="00792724">
        <w:rPr>
          <w:rStyle w:val="dash0410005f0431005f0437005f0430005f0446005f0020005f0441005f043f005f0438005f0441005f043a005f0430005f005fchar1char1"/>
          <w:sz w:val="26"/>
          <w:szCs w:val="26"/>
        </w:rPr>
        <w:t xml:space="preserve">— </w:t>
      </w:r>
      <w:r w:rsidRPr="00792724">
        <w:rPr>
          <w:rStyle w:val="Zag11"/>
          <w:rFonts w:ascii="Times New Roman" w:eastAsia="@Arial Unicode MS" w:hAnsi="Times New Roman" w:cs="Times New Roman"/>
          <w:sz w:val="26"/>
          <w:szCs w:val="26"/>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B7295" w:rsidRPr="00792724" w:rsidRDefault="007B7295" w:rsidP="007B7295">
      <w:pPr>
        <w:pStyle w:val="19"/>
        <w:ind w:firstLine="709"/>
        <w:jc w:val="both"/>
        <w:rPr>
          <w:rStyle w:val="Zag11"/>
          <w:rFonts w:ascii="Times New Roman" w:eastAsia="@Arial Unicode MS" w:hAnsi="Times New Roman" w:cs="Times New Roman"/>
          <w:sz w:val="26"/>
          <w:szCs w:val="26"/>
        </w:rPr>
      </w:pPr>
      <w:r w:rsidRPr="00792724">
        <w:rPr>
          <w:rStyle w:val="dash0410005f0431005f0437005f0430005f0446005f0020005f0441005f043f005f0438005f0441005f043a005f0430005f005fchar1char1"/>
          <w:sz w:val="26"/>
          <w:szCs w:val="26"/>
        </w:rPr>
        <w:t xml:space="preserve">— </w:t>
      </w:r>
      <w:r w:rsidRPr="00792724">
        <w:rPr>
          <w:rStyle w:val="Zag11"/>
          <w:rFonts w:ascii="Times New Roman" w:eastAsia="@Arial Unicode MS" w:hAnsi="Times New Roman" w:cs="Times New Roman"/>
          <w:sz w:val="26"/>
          <w:szCs w:val="26"/>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7B7295" w:rsidRPr="00792724" w:rsidRDefault="007B7295" w:rsidP="007B7295">
      <w:pPr>
        <w:pStyle w:val="19"/>
        <w:ind w:firstLine="709"/>
        <w:jc w:val="both"/>
        <w:rPr>
          <w:rStyle w:val="Zag11"/>
          <w:rFonts w:ascii="Times New Roman" w:eastAsia="@Arial Unicode MS" w:hAnsi="Times New Roman" w:cs="Times New Roman"/>
          <w:sz w:val="26"/>
          <w:szCs w:val="26"/>
        </w:rPr>
      </w:pPr>
      <w:r w:rsidRPr="00792724">
        <w:rPr>
          <w:rStyle w:val="dash0410005f0431005f0437005f0430005f0446005f0020005f0441005f043f005f0438005f0441005f043a005f0430005f005fchar1char1"/>
          <w:sz w:val="26"/>
          <w:szCs w:val="26"/>
        </w:rPr>
        <w:t xml:space="preserve">— </w:t>
      </w:r>
      <w:r w:rsidRPr="00792724">
        <w:rPr>
          <w:rStyle w:val="Zag11"/>
          <w:rFonts w:ascii="Times New Roman" w:eastAsia="@Arial Unicode MS" w:hAnsi="Times New Roman" w:cs="Times New Roman"/>
          <w:sz w:val="26"/>
          <w:szCs w:val="26"/>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7B7295" w:rsidRPr="00792724" w:rsidRDefault="007B7295" w:rsidP="007B7295">
      <w:pPr>
        <w:pStyle w:val="19"/>
        <w:ind w:firstLine="709"/>
        <w:jc w:val="both"/>
        <w:rPr>
          <w:rStyle w:val="dash0410005f0431005f0437005f0430005f0446005f0020005f0441005f043f005f0438005f0441005f043a005f0430005f005fchar1char1"/>
          <w:sz w:val="26"/>
          <w:szCs w:val="26"/>
        </w:rPr>
      </w:pPr>
      <w:r w:rsidRPr="00792724">
        <w:rPr>
          <w:rStyle w:val="dash0410005f0431005f0437005f0430005f0446005f0020005f0441005f043f005f0438005f0441005f043a005f0430005f005fchar1char1"/>
          <w:sz w:val="26"/>
          <w:szCs w:val="26"/>
        </w:rPr>
        <w:t>—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B7295" w:rsidRPr="00792724" w:rsidRDefault="007B7295" w:rsidP="007B7295">
      <w:pPr>
        <w:pStyle w:val="19"/>
        <w:ind w:firstLine="709"/>
        <w:jc w:val="both"/>
        <w:rPr>
          <w:rStyle w:val="dash0410005f0431005f0437005f0430005f0446005f0020005f0441005f043f005f0438005f0441005f043a005f0430005f005fchar1char1"/>
          <w:sz w:val="26"/>
          <w:szCs w:val="26"/>
        </w:rPr>
      </w:pPr>
      <w:r w:rsidRPr="00792724">
        <w:rPr>
          <w:rStyle w:val="dash0410005f0431005f0437005f0430005f0446005f0020005f0441005f043f005f0438005f0441005f043a005f0430005f005fchar1char1"/>
          <w:sz w:val="26"/>
          <w:szCs w:val="26"/>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B7295" w:rsidRPr="00792724" w:rsidRDefault="007B7295" w:rsidP="007B7295">
      <w:pPr>
        <w:pStyle w:val="19"/>
        <w:ind w:firstLine="709"/>
        <w:jc w:val="both"/>
        <w:rPr>
          <w:rStyle w:val="Zag11"/>
          <w:rFonts w:ascii="Times New Roman" w:eastAsia="@Arial Unicode MS" w:hAnsi="Times New Roman" w:cs="Times New Roman"/>
          <w:sz w:val="26"/>
          <w:szCs w:val="26"/>
        </w:rPr>
      </w:pPr>
      <w:r w:rsidRPr="00792724">
        <w:rPr>
          <w:rStyle w:val="dash0410005f0431005f0437005f0430005f0446005f0020005f0441005f043f005f0438005f0441005f043a005f0430005f005fchar1char1"/>
          <w:sz w:val="26"/>
          <w:szCs w:val="26"/>
        </w:rPr>
        <w:lastRenderedPageBreak/>
        <w:t>— сохранение и укрепление физического, психологического и социального здоровья обучающихся, обеспечение их безопасности.</w:t>
      </w:r>
    </w:p>
    <w:p w:rsidR="007B7295" w:rsidRPr="00792724" w:rsidRDefault="007B7295" w:rsidP="007B7295">
      <w:pPr>
        <w:pStyle w:val="19"/>
        <w:ind w:firstLine="709"/>
        <w:jc w:val="both"/>
        <w:rPr>
          <w:rFonts w:ascii="Times New Roman" w:hAnsi="Times New Roman" w:cs="Times New Roman"/>
          <w:b/>
          <w:sz w:val="26"/>
          <w:szCs w:val="26"/>
        </w:rPr>
      </w:pPr>
      <w:r w:rsidRPr="00792724">
        <w:rPr>
          <w:rFonts w:ascii="Times New Roman" w:hAnsi="Times New Roman" w:cs="Times New Roman"/>
          <w:b/>
          <w:sz w:val="26"/>
          <w:szCs w:val="26"/>
        </w:rPr>
        <w:t>Основные принципы построения ООП ООО:</w:t>
      </w:r>
    </w:p>
    <w:p w:rsidR="007B7295" w:rsidRPr="00792724" w:rsidRDefault="007B7295" w:rsidP="007B7295">
      <w:pPr>
        <w:numPr>
          <w:ilvl w:val="0"/>
          <w:numId w:val="35"/>
        </w:numPr>
        <w:ind w:firstLine="709"/>
        <w:jc w:val="both"/>
        <w:rPr>
          <w:bCs/>
          <w:iCs/>
          <w:sz w:val="26"/>
          <w:szCs w:val="26"/>
        </w:rPr>
      </w:pPr>
      <w:r w:rsidRPr="00792724">
        <w:rPr>
          <w:bCs/>
          <w:iCs/>
          <w:sz w:val="26"/>
          <w:szCs w:val="26"/>
        </w:rPr>
        <w:t>принцип гуманизаци,</w:t>
      </w:r>
    </w:p>
    <w:p w:rsidR="007B7295" w:rsidRPr="00792724" w:rsidRDefault="007B7295" w:rsidP="007B7295">
      <w:pPr>
        <w:numPr>
          <w:ilvl w:val="0"/>
          <w:numId w:val="35"/>
        </w:numPr>
        <w:ind w:firstLine="709"/>
        <w:jc w:val="both"/>
        <w:rPr>
          <w:sz w:val="26"/>
          <w:szCs w:val="26"/>
        </w:rPr>
      </w:pPr>
      <w:r w:rsidRPr="00792724">
        <w:rPr>
          <w:sz w:val="26"/>
          <w:szCs w:val="26"/>
        </w:rPr>
        <w:t>принцип непрерывности и преемственности,</w:t>
      </w:r>
    </w:p>
    <w:p w:rsidR="007B7295" w:rsidRPr="00792724" w:rsidRDefault="007B7295" w:rsidP="007B7295">
      <w:pPr>
        <w:numPr>
          <w:ilvl w:val="0"/>
          <w:numId w:val="35"/>
        </w:numPr>
        <w:ind w:firstLine="709"/>
        <w:jc w:val="both"/>
        <w:rPr>
          <w:sz w:val="26"/>
          <w:szCs w:val="26"/>
        </w:rPr>
      </w:pPr>
      <w:r w:rsidRPr="00792724">
        <w:rPr>
          <w:sz w:val="26"/>
          <w:szCs w:val="26"/>
        </w:rPr>
        <w:t xml:space="preserve">принцип интеграции, </w:t>
      </w:r>
    </w:p>
    <w:p w:rsidR="007B7295" w:rsidRPr="00792724" w:rsidRDefault="007B7295" w:rsidP="007B7295">
      <w:pPr>
        <w:numPr>
          <w:ilvl w:val="0"/>
          <w:numId w:val="35"/>
        </w:numPr>
        <w:ind w:firstLine="709"/>
        <w:jc w:val="both"/>
        <w:rPr>
          <w:sz w:val="26"/>
          <w:szCs w:val="26"/>
        </w:rPr>
      </w:pPr>
      <w:r w:rsidRPr="00792724">
        <w:rPr>
          <w:sz w:val="26"/>
          <w:szCs w:val="26"/>
        </w:rPr>
        <w:t xml:space="preserve">принцип многоуровневости, </w:t>
      </w:r>
    </w:p>
    <w:p w:rsidR="007B7295" w:rsidRPr="00792724" w:rsidRDefault="007B7295" w:rsidP="007B7295">
      <w:pPr>
        <w:numPr>
          <w:ilvl w:val="0"/>
          <w:numId w:val="35"/>
        </w:numPr>
        <w:ind w:firstLine="709"/>
        <w:jc w:val="both"/>
        <w:rPr>
          <w:sz w:val="26"/>
          <w:szCs w:val="26"/>
        </w:rPr>
      </w:pPr>
      <w:r w:rsidRPr="00792724">
        <w:rPr>
          <w:sz w:val="26"/>
          <w:szCs w:val="26"/>
        </w:rPr>
        <w:t xml:space="preserve">принцип комплексности, </w:t>
      </w:r>
    </w:p>
    <w:p w:rsidR="007B7295" w:rsidRPr="00792724" w:rsidRDefault="007B7295" w:rsidP="007B7295">
      <w:pPr>
        <w:numPr>
          <w:ilvl w:val="0"/>
          <w:numId w:val="35"/>
        </w:numPr>
        <w:ind w:firstLine="709"/>
        <w:jc w:val="both"/>
        <w:rPr>
          <w:sz w:val="26"/>
          <w:szCs w:val="26"/>
        </w:rPr>
      </w:pPr>
      <w:r w:rsidRPr="00792724">
        <w:rPr>
          <w:sz w:val="26"/>
          <w:szCs w:val="26"/>
        </w:rPr>
        <w:t xml:space="preserve">принцип непрерывного общего развития каждого ребенка, </w:t>
      </w:r>
    </w:p>
    <w:p w:rsidR="007B7295" w:rsidRPr="00792724" w:rsidRDefault="007B7295" w:rsidP="007B7295">
      <w:pPr>
        <w:numPr>
          <w:ilvl w:val="0"/>
          <w:numId w:val="35"/>
        </w:numPr>
        <w:ind w:firstLine="709"/>
        <w:jc w:val="both"/>
        <w:rPr>
          <w:sz w:val="26"/>
          <w:szCs w:val="26"/>
        </w:rPr>
      </w:pPr>
      <w:r w:rsidRPr="00792724">
        <w:rPr>
          <w:sz w:val="26"/>
          <w:szCs w:val="26"/>
        </w:rPr>
        <w:t xml:space="preserve">принцип сотрудничества,  </w:t>
      </w:r>
    </w:p>
    <w:p w:rsidR="007B7295" w:rsidRPr="00792724" w:rsidRDefault="007B7295" w:rsidP="007B7295">
      <w:pPr>
        <w:numPr>
          <w:ilvl w:val="0"/>
          <w:numId w:val="35"/>
        </w:numPr>
        <w:ind w:firstLine="709"/>
        <w:jc w:val="both"/>
        <w:rPr>
          <w:bCs/>
          <w:iCs/>
          <w:sz w:val="26"/>
          <w:szCs w:val="26"/>
        </w:rPr>
      </w:pPr>
      <w:r w:rsidRPr="00792724">
        <w:rPr>
          <w:bCs/>
          <w:iCs/>
          <w:sz w:val="26"/>
          <w:szCs w:val="26"/>
        </w:rPr>
        <w:t xml:space="preserve">принцип индивидуализации обучения, </w:t>
      </w:r>
    </w:p>
    <w:p w:rsidR="007B7295" w:rsidRPr="00792724" w:rsidRDefault="007B7295" w:rsidP="007B7295">
      <w:pPr>
        <w:numPr>
          <w:ilvl w:val="0"/>
          <w:numId w:val="35"/>
        </w:numPr>
        <w:ind w:firstLine="709"/>
        <w:jc w:val="both"/>
        <w:rPr>
          <w:bCs/>
          <w:iCs/>
          <w:sz w:val="26"/>
          <w:szCs w:val="26"/>
        </w:rPr>
      </w:pPr>
      <w:r w:rsidRPr="00792724">
        <w:rPr>
          <w:bCs/>
          <w:iCs/>
          <w:sz w:val="26"/>
          <w:szCs w:val="26"/>
        </w:rPr>
        <w:t xml:space="preserve">принцип дифференциации, </w:t>
      </w:r>
    </w:p>
    <w:p w:rsidR="007B7295" w:rsidRPr="00792724" w:rsidRDefault="007B7295" w:rsidP="007B7295">
      <w:pPr>
        <w:numPr>
          <w:ilvl w:val="0"/>
          <w:numId w:val="35"/>
        </w:numPr>
        <w:ind w:firstLine="709"/>
        <w:jc w:val="both"/>
        <w:rPr>
          <w:sz w:val="26"/>
          <w:szCs w:val="26"/>
        </w:rPr>
      </w:pPr>
      <w:r w:rsidRPr="00792724">
        <w:rPr>
          <w:bCs/>
          <w:iCs/>
          <w:sz w:val="26"/>
          <w:szCs w:val="26"/>
        </w:rPr>
        <w:t>принцип целостности.</w:t>
      </w:r>
    </w:p>
    <w:p w:rsidR="007B7295" w:rsidRPr="00792724" w:rsidRDefault="007B7295" w:rsidP="007B7295">
      <w:pPr>
        <w:ind w:firstLine="709"/>
        <w:jc w:val="both"/>
        <w:rPr>
          <w:rStyle w:val="Zag11"/>
          <w:rFonts w:eastAsia="@Arial Unicode MS"/>
          <w:sz w:val="26"/>
          <w:szCs w:val="26"/>
        </w:rPr>
      </w:pPr>
      <w:r w:rsidRPr="00792724">
        <w:rPr>
          <w:rStyle w:val="Zag11"/>
          <w:rFonts w:eastAsia="@Arial Unicode MS"/>
          <w:sz w:val="26"/>
          <w:szCs w:val="26"/>
        </w:rPr>
        <w:t>В основе реализации основной образовательной программы школы лежит</w:t>
      </w:r>
      <w:r w:rsidRPr="00792724">
        <w:rPr>
          <w:rStyle w:val="Zag11"/>
          <w:rFonts w:eastAsia="@Arial Unicode MS"/>
          <w:b/>
          <w:sz w:val="26"/>
          <w:szCs w:val="26"/>
        </w:rPr>
        <w:t xml:space="preserve"> системно-деятельностный подход</w:t>
      </w:r>
      <w:r w:rsidRPr="00792724">
        <w:rPr>
          <w:rStyle w:val="Zag11"/>
          <w:rFonts w:eastAsia="@Arial Unicode MS"/>
          <w:sz w:val="26"/>
          <w:szCs w:val="26"/>
        </w:rPr>
        <w:t>, который будет реализоваться через урочную и внеурочную деятельность.</w:t>
      </w:r>
    </w:p>
    <w:p w:rsidR="007B7295" w:rsidRPr="00792724" w:rsidRDefault="007B7295" w:rsidP="007B7295">
      <w:pPr>
        <w:ind w:firstLine="709"/>
        <w:jc w:val="both"/>
        <w:rPr>
          <w:sz w:val="26"/>
          <w:szCs w:val="26"/>
        </w:rPr>
      </w:pPr>
      <w:r w:rsidRPr="00792724">
        <w:rPr>
          <w:sz w:val="26"/>
          <w:szCs w:val="26"/>
        </w:rPr>
        <w:t xml:space="preserve">Коллективом педагогов школы для реализации ФГОС в основной школе определен УМК «Школа России». </w:t>
      </w:r>
    </w:p>
    <w:p w:rsidR="007B7295" w:rsidRPr="00792724" w:rsidRDefault="007B7295" w:rsidP="007B7295">
      <w:pPr>
        <w:shd w:val="clear" w:color="auto" w:fill="FFFFFF"/>
        <w:tabs>
          <w:tab w:val="left" w:pos="360"/>
          <w:tab w:val="left" w:pos="540"/>
        </w:tabs>
        <w:ind w:firstLine="709"/>
        <w:jc w:val="both"/>
        <w:rPr>
          <w:sz w:val="26"/>
          <w:szCs w:val="26"/>
        </w:rPr>
      </w:pPr>
      <w:r w:rsidRPr="00792724">
        <w:rPr>
          <w:sz w:val="26"/>
          <w:szCs w:val="26"/>
        </w:rPr>
        <w:t>В УМК «Школа России» способы и приёмы организации учебной деятельности школьников представлены как основное средство личностно – ориентированного обучения. В учебниках данного комплекта включены проблемные задания, для решения которых необходимы навыки: исследование, наблюдение, сравнение, выделение главного, умение обобщать. Задания провоцируют ученика на самостоятельное добывание знаний, опираясь на его индивидуальный опыт. Включены разно уровневые задания, вариативность в решении учебных задач.</w:t>
      </w:r>
    </w:p>
    <w:p w:rsidR="007B7295" w:rsidRPr="00792724" w:rsidRDefault="007B7295" w:rsidP="007B7295">
      <w:pPr>
        <w:shd w:val="clear" w:color="auto" w:fill="FFFFFF"/>
        <w:tabs>
          <w:tab w:val="left" w:pos="360"/>
          <w:tab w:val="left" w:pos="540"/>
        </w:tabs>
        <w:ind w:firstLine="709"/>
        <w:jc w:val="both"/>
        <w:rPr>
          <w:sz w:val="26"/>
          <w:szCs w:val="26"/>
        </w:rPr>
      </w:pPr>
      <w:r w:rsidRPr="00792724">
        <w:rPr>
          <w:sz w:val="26"/>
          <w:szCs w:val="26"/>
        </w:rPr>
        <w:t>Особое внимание в реализации ООП ООО должно быть уделено учету возрастных особенностей, так как в основной школе обучаются дети подросткового возраста (11-15 лет).</w:t>
      </w:r>
    </w:p>
    <w:p w:rsidR="007B7295" w:rsidRPr="00792724" w:rsidRDefault="007B7295" w:rsidP="007B7295">
      <w:pPr>
        <w:pStyle w:val="a9"/>
        <w:spacing w:after="0"/>
        <w:ind w:left="0" w:firstLine="709"/>
        <w:rPr>
          <w:sz w:val="26"/>
          <w:szCs w:val="26"/>
        </w:rPr>
      </w:pPr>
      <w:r w:rsidRPr="00792724">
        <w:rPr>
          <w:sz w:val="26"/>
          <w:szCs w:val="26"/>
        </w:rPr>
        <w:t>Для удобства  использования в практике</w:t>
      </w:r>
      <w:r w:rsidRPr="00792724">
        <w:rPr>
          <w:b/>
          <w:sz w:val="26"/>
          <w:szCs w:val="26"/>
        </w:rPr>
        <w:t xml:space="preserve"> </w:t>
      </w:r>
      <w:r w:rsidRPr="00792724">
        <w:rPr>
          <w:sz w:val="26"/>
          <w:szCs w:val="26"/>
        </w:rPr>
        <w:t>основная образовательная программа основного общего образования содержит</w:t>
      </w:r>
      <w:r w:rsidRPr="00792724">
        <w:rPr>
          <w:b/>
          <w:sz w:val="26"/>
          <w:szCs w:val="26"/>
        </w:rPr>
        <w:t xml:space="preserve"> </w:t>
      </w:r>
      <w:r w:rsidRPr="00792724">
        <w:rPr>
          <w:sz w:val="26"/>
          <w:szCs w:val="26"/>
        </w:rPr>
        <w:t>три основных блока:</w:t>
      </w:r>
    </w:p>
    <w:p w:rsidR="007B7295" w:rsidRPr="00792724" w:rsidRDefault="007B7295" w:rsidP="007B7295">
      <w:pPr>
        <w:pStyle w:val="a9"/>
        <w:spacing w:after="0"/>
        <w:ind w:left="0" w:firstLine="709"/>
        <w:rPr>
          <w:sz w:val="26"/>
          <w:szCs w:val="26"/>
        </w:rPr>
      </w:pPr>
      <w:r w:rsidRPr="00792724">
        <w:rPr>
          <w:i/>
          <w:sz w:val="26"/>
          <w:szCs w:val="26"/>
        </w:rPr>
        <w:t xml:space="preserve">Целевой блок </w:t>
      </w:r>
      <w:r w:rsidRPr="00792724">
        <w:rPr>
          <w:sz w:val="26"/>
          <w:szCs w:val="26"/>
        </w:rPr>
        <w:t xml:space="preserve">задает общее назначение программы, диагностичную формулировку целей (результатов) реализации основной образовательной программы основного общего образования и способы определения их достижения. </w:t>
      </w:r>
    </w:p>
    <w:p w:rsidR="007B7295" w:rsidRPr="00792724" w:rsidRDefault="007B7295" w:rsidP="007B7295">
      <w:pPr>
        <w:pStyle w:val="a9"/>
        <w:spacing w:after="0"/>
        <w:ind w:left="0" w:firstLine="709"/>
        <w:rPr>
          <w:sz w:val="26"/>
          <w:szCs w:val="26"/>
        </w:rPr>
      </w:pPr>
      <w:r w:rsidRPr="00792724">
        <w:rPr>
          <w:i/>
          <w:sz w:val="26"/>
          <w:szCs w:val="26"/>
        </w:rPr>
        <w:t>Содержательный блок</w:t>
      </w:r>
      <w:r w:rsidRPr="00792724">
        <w:rPr>
          <w:sz w:val="26"/>
          <w:szCs w:val="26"/>
        </w:rPr>
        <w:t xml:space="preserve"> задает общее содержание образования.</w:t>
      </w:r>
    </w:p>
    <w:p w:rsidR="007B7295" w:rsidRPr="00792724" w:rsidRDefault="007B7295" w:rsidP="007B7295">
      <w:pPr>
        <w:pStyle w:val="ab"/>
        <w:tabs>
          <w:tab w:val="left" w:pos="4500"/>
          <w:tab w:val="left" w:pos="9180"/>
          <w:tab w:val="left" w:pos="9360"/>
        </w:tabs>
        <w:ind w:left="0" w:firstLine="709"/>
        <w:rPr>
          <w:sz w:val="26"/>
          <w:szCs w:val="26"/>
        </w:rPr>
      </w:pPr>
      <w:r w:rsidRPr="00792724">
        <w:rPr>
          <w:i/>
          <w:color w:val="000000"/>
          <w:sz w:val="26"/>
          <w:szCs w:val="26"/>
        </w:rPr>
        <w:t>Инструментальный (организационный) блок</w:t>
      </w:r>
      <w:r w:rsidRPr="00792724">
        <w:rPr>
          <w:color w:val="000000"/>
          <w:sz w:val="26"/>
          <w:szCs w:val="26"/>
        </w:rPr>
        <w:t xml:space="preserve"> задает механизмы реализации ООП.  Таковыми механизмами, прежде всего, являются </w:t>
      </w:r>
      <w:r w:rsidRPr="00792724">
        <w:rPr>
          <w:i/>
          <w:sz w:val="26"/>
          <w:szCs w:val="26"/>
        </w:rPr>
        <w:t>учебный план основного общего образования и план внеурочной деятельности образовательного учреждения,</w:t>
      </w:r>
      <w:r w:rsidRPr="00792724">
        <w:rPr>
          <w:sz w:val="26"/>
          <w:szCs w:val="26"/>
        </w:rPr>
        <w:t xml:space="preserve"> которые обеспечивают реализацию программы в единстве учебной и внеучебной деятельности, урочных и внеурочных  форм организации  образовательной деятельности.</w:t>
      </w:r>
    </w:p>
    <w:p w:rsidR="007B7295" w:rsidRPr="00792724" w:rsidRDefault="007B7295" w:rsidP="007B7295">
      <w:pPr>
        <w:pageBreakBefore/>
        <w:ind w:firstLine="709"/>
        <w:jc w:val="center"/>
        <w:rPr>
          <w:b/>
          <w:sz w:val="26"/>
          <w:szCs w:val="26"/>
        </w:rPr>
      </w:pPr>
      <w:r w:rsidRPr="00792724">
        <w:rPr>
          <w:b/>
          <w:sz w:val="26"/>
          <w:szCs w:val="26"/>
        </w:rPr>
        <w:lastRenderedPageBreak/>
        <w:t>1.2. Планируемые результаты освоения учащимися основной образовательной программы основного общего образования (ООП ООО)</w:t>
      </w:r>
    </w:p>
    <w:p w:rsidR="007B7295" w:rsidRPr="00792724" w:rsidRDefault="007B7295" w:rsidP="007B7295">
      <w:pPr>
        <w:ind w:firstLine="709"/>
        <w:jc w:val="both"/>
        <w:rPr>
          <w:sz w:val="26"/>
          <w:szCs w:val="26"/>
        </w:rPr>
      </w:pPr>
      <w:r w:rsidRPr="00792724">
        <w:rPr>
          <w:sz w:val="26"/>
          <w:szCs w:val="26"/>
        </w:rPr>
        <w:t xml:space="preserve">Планируемые результаты освоения ООП ООО представляют собой систему </w:t>
      </w:r>
      <w:r w:rsidRPr="00792724">
        <w:rPr>
          <w:b/>
          <w:i/>
          <w:sz w:val="26"/>
          <w:szCs w:val="26"/>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92724">
        <w:rPr>
          <w:sz w:val="26"/>
          <w:szCs w:val="26"/>
        </w:rPr>
        <w:t xml:space="preserve"> Они обеспечивают связь между требованиями Стандарта, образовательной деятельностью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системой оценки – с другой.</w:t>
      </w:r>
    </w:p>
    <w:p w:rsidR="007B7295" w:rsidRPr="00792724" w:rsidRDefault="007B7295" w:rsidP="007B7295">
      <w:pPr>
        <w:pStyle w:val="af5"/>
        <w:widowControl/>
        <w:tabs>
          <w:tab w:val="clear" w:pos="4677"/>
          <w:tab w:val="clear" w:pos="9355"/>
        </w:tabs>
        <w:overflowPunct w:val="0"/>
        <w:ind w:firstLine="709"/>
        <w:jc w:val="both"/>
        <w:textAlignment w:val="baseline"/>
        <w:rPr>
          <w:bCs/>
          <w:sz w:val="26"/>
          <w:szCs w:val="26"/>
          <w:lang w:val="ru-RU"/>
        </w:rPr>
      </w:pPr>
      <w:r w:rsidRPr="00792724">
        <w:rPr>
          <w:sz w:val="26"/>
          <w:szCs w:val="26"/>
          <w:lang w:val="ru-RU"/>
        </w:rPr>
        <w:t xml:space="preserve">Система планируемых результатов строится на основе </w:t>
      </w:r>
      <w:r w:rsidRPr="00792724">
        <w:rPr>
          <w:b/>
          <w:i/>
          <w:sz w:val="26"/>
          <w:szCs w:val="26"/>
          <w:lang w:val="ru-RU"/>
        </w:rPr>
        <w:t>уровневого подхода:</w:t>
      </w:r>
      <w:r w:rsidRPr="00792724">
        <w:rPr>
          <w:sz w:val="26"/>
          <w:szCs w:val="26"/>
          <w:lang w:val="ru-RU"/>
        </w:rPr>
        <w:t xml:space="preserve">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учащихся, </w:t>
      </w:r>
      <w:r w:rsidRPr="00792724">
        <w:rPr>
          <w:bCs/>
          <w:sz w:val="26"/>
          <w:szCs w:val="26"/>
          <w:lang w:val="ru-RU"/>
        </w:rPr>
        <w:t>поощрять их продвижения, выстраивать индивидуальные траектории движения с учётом зоны ближайшего развития ребёнка.</w:t>
      </w:r>
    </w:p>
    <w:p w:rsidR="007B7295" w:rsidRPr="00792724" w:rsidRDefault="007B7295" w:rsidP="007B7295">
      <w:pPr>
        <w:pStyle w:val="af5"/>
        <w:widowControl/>
        <w:tabs>
          <w:tab w:val="clear" w:pos="4677"/>
          <w:tab w:val="clear" w:pos="9355"/>
        </w:tabs>
        <w:overflowPunct w:val="0"/>
        <w:ind w:firstLine="709"/>
        <w:jc w:val="both"/>
        <w:textAlignment w:val="baseline"/>
        <w:rPr>
          <w:bCs/>
          <w:sz w:val="26"/>
          <w:szCs w:val="26"/>
          <w:lang w:val="ru-RU"/>
        </w:rPr>
      </w:pPr>
      <w:r w:rsidRPr="00792724">
        <w:rPr>
          <w:noProof/>
          <w:sz w:val="26"/>
          <w:szCs w:val="26"/>
          <w:lang w:val="ru-RU"/>
        </w:rPr>
        <mc:AlternateContent>
          <mc:Choice Requires="wpg">
            <w:drawing>
              <wp:anchor distT="0" distB="0" distL="114300" distR="114300" simplePos="0" relativeHeight="251659264" behindDoc="0" locked="0" layoutInCell="1" allowOverlap="1" wp14:anchorId="08FBD05E" wp14:editId="3F7567DC">
                <wp:simplePos x="0" y="0"/>
                <wp:positionH relativeFrom="column">
                  <wp:posOffset>215265</wp:posOffset>
                </wp:positionH>
                <wp:positionV relativeFrom="paragraph">
                  <wp:posOffset>24765</wp:posOffset>
                </wp:positionV>
                <wp:extent cx="6058535" cy="5276215"/>
                <wp:effectExtent l="8255" t="13970" r="1016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276215"/>
                          <a:chOff x="2310" y="9975"/>
                          <a:chExt cx="6814" cy="4975"/>
                        </a:xfrm>
                      </wpg:grpSpPr>
                      <wps:wsp>
                        <wps:cNvPr id="2" name="AutoShape 3"/>
                        <wps:cNvSpPr>
                          <a:spLocks noChangeArrowheads="1"/>
                        </wps:cNvSpPr>
                        <wps:spPr bwMode="auto">
                          <a:xfrm>
                            <a:off x="3981" y="9975"/>
                            <a:ext cx="3729" cy="524"/>
                          </a:xfrm>
                          <a:prstGeom prst="roundRect">
                            <a:avLst>
                              <a:gd name="adj" fmla="val 16667"/>
                            </a:avLst>
                          </a:prstGeom>
                          <a:solidFill>
                            <a:srgbClr val="FFFFFF"/>
                          </a:solidFill>
                          <a:ln w="9525">
                            <a:solidFill>
                              <a:srgbClr val="000000"/>
                            </a:solidFill>
                            <a:round/>
                            <a:headEnd/>
                            <a:tailEnd/>
                          </a:ln>
                        </wps:spPr>
                        <wps:txbx>
                          <w:txbxContent>
                            <w:p w:rsidR="007B7295" w:rsidRPr="003A393D" w:rsidRDefault="007B7295" w:rsidP="007B7295">
                              <w:pPr>
                                <w:jc w:val="center"/>
                                <w:rPr>
                                  <w:sz w:val="26"/>
                                </w:rPr>
                              </w:pPr>
                              <w:r w:rsidRPr="003A393D">
                                <w:rPr>
                                  <w:b/>
                                  <w:bCs/>
                                  <w:sz w:val="26"/>
                                  <w:szCs w:val="22"/>
                                </w:rPr>
                                <w:t>Стру</w:t>
                              </w:r>
                              <w:r w:rsidRPr="003A393D">
                                <w:rPr>
                                  <w:b/>
                                  <w:sz w:val="26"/>
                                </w:rPr>
                                <w:t>ктура планируемых результатов</w:t>
                              </w:r>
                            </w:p>
                          </w:txbxContent>
                        </wps:txbx>
                        <wps:bodyPr rot="0" vert="horz" wrap="square" lIns="91440" tIns="45720" rIns="91440" bIns="45720" anchor="t" anchorCtr="0" upright="1">
                          <a:noAutofit/>
                        </wps:bodyPr>
                      </wps:wsp>
                      <wps:wsp>
                        <wps:cNvPr id="3" name="AutoShape 4"/>
                        <wps:cNvSpPr>
                          <a:spLocks noChangeArrowheads="1"/>
                        </wps:cNvSpPr>
                        <wps:spPr bwMode="auto">
                          <a:xfrm>
                            <a:off x="2310" y="10760"/>
                            <a:ext cx="3085" cy="1048"/>
                          </a:xfrm>
                          <a:prstGeom prst="roundRect">
                            <a:avLst>
                              <a:gd name="adj" fmla="val 16667"/>
                            </a:avLst>
                          </a:prstGeom>
                          <a:solidFill>
                            <a:srgbClr val="FFFFFF"/>
                          </a:solidFill>
                          <a:ln w="9525">
                            <a:solidFill>
                              <a:srgbClr val="000000"/>
                            </a:solidFill>
                            <a:round/>
                            <a:headEnd/>
                            <a:tailEnd/>
                          </a:ln>
                        </wps:spPr>
                        <wps:txbx>
                          <w:txbxContent>
                            <w:p w:rsidR="007B7295" w:rsidRPr="003A393D" w:rsidRDefault="007B7295" w:rsidP="007B7295">
                              <w:pPr>
                                <w:jc w:val="center"/>
                              </w:pPr>
                              <w:r w:rsidRPr="003A393D">
                                <w:rPr>
                                  <w:b/>
                                  <w:sz w:val="22"/>
                                  <w:szCs w:val="22"/>
                                </w:rPr>
                                <w:t>1) Ведущие целевые установки и основные ожидаемые результаты основного общего образования</w:t>
                              </w:r>
                            </w:p>
                            <w:p w:rsidR="007B7295" w:rsidRPr="003A393D" w:rsidRDefault="007B7295" w:rsidP="007B7295"/>
                          </w:txbxContent>
                        </wps:txbx>
                        <wps:bodyPr rot="0" vert="horz" wrap="square" lIns="91440" tIns="45720" rIns="91440" bIns="45720" anchor="t" anchorCtr="0" upright="1">
                          <a:noAutofit/>
                        </wps:bodyPr>
                      </wps:wsp>
                      <wps:wsp>
                        <wps:cNvPr id="4" name="AutoShape 5"/>
                        <wps:cNvSpPr>
                          <a:spLocks noChangeArrowheads="1"/>
                        </wps:cNvSpPr>
                        <wps:spPr bwMode="auto">
                          <a:xfrm>
                            <a:off x="6038" y="10760"/>
                            <a:ext cx="3086" cy="1048"/>
                          </a:xfrm>
                          <a:prstGeom prst="roundRect">
                            <a:avLst>
                              <a:gd name="adj" fmla="val 16667"/>
                            </a:avLst>
                          </a:prstGeom>
                          <a:solidFill>
                            <a:srgbClr val="FFFFFF"/>
                          </a:solidFill>
                          <a:ln w="9525">
                            <a:solidFill>
                              <a:srgbClr val="000000"/>
                            </a:solidFill>
                            <a:round/>
                            <a:headEnd/>
                            <a:tailEnd/>
                          </a:ln>
                        </wps:spPr>
                        <wps:txbx>
                          <w:txbxContent>
                            <w:p w:rsidR="007B7295" w:rsidRPr="003A393D" w:rsidRDefault="007B7295" w:rsidP="007B7295">
                              <w:pPr>
                                <w:jc w:val="center"/>
                              </w:pPr>
                              <w:r w:rsidRPr="003A393D">
                                <w:rPr>
                                  <w:b/>
                                </w:rPr>
                                <w:t>2) Планируемые результаты освоения учебных и междисциплинарных программ</w:t>
                              </w:r>
                            </w:p>
                            <w:p w:rsidR="007B7295" w:rsidRPr="003A393D" w:rsidRDefault="007B7295" w:rsidP="007B7295">
                              <w:pPr>
                                <w:jc w:val="cente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2310" y="11939"/>
                            <a:ext cx="3085" cy="3011"/>
                          </a:xfrm>
                          <a:prstGeom prst="roundRect">
                            <a:avLst>
                              <a:gd name="adj" fmla="val 16667"/>
                            </a:avLst>
                          </a:prstGeom>
                          <a:solidFill>
                            <a:srgbClr val="FFFFFF"/>
                          </a:solidFill>
                          <a:ln w="9525">
                            <a:solidFill>
                              <a:srgbClr val="000000"/>
                            </a:solidFill>
                            <a:round/>
                            <a:headEnd/>
                            <a:tailEnd/>
                          </a:ln>
                        </wps:spPr>
                        <wps:txbx>
                          <w:txbxContent>
                            <w:p w:rsidR="007B7295" w:rsidRPr="00944089" w:rsidRDefault="007B7295" w:rsidP="007B7295">
                              <w:pPr>
                                <w:ind w:left="-180" w:right="-140"/>
                                <w:jc w:val="center"/>
                              </w:pPr>
                              <w:r w:rsidRPr="00944089">
                                <w:rPr>
                                  <w:sz w:val="22"/>
                                  <w:szCs w:val="22"/>
                                </w:rPr>
                                <w:t>формирование ценностно-смысловых установок, развитие интереса, целенаправленное формирование и развитие познавательны</w:t>
                              </w:r>
                              <w:r>
                                <w:rPr>
                                  <w:sz w:val="22"/>
                                  <w:szCs w:val="22"/>
                                </w:rPr>
                                <w:t>х потребностей и способностей уча</w:t>
                              </w:r>
                              <w:r w:rsidRPr="00944089">
                                <w:rPr>
                                  <w:sz w:val="22"/>
                                  <w:szCs w:val="22"/>
                                </w:rPr>
                                <w:t xml:space="preserve">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944089">
                                <w:rPr>
                                  <w:b/>
                                  <w:i/>
                                </w:rPr>
                                <w:t>исключительно неперсонифицированной</w:t>
                              </w:r>
                              <w:r w:rsidRPr="00944089">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7B7295" w:rsidRPr="003A393D" w:rsidRDefault="007B7295" w:rsidP="007B7295">
                              <w:pPr>
                                <w:ind w:left="-180" w:right="-140"/>
                                <w:jc w:val="center"/>
                                <w:rPr>
                                  <w:sz w:val="21"/>
                                  <w:szCs w:val="21"/>
                                </w:rPr>
                              </w:pPr>
                              <w:r w:rsidRPr="003A393D">
                                <w:rPr>
                                  <w:sz w:val="21"/>
                                  <w:szCs w:val="21"/>
                                </w:rPr>
                                <w:t>федеральном и региональном уровнях</w:t>
                              </w:r>
                            </w:p>
                            <w:p w:rsidR="007B7295" w:rsidRPr="003A393D" w:rsidRDefault="007B7295" w:rsidP="007B7295"/>
                          </w:txbxContent>
                        </wps:txbx>
                        <wps:bodyPr rot="0" vert="horz" wrap="square" lIns="91440" tIns="45720" rIns="91440" bIns="45720" anchor="t" anchorCtr="0" upright="1">
                          <a:noAutofit/>
                        </wps:bodyPr>
                      </wps:wsp>
                      <wps:wsp>
                        <wps:cNvPr id="6" name="AutoShape 7"/>
                        <wps:cNvSpPr>
                          <a:spLocks noChangeArrowheads="1"/>
                        </wps:cNvSpPr>
                        <wps:spPr bwMode="auto">
                          <a:xfrm>
                            <a:off x="6038" y="11939"/>
                            <a:ext cx="3086" cy="3011"/>
                          </a:xfrm>
                          <a:prstGeom prst="roundRect">
                            <a:avLst>
                              <a:gd name="adj" fmla="val 16667"/>
                            </a:avLst>
                          </a:prstGeom>
                          <a:solidFill>
                            <a:srgbClr val="FFFFFF"/>
                          </a:solidFill>
                          <a:ln w="9525">
                            <a:solidFill>
                              <a:srgbClr val="000000"/>
                            </a:solidFill>
                            <a:round/>
                            <a:headEnd/>
                            <a:tailEnd/>
                          </a:ln>
                        </wps:spPr>
                        <wps:txbx>
                          <w:txbxContent>
                            <w:p w:rsidR="007B7295" w:rsidRPr="003A393D" w:rsidRDefault="007B7295" w:rsidP="007B7295">
                              <w:pPr>
                                <w:ind w:firstLine="454"/>
                                <w:jc w:val="both"/>
                              </w:pPr>
                              <w:r w:rsidRPr="003A393D">
                                <w:rPr>
                                  <w:sz w:val="22"/>
                                  <w:szCs w:val="22"/>
                                </w:rPr>
                                <w:t>результаты в блоках</w:t>
                              </w:r>
                              <w:r w:rsidRPr="003A393D">
                                <w:rPr>
                                  <w:b/>
                                </w:rPr>
                                <w:t xml:space="preserve"> </w:t>
                              </w:r>
                              <w:r w:rsidRPr="003A393D">
                                <w:t xml:space="preserve">«Выпускник научится» и </w:t>
                              </w:r>
                              <w:r w:rsidRPr="003A393D">
                                <w:rPr>
                                  <w:i/>
                                </w:rPr>
                                <w:t>«Выпускник получит возможность научиться»</w:t>
                              </w:r>
                              <w:r w:rsidRPr="003A393D">
                                <w:t xml:space="preserve"> описывают примерный круг учебно-познавательных и учебно-практических</w:t>
                              </w:r>
                              <w:r>
                                <w:t xml:space="preserve"> задач, который предъявляется уча</w:t>
                              </w:r>
                              <w:r w:rsidRPr="003A393D">
                                <w:t>щимся в ходе изучения каждого раздела про</w:t>
                              </w:r>
                              <w:r>
                                <w:t>граммы</w:t>
                              </w:r>
                            </w:p>
                            <w:p w:rsidR="007B7295" w:rsidRPr="003A393D" w:rsidRDefault="007B7295" w:rsidP="007B7295"/>
                          </w:txbxContent>
                        </wps:txbx>
                        <wps:bodyPr rot="0" vert="horz" wrap="square" lIns="91440" tIns="45720" rIns="91440" bIns="45720" anchor="t" anchorCtr="0" upright="1">
                          <a:noAutofit/>
                        </wps:bodyPr>
                      </wps:wsp>
                      <wpg:grpSp>
                        <wpg:cNvPr id="7" name="Group 8"/>
                        <wpg:cNvGrpSpPr>
                          <a:grpSpLocks/>
                        </wpg:cNvGrpSpPr>
                        <wpg:grpSpPr bwMode="auto">
                          <a:xfrm>
                            <a:off x="3724" y="10499"/>
                            <a:ext cx="3987" cy="1440"/>
                            <a:chOff x="3724" y="10499"/>
                            <a:chExt cx="3987" cy="1440"/>
                          </a:xfrm>
                        </wpg:grpSpPr>
                        <wps:wsp>
                          <wps:cNvPr id="8" name="Line 9"/>
                          <wps:cNvCnPr>
                            <a:cxnSpLocks noChangeShapeType="1"/>
                          </wps:cNvCnPr>
                          <wps:spPr bwMode="auto">
                            <a:xfrm>
                              <a:off x="3724" y="11808"/>
                              <a:ext cx="0" cy="13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710" y="11808"/>
                              <a:ext cx="1" cy="13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3724" y="10629"/>
                              <a:ext cx="1" cy="13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5781" y="10499"/>
                              <a:ext cx="1" cy="13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7710" y="10629"/>
                              <a:ext cx="1" cy="13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3724" y="10629"/>
                              <a:ext cx="398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95pt;margin-top:1.95pt;width:477.05pt;height:415.45pt;z-index:251659264" coordorigin="2310,9975" coordsize="6814,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f04QQAAB8iAAAOAAAAZHJzL2Uyb0RvYy54bWzsWttu4zYQfS/QfyD0nlj3ixFnEfgSFEjb&#10;RXf3A2hdLLUSqVJK7GzRf+9wSEm2kt0Ee3FRVH6wJfOi4czR4ZyRrt4cqpI8pKIpOFsY1qVpkJTF&#10;PCnYbmF8eL+5CA3StJQltOQsXRiPaWO8uf7xh6t9PU9tnvMySQWBSVgz39cLI2/bej6bNXGeVrS5&#10;5HXKoDHjoqItnIrdLBF0D7NX5cw2TX+25yKpBY/TpoF/V6rRuMb5syyN21+zrElbUi4MsK3Fb4Hf&#10;W/k9u76i852gdV7E2gz6BVZUtGBw0X6qFW0puRfFk6mqIha84Vl7GfNqxrOsiFNcA6zGMkeruRX8&#10;vsa17Ob7Xd27CVw78tMXTxv/8vBWkCKB2BmE0QpChFcltnTNvt7NocetqN/Vb4VaHxze8fiPBppn&#10;43Z5vlOdyXb/M09gOnrfcnTNIROVnAIWTQ4Ygcc+AumhJTH86Zte6DmeQWJo8+zAty1PxSjOIZBy&#10;nO1YEEhojqKgb1t340PLVYNd3Tqjc3VhNFYbJ1cGeGsGlzZf59J3Oa1TjFQjHaZdancuvQEfYBfi&#10;KLdir86njXIoYXyZU7ZLb4Tg+zylCRhlyf5g+tEAedJAOF70sBOFENQTT3V+dgI76pzs4iU6N9F5&#10;LZr2NuUVkQcLAzDIkt/gRsIg0oe7pkUgJBouNPndIFlVwm3zQEti+b4f6Bl1ZwhBN6cc2fCySDZF&#10;WeKJ2G2XpSAwdGFs8KMHn3QrGdlDxD3bQytO2prjKUz8PDcFrgNvd+naNUvwuKVFqY7BypJpX0v3&#10;Koy0h+0BOkqfb3nyCF4XXJEIkB4c5Fx8NMgeCGRhNH/eU5EapPyJQeQiy3Ul4+CJ6wU2nIjjlu1x&#10;C2UxTLUwWoOow2WrWOq+FsUuhytZuHLGJZayou1goazSdgOizwRt5ym0EUcnSIVYfydo9yRgmYGv&#10;WbzHthlqArFMN5zALYH+aXBr7p8w/pS+YSdRO+JA37jhnAnjvulA8gT0/TzGfcXfE8ZfJnDEuE5o&#10;Jh5XuYROUYApxxj3JWWeCeMDj1uRE8kL0/lTHndMS+VBU5LyySQFMd5nl1OucpSGA1OOMY4Z6pkw&#10;PvD4sxjXPD5h/JU83qeZ/x2Ma1EsWRX1tObeoMOlUtyYqo4VtawofCvFDaIPUhpMKNxoTLZRCOZI&#10;1Y2yBYm4l9zPDYzzTnODzBwN/Tc1N6RM6ma/K1hKcJX6Pl8yVcKID0yXMHrFjdr8/WMN5YoTwa2G&#10;yPGvE9y9g63QxHAOuxmoP/Su88JOVoLZg9KGOIzUM+NSOmN8lCi2Qw/qIJ8X1l+tinEdWvnL/RlL&#10;W39FZrQO16F74dr++sI1V6uLm83SvfA3VuCtnNVyubL+lqZZ7jwvkiRl0vauzGa5r6u56IKfKpD1&#10;hbbeD7PT2dFhYGL3i0ZjAWUQ9Yo5pG9laM8nmqHkcoRNKGOBCWcDZxDoupn1FJxQJprA+T8Hp0TH&#10;MTqRp86GzqMtxofSJPJbJwQmdE7UCQLwBJ29modq+/ff2L1AV9Kh2jLOnCZ0Tui0+ic9mHVavQ4/&#10;CzqHnd2cuHNKOyHh1tu21pkAxxPu7BX0WdD5uZ0dpKMuf2Au3OvG4YGhfgg5qaLxOwNnUUXDM3PU&#10;SvgWAgor/caEfM3h+Bx7De91XP8DAAD//wMAUEsDBBQABgAIAAAAIQCr0j2w3gAAAAgBAAAPAAAA&#10;ZHJzL2Rvd25yZXYueG1sTI9BS8NAEIXvgv9hGcGb3cSobGM2pRT1VARbQbxts9MkNDsbstsk/feO&#10;Jz09hvd4871iNbtOjDiE1pOGdJGAQKq8banW8Ll/vVMgQjRkTecJNVwwwKq8vipMbv1EHzjuYi24&#10;hEJuNDQx9rmUoWrQmbDwPRJ7Rz84E/kcamkHM3G56+R9kjxJZ1riD43pcdNgddqdnYa3yUzrLH0Z&#10;t6fj5vK9f3z/2qao9e3NvH4GEXGOf2H4xWd0KJnp4M9kg+g0ZNmSk6wsbC+V4mkHDSp7UCDLQv4f&#10;UP4AAAD//wMAUEsBAi0AFAAGAAgAAAAhALaDOJL+AAAA4QEAABMAAAAAAAAAAAAAAAAAAAAAAFtD&#10;b250ZW50X1R5cGVzXS54bWxQSwECLQAUAAYACAAAACEAOP0h/9YAAACUAQAACwAAAAAAAAAAAAAA&#10;AAAvAQAAX3JlbHMvLnJlbHNQSwECLQAUAAYACAAAACEAF9pn9OEEAAAfIgAADgAAAAAAAAAAAAAA&#10;AAAuAgAAZHJzL2Uyb0RvYy54bWxQSwECLQAUAAYACAAAACEAq9I9sN4AAAAIAQAADwAAAAAAAAAA&#10;AAAAAAA7BwAAZHJzL2Rvd25yZXYueG1sUEsFBgAAAAAEAAQA8wAAAEYIAAAAAA==&#10;">
                <v:roundrect id="AutoShape 3" o:spid="_x0000_s1027" style="position:absolute;left:3981;top:9975;width:3729;height:5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7B7295" w:rsidRPr="003A393D" w:rsidRDefault="007B7295" w:rsidP="007B7295">
                        <w:pPr>
                          <w:jc w:val="center"/>
                          <w:rPr>
                            <w:sz w:val="26"/>
                          </w:rPr>
                        </w:pPr>
                        <w:r w:rsidRPr="003A393D">
                          <w:rPr>
                            <w:b/>
                            <w:bCs/>
                            <w:sz w:val="26"/>
                            <w:szCs w:val="22"/>
                          </w:rPr>
                          <w:t>Стру</w:t>
                        </w:r>
                        <w:r w:rsidRPr="003A393D">
                          <w:rPr>
                            <w:b/>
                            <w:sz w:val="26"/>
                          </w:rPr>
                          <w:t>ктура планируемых результатов</w:t>
                        </w:r>
                      </w:p>
                    </w:txbxContent>
                  </v:textbox>
                </v:roundrect>
                <v:roundrect id="AutoShape 4" o:spid="_x0000_s1028" style="position:absolute;left:2310;top:10760;width:3085;height:1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7B7295" w:rsidRPr="003A393D" w:rsidRDefault="007B7295" w:rsidP="007B7295">
                        <w:pPr>
                          <w:jc w:val="center"/>
                        </w:pPr>
                        <w:r w:rsidRPr="003A393D">
                          <w:rPr>
                            <w:b/>
                            <w:sz w:val="22"/>
                            <w:szCs w:val="22"/>
                          </w:rPr>
                          <w:t>1) Ведущие целевые установки и основные ожидаемые результаты основного общего образования</w:t>
                        </w:r>
                      </w:p>
                      <w:p w:rsidR="007B7295" w:rsidRPr="003A393D" w:rsidRDefault="007B7295" w:rsidP="007B7295"/>
                    </w:txbxContent>
                  </v:textbox>
                </v:roundrect>
                <v:roundrect id="AutoShape 5" o:spid="_x0000_s1029" style="position:absolute;left:6038;top:10760;width:3086;height:1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7B7295" w:rsidRPr="003A393D" w:rsidRDefault="007B7295" w:rsidP="007B7295">
                        <w:pPr>
                          <w:jc w:val="center"/>
                        </w:pPr>
                        <w:r w:rsidRPr="003A393D">
                          <w:rPr>
                            <w:b/>
                          </w:rPr>
                          <w:t>2) Планируемые результаты освоения учебных и междисциплинарных программ</w:t>
                        </w:r>
                      </w:p>
                      <w:p w:rsidR="007B7295" w:rsidRPr="003A393D" w:rsidRDefault="007B7295" w:rsidP="007B7295">
                        <w:pPr>
                          <w:jc w:val="center"/>
                        </w:pPr>
                      </w:p>
                    </w:txbxContent>
                  </v:textbox>
                </v:roundrect>
                <v:roundrect id="AutoShape 6" o:spid="_x0000_s1030" style="position:absolute;left:2310;top:11939;width:3085;height:30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7B7295" w:rsidRPr="00944089" w:rsidRDefault="007B7295" w:rsidP="007B7295">
                        <w:pPr>
                          <w:ind w:left="-180" w:right="-140"/>
                          <w:jc w:val="center"/>
                        </w:pPr>
                        <w:r w:rsidRPr="00944089">
                          <w:rPr>
                            <w:sz w:val="22"/>
                            <w:szCs w:val="22"/>
                          </w:rPr>
                          <w:t>формирование ценностно-смысловых установок, развитие интереса, целенаправленное формирование и развитие познавательны</w:t>
                        </w:r>
                        <w:r>
                          <w:rPr>
                            <w:sz w:val="22"/>
                            <w:szCs w:val="22"/>
                          </w:rPr>
                          <w:t>х потребностей и способностей уча</w:t>
                        </w:r>
                        <w:r w:rsidRPr="00944089">
                          <w:rPr>
                            <w:sz w:val="22"/>
                            <w:szCs w:val="22"/>
                          </w:rPr>
                          <w:t xml:space="preserve">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944089">
                          <w:rPr>
                            <w:b/>
                            <w:i/>
                          </w:rPr>
                          <w:t>исключительно неперсонифицированной</w:t>
                        </w:r>
                        <w:r w:rsidRPr="00944089">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7B7295" w:rsidRPr="003A393D" w:rsidRDefault="007B7295" w:rsidP="007B7295">
                        <w:pPr>
                          <w:ind w:left="-180" w:right="-140"/>
                          <w:jc w:val="center"/>
                          <w:rPr>
                            <w:sz w:val="21"/>
                            <w:szCs w:val="21"/>
                          </w:rPr>
                        </w:pPr>
                        <w:r w:rsidRPr="003A393D">
                          <w:rPr>
                            <w:sz w:val="21"/>
                            <w:szCs w:val="21"/>
                          </w:rPr>
                          <w:t>федеральном и региональном уровнях</w:t>
                        </w:r>
                      </w:p>
                      <w:p w:rsidR="007B7295" w:rsidRPr="003A393D" w:rsidRDefault="007B7295" w:rsidP="007B7295"/>
                    </w:txbxContent>
                  </v:textbox>
                </v:roundrect>
                <v:roundrect id="AutoShape 7" o:spid="_x0000_s1031" style="position:absolute;left:6038;top:11939;width:3086;height:30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7B7295" w:rsidRPr="003A393D" w:rsidRDefault="007B7295" w:rsidP="007B7295">
                        <w:pPr>
                          <w:ind w:firstLine="454"/>
                          <w:jc w:val="both"/>
                        </w:pPr>
                        <w:r w:rsidRPr="003A393D">
                          <w:rPr>
                            <w:sz w:val="22"/>
                            <w:szCs w:val="22"/>
                          </w:rPr>
                          <w:t>результаты в блоках</w:t>
                        </w:r>
                        <w:r w:rsidRPr="003A393D">
                          <w:rPr>
                            <w:b/>
                          </w:rPr>
                          <w:t xml:space="preserve"> </w:t>
                        </w:r>
                        <w:r w:rsidRPr="003A393D">
                          <w:t xml:space="preserve">«Выпускник научится» и </w:t>
                        </w:r>
                        <w:r w:rsidRPr="003A393D">
                          <w:rPr>
                            <w:i/>
                          </w:rPr>
                          <w:t>«Выпускник получит возможность научиться»</w:t>
                        </w:r>
                        <w:r w:rsidRPr="003A393D">
                          <w:t xml:space="preserve"> описывают примерный круг учебно-познавательных и учебно-практических</w:t>
                        </w:r>
                        <w:r>
                          <w:t xml:space="preserve"> задач, который предъявляется уча</w:t>
                        </w:r>
                        <w:r w:rsidRPr="003A393D">
                          <w:t>щимся в ходе изучения каждого раздела про</w:t>
                        </w:r>
                        <w:r>
                          <w:t>граммы</w:t>
                        </w:r>
                      </w:p>
                      <w:p w:rsidR="007B7295" w:rsidRPr="003A393D" w:rsidRDefault="007B7295" w:rsidP="007B7295"/>
                    </w:txbxContent>
                  </v:textbox>
                </v:roundrect>
                <v:group id="Group 8" o:spid="_x0000_s1032" style="position:absolute;left:3724;top:10499;width:3987;height:1440" coordorigin="3724,10499" coordsize="3987,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9" o:spid="_x0000_s1033" style="position:absolute;visibility:visible;mso-wrap-style:square" from="3724,11808" to="3724,1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quNL8AAADaAAAADwAAAGRycy9kb3ducmV2LnhtbERPz2uDMBS+F/Y/hFfobY0dpQzXVIow&#10;8GAPdWO7PsybkZoXNZm6/345FHr8+H4fs8V2YqLRt44V7LYJCOLa6ZYbBZ8f78+vIHxA1tg5JgV/&#10;5CE7Pa2OmGo385WmKjQihrBPUYEJoU+l9LUhi37reuLI/bjRYohwbKQecY7htpMvSXKQFluODQZ7&#10;yg3Vt+rXKthfCqO/l9KX16T4onbY50PllNqsl/MbiEBLeIjv7kIriFvjlXgD5O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tquNL8AAADaAAAADwAAAAAAAAAAAAAAAACh&#10;AgAAZHJzL2Rvd25yZXYueG1sUEsFBgAAAAAEAAQA+QAAAI0DAAAAAA==&#10;" strokeweight="2.25pt"/>
                  <v:line id="Line 10" o:spid="_x0000_s1034" style="position:absolute;visibility:visible;mso-wrap-style:square" from="7710,11808" to="7711,1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Lr8MAAADaAAAADwAAAGRycy9kb3ducmV2LnhtbESPQWvCQBSE7wX/w/IEb3VjCaWmrlIC&#10;Qg7xkFT0+si+ZkOzb2N2q/Hfu4VCj8PMfMNsdpPtxZVG3zlWsFomIIgbpztuFRw/989vIHxA1tg7&#10;JgV38rDbzp42mGl344qudWhFhLDPUIEJYcik9I0hi37pBuLofbnRYohybKUe8RbhtpcvSfIqLXYc&#10;FwwOlBtqvusfqyA9FEafp9KXVVKcqLuk+aV2Si3m08c7iEBT+A//tQutYA2/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WC6/DAAAA2gAAAA8AAAAAAAAAAAAA&#10;AAAAoQIAAGRycy9kb3ducmV2LnhtbFBLBQYAAAAABAAEAPkAAACRAwAAAAA=&#10;" strokeweight="2.25pt"/>
                  <v:line id="Line 11" o:spid="_x0000_s1035" style="position:absolute;visibility:visible;mso-wrap-style:square" from="3724,10629" to="3725,10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eS8MAAADbAAAADwAAAGRycy9kb3ducmV2LnhtbESPQWvCQBCF7wX/wzKCN91YpEh0FRGE&#10;HPRglPY6ZMdsMDsbs1tN/33nUOhthvfmvW/W28G36kl9bAIbmM8yUMRVsA3XBq6Xw3QJKiZki21g&#10;MvBDEbab0dsacxtefKZnmWolIRxzNOBS6nKtY+XIY5yFjli0W+g9Jln7WtseXxLuW/2eZR/aY8PS&#10;4LCjvaPqXn57A4tT4ezXcIzHc1Z8UvNY7B9lMGYyHnYrUImG9G/+uy6s4Au9/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nkvDAAAA2wAAAA8AAAAAAAAAAAAA&#10;AAAAoQIAAGRycy9kb3ducmV2LnhtbFBLBQYAAAAABAAEAPkAAACRAwAAAAA=&#10;" strokeweight="2.25pt"/>
                  <v:line id="Line 12" o:spid="_x0000_s1036" style="position:absolute;visibility:visible;mso-wrap-style:square" from="5781,10499" to="5782,10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70MAAAADbAAAADwAAAGRycy9kb3ducmV2LnhtbERPTYvCMBC9L/gfwgje1rQisnSNZRGE&#10;HvRgFb0OzWxTtpnUJmr990YQ9jaP9znLfLCtuFHvG8cK0mkCgrhyuuFawfGw+fwC4QOyxtYxKXiQ&#10;h3w1+lhipt2d93QrQy1iCPsMFZgQukxKXxmy6KeuI47cr+sthgj7Wuoe7zHctnKWJAtpseHYYLCj&#10;taHqr7xaBfNdYfR52PrtPilO1Fzm60vplJqMh59vEIGG8C9+uwsd56fw+iUe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zO9DAAAAA2wAAAA8AAAAAAAAAAAAAAAAA&#10;oQIAAGRycy9kb3ducmV2LnhtbFBLBQYAAAAABAAEAPkAAACOAwAAAAA=&#10;" strokeweight="2.25pt"/>
                  <v:line id="Line 13" o:spid="_x0000_s1037" style="position:absolute;visibility:visible;mso-wrap-style:square" from="7710,10629" to="7711,10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lp74AAADbAAAADwAAAGRycy9kb3ducmV2LnhtbERPTYvCMBC9C/6HMII3TRUR6RplEYQe&#10;9GAVvQ7NbFO2mdQmav33RhC8zeN9znLd2VrcqfWVYwWTcQKCuHC64lLB6bgdLUD4gKyxdkwKnuRh&#10;ver3lphq9+AD3fNQihjCPkUFJoQmldIXhiz6sWuII/fnWoshwraUusVHDLe1nCbJXFqsODYYbGhj&#10;qPjPb1bBbJ8Zfel2fndIsjNV19nmmjulhoPu9wdEoC58xR93puP8Kbx/iQfI1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IaWnvgAAANsAAAAPAAAAAAAAAAAAAAAAAKEC&#10;AABkcnMvZG93bnJldi54bWxQSwUGAAAAAAQABAD5AAAAjAMAAAAA&#10;" strokeweight="2.25pt"/>
                  <v:line id="Line 14" o:spid="_x0000_s1038" style="position:absolute;visibility:visible;mso-wrap-style:square" from="3724,10629" to="7710,10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0APMIAAADbAAAADwAAAGRycy9kb3ducmV2LnhtbERPPWvDMBDdA/0P4gLdYjmtCcWNEoqh&#10;4CEZ7IR0PayrZWqdHEt1nH9fFQrd7vE+b7ufbS8mGn3nWME6SUEQN0533Co4n95XLyB8QNbYOyYF&#10;d/Kw3z0stphrd+OKpjq0Ioawz1GBCWHIpfSNIYs+cQNx5D7daDFEOLZSj3iL4baXT2m6kRY7jg0G&#10;ByoMNV/1t1WQHUujP+aDP1RpeaHumhXX2in1uJzfXkEEmsO/+M9d6jj/GX5/iQ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W0APMIAAADbAAAADwAAAAAAAAAAAAAA&#10;AAChAgAAZHJzL2Rvd25yZXYueG1sUEsFBgAAAAAEAAQA+QAAAJADAAAAAA==&#10;" strokeweight="2.25pt"/>
                </v:group>
              </v:group>
            </w:pict>
          </mc:Fallback>
        </mc:AlternateContent>
      </w:r>
    </w:p>
    <w:p w:rsidR="007B7295" w:rsidRPr="00792724" w:rsidRDefault="007B7295" w:rsidP="007B7295">
      <w:pPr>
        <w:pStyle w:val="af5"/>
        <w:widowControl/>
        <w:tabs>
          <w:tab w:val="clear" w:pos="4677"/>
          <w:tab w:val="clear" w:pos="9355"/>
        </w:tabs>
        <w:overflowPunct w:val="0"/>
        <w:ind w:firstLine="709"/>
        <w:jc w:val="center"/>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af5"/>
        <w:widowControl/>
        <w:tabs>
          <w:tab w:val="clear" w:pos="4677"/>
          <w:tab w:val="clear" w:pos="9355"/>
        </w:tabs>
        <w:overflowPunct w:val="0"/>
        <w:ind w:firstLine="709"/>
        <w:textAlignment w:val="baseline"/>
        <w:rPr>
          <w:b/>
          <w:sz w:val="26"/>
          <w:szCs w:val="26"/>
          <w:lang w:val="ru-RU"/>
        </w:rPr>
      </w:pP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В соответствии с требованиями Стандарта определена система планируемых результатов освоения ООП ООО:</w:t>
      </w:r>
    </w:p>
    <w:p w:rsidR="007B7295" w:rsidRPr="00792724" w:rsidRDefault="007B7295" w:rsidP="007B7295">
      <w:pPr>
        <w:pStyle w:val="19"/>
        <w:ind w:firstLine="709"/>
        <w:jc w:val="both"/>
        <w:rPr>
          <w:rFonts w:ascii="Times New Roman" w:hAnsi="Times New Roman" w:cs="Times New Roman"/>
          <w:b/>
          <w:sz w:val="26"/>
          <w:szCs w:val="26"/>
        </w:rPr>
      </w:pPr>
      <w:r w:rsidRPr="00792724">
        <w:rPr>
          <w:rFonts w:ascii="Times New Roman" w:hAnsi="Times New Roman" w:cs="Times New Roman"/>
          <w:b/>
          <w:i/>
          <w:sz w:val="26"/>
          <w:szCs w:val="26"/>
        </w:rPr>
        <w:t>Личностные  результаты:</w:t>
      </w:r>
      <w:r w:rsidRPr="00792724">
        <w:rPr>
          <w:rFonts w:ascii="Times New Roman" w:hAnsi="Times New Roman" w:cs="Times New Roman"/>
          <w:b/>
          <w:sz w:val="26"/>
          <w:szCs w:val="26"/>
        </w:rPr>
        <w:t xml:space="preserve"> </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color w:val="FF0000"/>
          <w:sz w:val="26"/>
          <w:szCs w:val="26"/>
        </w:rPr>
        <w:t xml:space="preserve"> </w:t>
      </w:r>
      <w:r w:rsidRPr="00792724">
        <w:rPr>
          <w:rFonts w:ascii="Times New Roman" w:hAnsi="Times New Roman" w:cs="Times New Roman"/>
          <w:sz w:val="26"/>
          <w:szCs w:val="26"/>
        </w:rPr>
        <w:t xml:space="preserve">1. Российская гражданская и этническая идентичность (патриотизм, уважение к Отечеству и его истории, чувство ответственности и долга перед Родиной, идентификация себя в качестве гражданина России, ощущение субъективной сопричастности к судьбе российского народа). Осознанное, уважительное отношение к истории, культуре, религии, традициям, языкам, ценностям народов России и народов мира. </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lastRenderedPageBreak/>
        <w:t>2. Готовность и способность учащихся к саморазвитию и самообразованию, к осознанному выбору и построению дальнейшей индивидуальной траектории образования.</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6. Освоенность социальных норм, правил поведения, ролей и форм социальной жизни в группах и сообществах, включая взрослые и социальные сообщества.</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sz w:val="26"/>
          <w:szCs w:val="26"/>
        </w:rPr>
        <w:t>9. Сформированность основ экологической культуры, наличие опыта экологически ориентированной рефлексивно-оценочной и практической деятельности в жизненных ситуациях.</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b/>
          <w:i/>
          <w:sz w:val="26"/>
          <w:szCs w:val="26"/>
        </w:rPr>
        <w:t>Метапредметные результаты</w:t>
      </w:r>
      <w:r w:rsidRPr="00792724">
        <w:rPr>
          <w:rFonts w:ascii="Times New Roman" w:hAnsi="Times New Roman" w:cs="Times New Roman"/>
          <w:sz w:val="26"/>
          <w:szCs w:val="26"/>
        </w:rPr>
        <w:t xml:space="preserve"> - освоенные учащимися межпредметные  понятия и универсальные учебные действия (познавательные, регулятивные и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7B7295" w:rsidRPr="00792724" w:rsidRDefault="007B7295" w:rsidP="007B7295">
      <w:pPr>
        <w:pStyle w:val="19"/>
        <w:ind w:firstLine="567"/>
        <w:jc w:val="both"/>
        <w:rPr>
          <w:rFonts w:ascii="Times New Roman" w:hAnsi="Times New Roman" w:cs="Times New Roman"/>
          <w:sz w:val="26"/>
          <w:szCs w:val="26"/>
        </w:rPr>
      </w:pPr>
      <w:r w:rsidRPr="00792724">
        <w:rPr>
          <w:rFonts w:ascii="Times New Roman" w:hAnsi="Times New Roman" w:cs="Times New Roman"/>
          <w:sz w:val="26"/>
          <w:szCs w:val="26"/>
        </w:rPr>
        <w:t>Метапредметные результаты освоения основной образовательной программы основного общего образования должны отражать:</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умение самостоятельно планировать пути достижения целей, осознанно выбирать эффективные способы решения учебных и познавательных задач;</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умение оценивать правильность выполнения учебной задачи, собственные возможности её решения;</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lastRenderedPageBreak/>
        <w:t>умение определять понятия,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умение создавать, применять и преобразовывать знаки и символы, модели и схемы для решения учебных и познавательных задач;</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смысловое чтение;</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формулировать, аргументировать и отстаивать своё мнение;</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умение использовать речевые средства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формирование и развитие компетентности в области использования информационно-коммуникационных технологий (ИКТ);</w:t>
      </w:r>
    </w:p>
    <w:p w:rsidR="007B7295" w:rsidRPr="00792724" w:rsidRDefault="007B7295" w:rsidP="007B7295">
      <w:pPr>
        <w:pStyle w:val="19"/>
        <w:numPr>
          <w:ilvl w:val="0"/>
          <w:numId w:val="42"/>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B7295" w:rsidRPr="00792724" w:rsidRDefault="007B7295" w:rsidP="007B7295">
      <w:pPr>
        <w:pStyle w:val="19"/>
        <w:ind w:firstLine="709"/>
        <w:jc w:val="both"/>
        <w:rPr>
          <w:rFonts w:ascii="Times New Roman" w:hAnsi="Times New Roman" w:cs="Times New Roman"/>
          <w:sz w:val="26"/>
          <w:szCs w:val="26"/>
        </w:rPr>
      </w:pPr>
      <w:r w:rsidRPr="00792724">
        <w:rPr>
          <w:rFonts w:ascii="Times New Roman" w:hAnsi="Times New Roman" w:cs="Times New Roman"/>
          <w:b/>
          <w:i/>
          <w:sz w:val="26"/>
          <w:szCs w:val="26"/>
        </w:rPr>
        <w:t>Предметные результаты</w:t>
      </w:r>
      <w:r w:rsidRPr="00792724">
        <w:rPr>
          <w:rFonts w:ascii="Times New Roman" w:hAnsi="Times New Roman" w:cs="Times New Roman"/>
          <w:sz w:val="26"/>
          <w:szCs w:val="26"/>
        </w:rPr>
        <w:t xml:space="preserve"> - освоенные учащимися в ходе изучения учебных предметов:</w:t>
      </w:r>
    </w:p>
    <w:p w:rsidR="007B7295" w:rsidRPr="00792724" w:rsidRDefault="007B7295" w:rsidP="007B7295">
      <w:pPr>
        <w:pStyle w:val="19"/>
        <w:numPr>
          <w:ilvl w:val="0"/>
          <w:numId w:val="38"/>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 xml:space="preserve">умения, специфические для каждой конкретной предметной области, </w:t>
      </w:r>
    </w:p>
    <w:p w:rsidR="007B7295" w:rsidRPr="00792724" w:rsidRDefault="007B7295" w:rsidP="007B7295">
      <w:pPr>
        <w:pStyle w:val="19"/>
        <w:numPr>
          <w:ilvl w:val="0"/>
          <w:numId w:val="38"/>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виды деятельности по получению нового знания в рамках учебных предметов,</w:t>
      </w:r>
    </w:p>
    <w:p w:rsidR="007B7295" w:rsidRPr="00792724" w:rsidRDefault="007B7295" w:rsidP="007B7295">
      <w:pPr>
        <w:pStyle w:val="19"/>
        <w:numPr>
          <w:ilvl w:val="0"/>
          <w:numId w:val="38"/>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 xml:space="preserve">умения преобразовать и применять знания в учебных, учебно-проектных и социально-проектных ситуациях, </w:t>
      </w:r>
    </w:p>
    <w:p w:rsidR="007B7295" w:rsidRPr="00792724" w:rsidRDefault="007B7295" w:rsidP="007B7295">
      <w:pPr>
        <w:pStyle w:val="19"/>
        <w:numPr>
          <w:ilvl w:val="0"/>
          <w:numId w:val="38"/>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формирование научного типа мышления, научных представлений о ключевых теориях, типах и видах отношений,</w:t>
      </w:r>
    </w:p>
    <w:p w:rsidR="007B7295" w:rsidRPr="00792724" w:rsidRDefault="007B7295" w:rsidP="007B7295">
      <w:pPr>
        <w:pStyle w:val="19"/>
        <w:numPr>
          <w:ilvl w:val="0"/>
          <w:numId w:val="38"/>
        </w:numPr>
        <w:ind w:left="0" w:firstLine="567"/>
        <w:jc w:val="both"/>
        <w:rPr>
          <w:rFonts w:ascii="Times New Roman" w:hAnsi="Times New Roman" w:cs="Times New Roman"/>
          <w:sz w:val="26"/>
          <w:szCs w:val="26"/>
        </w:rPr>
      </w:pPr>
      <w:r w:rsidRPr="00792724">
        <w:rPr>
          <w:rFonts w:ascii="Times New Roman" w:hAnsi="Times New Roman" w:cs="Times New Roman"/>
          <w:sz w:val="26"/>
          <w:szCs w:val="26"/>
        </w:rPr>
        <w:t xml:space="preserve">владение научной терминологией, ключевыми понятиями, методами и приемами. </w:t>
      </w:r>
    </w:p>
    <w:p w:rsidR="007B7295" w:rsidRPr="00792724" w:rsidRDefault="007B7295" w:rsidP="007B7295">
      <w:pPr>
        <w:ind w:firstLine="567"/>
        <w:jc w:val="both"/>
        <w:rPr>
          <w:sz w:val="26"/>
          <w:szCs w:val="26"/>
        </w:rPr>
      </w:pPr>
      <w:r w:rsidRPr="00792724">
        <w:rPr>
          <w:sz w:val="26"/>
          <w:szCs w:val="26"/>
        </w:rPr>
        <w:t>Предметные результаты формируются средствами предметных областей и учебных предметов и сформулированы в рабочих программах по предметам учебного плана</w:t>
      </w:r>
      <w:r w:rsidRPr="00792724">
        <w:rPr>
          <w:b/>
          <w:i/>
          <w:sz w:val="26"/>
          <w:szCs w:val="26"/>
        </w:rPr>
        <w:t xml:space="preserve"> </w:t>
      </w:r>
      <w:r w:rsidRPr="00792724">
        <w:rPr>
          <w:i/>
          <w:sz w:val="26"/>
          <w:szCs w:val="26"/>
        </w:rPr>
        <w:t>(см. приложение):</w:t>
      </w:r>
      <w:r w:rsidRPr="00792724">
        <w:rPr>
          <w:sz w:val="26"/>
          <w:szCs w:val="26"/>
        </w:rPr>
        <w:t xml:space="preserve"> Русский язык. </w:t>
      </w:r>
    </w:p>
    <w:p w:rsidR="007B7295" w:rsidRPr="00792724" w:rsidRDefault="007B7295" w:rsidP="007B7295">
      <w:pPr>
        <w:ind w:left="426" w:firstLine="1134"/>
        <w:jc w:val="both"/>
        <w:rPr>
          <w:sz w:val="26"/>
          <w:szCs w:val="26"/>
        </w:rPr>
      </w:pPr>
      <w:r w:rsidRPr="00792724">
        <w:rPr>
          <w:sz w:val="26"/>
          <w:szCs w:val="26"/>
        </w:rPr>
        <w:t xml:space="preserve">Литература. </w:t>
      </w:r>
    </w:p>
    <w:p w:rsidR="007B7295" w:rsidRPr="00792724" w:rsidRDefault="007B7295" w:rsidP="007B7295">
      <w:pPr>
        <w:ind w:left="426" w:firstLine="1134"/>
        <w:jc w:val="both"/>
        <w:rPr>
          <w:sz w:val="26"/>
          <w:szCs w:val="26"/>
        </w:rPr>
      </w:pPr>
      <w:r w:rsidRPr="00792724">
        <w:rPr>
          <w:sz w:val="26"/>
          <w:szCs w:val="26"/>
        </w:rPr>
        <w:t xml:space="preserve">Иностранный язык. </w:t>
      </w:r>
    </w:p>
    <w:p w:rsidR="007B7295" w:rsidRPr="00792724" w:rsidRDefault="007B7295" w:rsidP="007B7295">
      <w:pPr>
        <w:ind w:left="426" w:firstLine="1134"/>
        <w:jc w:val="both"/>
        <w:rPr>
          <w:sz w:val="26"/>
          <w:szCs w:val="26"/>
        </w:rPr>
      </w:pPr>
      <w:r w:rsidRPr="00792724">
        <w:rPr>
          <w:sz w:val="26"/>
          <w:szCs w:val="26"/>
        </w:rPr>
        <w:t xml:space="preserve">Общественно-научные предметы </w:t>
      </w:r>
    </w:p>
    <w:p w:rsidR="007B7295" w:rsidRPr="00792724" w:rsidRDefault="007B7295" w:rsidP="007B7295">
      <w:pPr>
        <w:ind w:left="426" w:firstLine="1559"/>
        <w:jc w:val="both"/>
        <w:rPr>
          <w:i/>
          <w:sz w:val="26"/>
          <w:szCs w:val="26"/>
        </w:rPr>
      </w:pPr>
      <w:r w:rsidRPr="00792724">
        <w:rPr>
          <w:i/>
          <w:sz w:val="26"/>
          <w:szCs w:val="26"/>
        </w:rPr>
        <w:t xml:space="preserve"> История России. Всеобщая история</w:t>
      </w:r>
    </w:p>
    <w:p w:rsidR="007B7295" w:rsidRPr="00792724" w:rsidRDefault="007B7295" w:rsidP="007B7295">
      <w:pPr>
        <w:ind w:left="426" w:firstLine="1559"/>
        <w:jc w:val="both"/>
        <w:rPr>
          <w:i/>
          <w:sz w:val="26"/>
          <w:szCs w:val="26"/>
        </w:rPr>
      </w:pPr>
      <w:r w:rsidRPr="00792724">
        <w:rPr>
          <w:i/>
          <w:sz w:val="26"/>
          <w:szCs w:val="26"/>
        </w:rPr>
        <w:t xml:space="preserve">Обществознание </w:t>
      </w:r>
    </w:p>
    <w:p w:rsidR="007B7295" w:rsidRPr="00792724" w:rsidRDefault="007B7295" w:rsidP="007B7295">
      <w:pPr>
        <w:ind w:left="426" w:firstLine="1559"/>
        <w:jc w:val="both"/>
        <w:rPr>
          <w:i/>
          <w:sz w:val="26"/>
          <w:szCs w:val="26"/>
        </w:rPr>
      </w:pPr>
      <w:r w:rsidRPr="00792724">
        <w:rPr>
          <w:i/>
          <w:sz w:val="26"/>
          <w:szCs w:val="26"/>
        </w:rPr>
        <w:t xml:space="preserve">География </w:t>
      </w:r>
    </w:p>
    <w:p w:rsidR="007B7295" w:rsidRPr="00792724" w:rsidRDefault="007B7295" w:rsidP="007B7295">
      <w:pPr>
        <w:ind w:left="426" w:firstLine="1134"/>
        <w:jc w:val="both"/>
        <w:rPr>
          <w:sz w:val="26"/>
          <w:szCs w:val="26"/>
        </w:rPr>
      </w:pPr>
      <w:r w:rsidRPr="00792724">
        <w:rPr>
          <w:sz w:val="26"/>
          <w:szCs w:val="26"/>
        </w:rPr>
        <w:t>Математика и информатика</w:t>
      </w:r>
    </w:p>
    <w:p w:rsidR="007B7295" w:rsidRPr="00792724" w:rsidRDefault="007B7295" w:rsidP="007B7295">
      <w:pPr>
        <w:ind w:left="426" w:firstLine="1559"/>
        <w:jc w:val="both"/>
        <w:rPr>
          <w:i/>
          <w:sz w:val="26"/>
          <w:szCs w:val="26"/>
        </w:rPr>
      </w:pPr>
      <w:r w:rsidRPr="00792724">
        <w:rPr>
          <w:i/>
          <w:sz w:val="26"/>
          <w:szCs w:val="26"/>
        </w:rPr>
        <w:t>Математика. Алгебра. Геометрия. Информатика</w:t>
      </w:r>
    </w:p>
    <w:p w:rsidR="007B7295" w:rsidRPr="00792724" w:rsidRDefault="007B7295" w:rsidP="007B7295">
      <w:pPr>
        <w:ind w:left="426" w:firstLine="1134"/>
        <w:jc w:val="both"/>
        <w:rPr>
          <w:sz w:val="26"/>
          <w:szCs w:val="26"/>
        </w:rPr>
      </w:pPr>
      <w:r w:rsidRPr="00792724">
        <w:rPr>
          <w:sz w:val="26"/>
          <w:szCs w:val="26"/>
        </w:rPr>
        <w:t xml:space="preserve">Основы духовно-нравственной культуры народов России </w:t>
      </w:r>
    </w:p>
    <w:p w:rsidR="007B7295" w:rsidRPr="00792724" w:rsidRDefault="007B7295" w:rsidP="007B7295">
      <w:pPr>
        <w:ind w:left="426" w:firstLine="1134"/>
        <w:jc w:val="both"/>
        <w:rPr>
          <w:sz w:val="26"/>
          <w:szCs w:val="26"/>
        </w:rPr>
      </w:pPr>
      <w:r w:rsidRPr="00792724">
        <w:rPr>
          <w:sz w:val="26"/>
          <w:szCs w:val="26"/>
        </w:rPr>
        <w:t xml:space="preserve">Естественнонаучные предметы </w:t>
      </w:r>
    </w:p>
    <w:p w:rsidR="007B7295" w:rsidRPr="00792724" w:rsidRDefault="007B7295" w:rsidP="007B7295">
      <w:pPr>
        <w:ind w:left="426" w:firstLine="1559"/>
        <w:jc w:val="both"/>
        <w:rPr>
          <w:i/>
          <w:sz w:val="26"/>
          <w:szCs w:val="26"/>
        </w:rPr>
      </w:pPr>
      <w:r w:rsidRPr="00792724">
        <w:rPr>
          <w:i/>
          <w:sz w:val="26"/>
          <w:szCs w:val="26"/>
        </w:rPr>
        <w:t xml:space="preserve">Физика </w:t>
      </w:r>
    </w:p>
    <w:p w:rsidR="007B7295" w:rsidRPr="00792724" w:rsidRDefault="007B7295" w:rsidP="007B7295">
      <w:pPr>
        <w:ind w:left="426" w:firstLine="1559"/>
        <w:jc w:val="both"/>
        <w:rPr>
          <w:i/>
          <w:sz w:val="26"/>
          <w:szCs w:val="26"/>
        </w:rPr>
      </w:pPr>
      <w:r w:rsidRPr="00792724">
        <w:rPr>
          <w:i/>
          <w:sz w:val="26"/>
          <w:szCs w:val="26"/>
        </w:rPr>
        <w:t xml:space="preserve">Биология </w:t>
      </w:r>
    </w:p>
    <w:p w:rsidR="007B7295" w:rsidRPr="00792724" w:rsidRDefault="007B7295" w:rsidP="007B7295">
      <w:pPr>
        <w:ind w:left="426" w:firstLine="1559"/>
        <w:jc w:val="both"/>
        <w:rPr>
          <w:i/>
          <w:sz w:val="26"/>
          <w:szCs w:val="26"/>
        </w:rPr>
      </w:pPr>
      <w:r w:rsidRPr="00792724">
        <w:rPr>
          <w:i/>
          <w:sz w:val="26"/>
          <w:szCs w:val="26"/>
        </w:rPr>
        <w:t xml:space="preserve">Химия </w:t>
      </w:r>
    </w:p>
    <w:p w:rsidR="007B7295" w:rsidRPr="00792724" w:rsidRDefault="007B7295" w:rsidP="007B7295">
      <w:pPr>
        <w:ind w:left="426" w:firstLine="1134"/>
        <w:jc w:val="both"/>
        <w:rPr>
          <w:sz w:val="26"/>
          <w:szCs w:val="26"/>
        </w:rPr>
      </w:pPr>
      <w:r w:rsidRPr="00792724">
        <w:rPr>
          <w:sz w:val="26"/>
          <w:szCs w:val="26"/>
        </w:rPr>
        <w:t xml:space="preserve">Искусство </w:t>
      </w:r>
    </w:p>
    <w:p w:rsidR="007B7295" w:rsidRPr="00792724" w:rsidRDefault="007B7295" w:rsidP="007B7295">
      <w:pPr>
        <w:ind w:left="426" w:firstLine="1559"/>
        <w:jc w:val="both"/>
        <w:rPr>
          <w:i/>
          <w:sz w:val="26"/>
          <w:szCs w:val="26"/>
        </w:rPr>
      </w:pPr>
      <w:r w:rsidRPr="00792724">
        <w:rPr>
          <w:i/>
          <w:sz w:val="26"/>
          <w:szCs w:val="26"/>
        </w:rPr>
        <w:t xml:space="preserve">Изобразительное искусство </w:t>
      </w:r>
    </w:p>
    <w:p w:rsidR="007B7295" w:rsidRPr="00792724" w:rsidRDefault="007B7295" w:rsidP="007B7295">
      <w:pPr>
        <w:ind w:left="426" w:firstLine="1559"/>
        <w:jc w:val="both"/>
        <w:rPr>
          <w:i/>
          <w:sz w:val="26"/>
          <w:szCs w:val="26"/>
        </w:rPr>
      </w:pPr>
      <w:r w:rsidRPr="00792724">
        <w:rPr>
          <w:i/>
          <w:sz w:val="26"/>
          <w:szCs w:val="26"/>
        </w:rPr>
        <w:t xml:space="preserve">Музыка </w:t>
      </w:r>
    </w:p>
    <w:p w:rsidR="007B7295" w:rsidRPr="00792724" w:rsidRDefault="007B7295" w:rsidP="007B7295">
      <w:pPr>
        <w:ind w:left="426" w:firstLine="1134"/>
        <w:jc w:val="both"/>
        <w:rPr>
          <w:sz w:val="26"/>
          <w:szCs w:val="26"/>
        </w:rPr>
      </w:pPr>
      <w:r w:rsidRPr="00792724">
        <w:rPr>
          <w:sz w:val="26"/>
          <w:szCs w:val="26"/>
        </w:rPr>
        <w:t xml:space="preserve">Технология </w:t>
      </w:r>
    </w:p>
    <w:p w:rsidR="007B7295" w:rsidRPr="00792724" w:rsidRDefault="007B7295" w:rsidP="007B7295">
      <w:pPr>
        <w:ind w:left="426" w:firstLine="1134"/>
        <w:jc w:val="both"/>
        <w:rPr>
          <w:sz w:val="26"/>
          <w:szCs w:val="26"/>
        </w:rPr>
      </w:pPr>
      <w:r w:rsidRPr="00792724">
        <w:rPr>
          <w:sz w:val="26"/>
          <w:szCs w:val="26"/>
        </w:rPr>
        <w:t xml:space="preserve">Физическая культура и основы безопасности жизнедеятельности </w:t>
      </w:r>
    </w:p>
    <w:p w:rsidR="007B7295" w:rsidRPr="00792724" w:rsidRDefault="007B7295" w:rsidP="007B7295">
      <w:pPr>
        <w:ind w:left="426" w:firstLine="1559"/>
        <w:jc w:val="both"/>
        <w:rPr>
          <w:i/>
          <w:sz w:val="26"/>
          <w:szCs w:val="26"/>
        </w:rPr>
      </w:pPr>
      <w:r w:rsidRPr="00792724">
        <w:rPr>
          <w:i/>
          <w:sz w:val="26"/>
          <w:szCs w:val="26"/>
        </w:rPr>
        <w:t xml:space="preserve">Физическая культура </w:t>
      </w:r>
    </w:p>
    <w:p w:rsidR="007B7295" w:rsidRPr="00792724" w:rsidRDefault="007B7295" w:rsidP="007B7295">
      <w:pPr>
        <w:ind w:left="426" w:firstLine="1559"/>
        <w:jc w:val="both"/>
        <w:rPr>
          <w:i/>
          <w:sz w:val="26"/>
          <w:szCs w:val="26"/>
        </w:rPr>
      </w:pPr>
      <w:r w:rsidRPr="00792724">
        <w:rPr>
          <w:i/>
          <w:sz w:val="26"/>
          <w:szCs w:val="26"/>
        </w:rPr>
        <w:t xml:space="preserve">Основы безопасности жизнедеятельности  </w:t>
      </w:r>
    </w:p>
    <w:p w:rsidR="007B7295" w:rsidRPr="00792724" w:rsidRDefault="007B7295" w:rsidP="007B7295">
      <w:pPr>
        <w:ind w:firstLine="567"/>
        <w:jc w:val="both"/>
        <w:rPr>
          <w:sz w:val="26"/>
          <w:szCs w:val="26"/>
        </w:rPr>
      </w:pPr>
      <w:r w:rsidRPr="00792724">
        <w:rPr>
          <w:sz w:val="26"/>
          <w:szCs w:val="26"/>
        </w:rPr>
        <w:t xml:space="preserve">При получении основного общего образования устанавливаются планируемые результаты освоения четырёх </w:t>
      </w:r>
      <w:r w:rsidRPr="00792724">
        <w:rPr>
          <w:b/>
          <w:i/>
          <w:sz w:val="26"/>
          <w:szCs w:val="26"/>
        </w:rPr>
        <w:t xml:space="preserve">междисциплинарных учебных программ </w:t>
      </w:r>
      <w:r w:rsidRPr="00792724">
        <w:rPr>
          <w:i/>
          <w:sz w:val="26"/>
          <w:szCs w:val="26"/>
        </w:rPr>
        <w:t>(см. далее)</w:t>
      </w:r>
      <w:r w:rsidRPr="00792724">
        <w:rPr>
          <w:b/>
          <w:i/>
          <w:sz w:val="26"/>
          <w:szCs w:val="26"/>
        </w:rPr>
        <w:t>:</w:t>
      </w:r>
      <w:r w:rsidRPr="00792724">
        <w:rPr>
          <w:sz w:val="26"/>
          <w:szCs w:val="26"/>
        </w:rPr>
        <w:t xml:space="preserve"> </w:t>
      </w:r>
    </w:p>
    <w:p w:rsidR="007B7295" w:rsidRPr="00792724" w:rsidRDefault="007B7295" w:rsidP="007B7295">
      <w:pPr>
        <w:numPr>
          <w:ilvl w:val="0"/>
          <w:numId w:val="51"/>
        </w:numPr>
        <w:ind w:firstLine="709"/>
        <w:rPr>
          <w:sz w:val="26"/>
          <w:szCs w:val="26"/>
        </w:rPr>
      </w:pPr>
      <w:r w:rsidRPr="00792724">
        <w:rPr>
          <w:sz w:val="26"/>
          <w:szCs w:val="26"/>
        </w:rPr>
        <w:lastRenderedPageBreak/>
        <w:t xml:space="preserve">«Формирование универсальных учебных действий», </w:t>
      </w:r>
    </w:p>
    <w:p w:rsidR="007B7295" w:rsidRPr="00792724" w:rsidRDefault="007B7295" w:rsidP="007B7295">
      <w:pPr>
        <w:numPr>
          <w:ilvl w:val="0"/>
          <w:numId w:val="51"/>
        </w:numPr>
        <w:ind w:firstLine="709"/>
        <w:jc w:val="both"/>
        <w:rPr>
          <w:sz w:val="26"/>
          <w:szCs w:val="26"/>
          <w:lang w:val="en-US"/>
        </w:rPr>
      </w:pPr>
      <w:r w:rsidRPr="00792724">
        <w:rPr>
          <w:sz w:val="26"/>
          <w:szCs w:val="26"/>
        </w:rPr>
        <w:t xml:space="preserve">«Формирование ИКТ-компетентности учащихся», </w:t>
      </w:r>
    </w:p>
    <w:p w:rsidR="007B7295" w:rsidRPr="00792724" w:rsidRDefault="007B7295" w:rsidP="007B7295">
      <w:pPr>
        <w:numPr>
          <w:ilvl w:val="0"/>
          <w:numId w:val="51"/>
        </w:numPr>
        <w:ind w:firstLine="709"/>
        <w:jc w:val="both"/>
        <w:rPr>
          <w:sz w:val="26"/>
          <w:szCs w:val="26"/>
        </w:rPr>
      </w:pPr>
      <w:r w:rsidRPr="00792724">
        <w:rPr>
          <w:sz w:val="26"/>
          <w:szCs w:val="26"/>
        </w:rPr>
        <w:t>«Основы учебно-исследовательской и проектной деятельности»,</w:t>
      </w:r>
    </w:p>
    <w:p w:rsidR="007B7295" w:rsidRPr="00792724" w:rsidRDefault="007B7295" w:rsidP="007B7295">
      <w:pPr>
        <w:numPr>
          <w:ilvl w:val="0"/>
          <w:numId w:val="51"/>
        </w:numPr>
        <w:ind w:firstLine="709"/>
        <w:jc w:val="both"/>
        <w:rPr>
          <w:sz w:val="26"/>
          <w:szCs w:val="26"/>
        </w:rPr>
      </w:pPr>
      <w:r w:rsidRPr="00792724">
        <w:rPr>
          <w:sz w:val="26"/>
          <w:szCs w:val="26"/>
        </w:rPr>
        <w:t>«Основы смыслового чтения и работа с текстом».</w:t>
      </w:r>
    </w:p>
    <w:p w:rsidR="007B7295" w:rsidRPr="00792724" w:rsidRDefault="007B7295" w:rsidP="007B7295">
      <w:pPr>
        <w:keepLines/>
        <w:ind w:firstLine="709"/>
        <w:jc w:val="center"/>
        <w:rPr>
          <w:sz w:val="26"/>
          <w:szCs w:val="26"/>
        </w:rPr>
      </w:pPr>
      <w:r w:rsidRPr="00792724">
        <w:rPr>
          <w:b/>
          <w:sz w:val="26"/>
          <w:szCs w:val="26"/>
        </w:rPr>
        <w:t>Ведущие целевые установки и основные ожидаемые результаты</w:t>
      </w:r>
    </w:p>
    <w:p w:rsidR="007B7295" w:rsidRPr="00792724" w:rsidRDefault="007B7295" w:rsidP="007B7295">
      <w:pPr>
        <w:ind w:firstLine="709"/>
        <w:jc w:val="both"/>
        <w:rPr>
          <w:sz w:val="26"/>
          <w:szCs w:val="26"/>
        </w:rPr>
      </w:pPr>
      <w:r w:rsidRPr="00792724">
        <w:rPr>
          <w:sz w:val="26"/>
          <w:szCs w:val="26"/>
        </w:rPr>
        <w:t xml:space="preserve">В результате изучения всех без исключения предметов основной школы получат дальнейшее развитие </w:t>
      </w:r>
      <w:r w:rsidRPr="00792724">
        <w:rPr>
          <w:i/>
          <w:sz w:val="26"/>
          <w:szCs w:val="26"/>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w:t>
      </w:r>
      <w:r w:rsidRPr="00792724">
        <w:rPr>
          <w:sz w:val="26"/>
          <w:szCs w:val="26"/>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B7295" w:rsidRPr="00792724" w:rsidRDefault="007B7295" w:rsidP="007B7295">
      <w:pPr>
        <w:ind w:firstLine="709"/>
        <w:jc w:val="both"/>
        <w:rPr>
          <w:sz w:val="26"/>
          <w:szCs w:val="26"/>
        </w:rPr>
      </w:pPr>
      <w:r w:rsidRPr="00792724">
        <w:rPr>
          <w:sz w:val="26"/>
          <w:szCs w:val="26"/>
        </w:rPr>
        <w:t>В результате изучения учебных предметов:</w:t>
      </w:r>
    </w:p>
    <w:p w:rsidR="007B7295" w:rsidRPr="00792724" w:rsidRDefault="007B7295" w:rsidP="007B7295">
      <w:pPr>
        <w:ind w:left="142" w:firstLine="709"/>
        <w:jc w:val="both"/>
        <w:rPr>
          <w:sz w:val="26"/>
          <w:szCs w:val="26"/>
        </w:rPr>
      </w:pPr>
      <w:r w:rsidRPr="00792724">
        <w:rPr>
          <w:sz w:val="26"/>
          <w:szCs w:val="26"/>
        </w:rPr>
        <w:t>- будут заложены основы формально-логического мышления, рефлексии;</w:t>
      </w:r>
    </w:p>
    <w:p w:rsidR="007B7295" w:rsidRPr="00792724" w:rsidRDefault="007B7295" w:rsidP="007B7295">
      <w:pPr>
        <w:ind w:left="142" w:firstLine="709"/>
        <w:jc w:val="both"/>
        <w:rPr>
          <w:sz w:val="26"/>
          <w:szCs w:val="26"/>
        </w:rPr>
      </w:pPr>
      <w:r w:rsidRPr="00792724">
        <w:rPr>
          <w:sz w:val="26"/>
          <w:szCs w:val="26"/>
        </w:rPr>
        <w:t>- приобретение опыта проектной деятельности, включая умение оперировать гипотезами;</w:t>
      </w:r>
    </w:p>
    <w:p w:rsidR="007B7295" w:rsidRPr="00792724" w:rsidRDefault="007B7295" w:rsidP="007B7295">
      <w:pPr>
        <w:ind w:left="142" w:firstLine="709"/>
        <w:jc w:val="both"/>
        <w:rPr>
          <w:sz w:val="26"/>
          <w:szCs w:val="26"/>
        </w:rPr>
      </w:pPr>
      <w:r w:rsidRPr="00792724">
        <w:rPr>
          <w:sz w:val="26"/>
          <w:szCs w:val="26"/>
        </w:rPr>
        <w:t>- продолжится формирование и развитие основ читательской компетенции, включая потребность в систематическом чтении, усовершенствование навыка осмысленного чтения, приобретение навыка рефлексивного чтения, овладения основными стратегиями чтения текстов;</w:t>
      </w:r>
    </w:p>
    <w:p w:rsidR="007B7295" w:rsidRPr="00792724" w:rsidRDefault="007B7295" w:rsidP="007B7295">
      <w:pPr>
        <w:ind w:left="142" w:firstLine="709"/>
        <w:jc w:val="both"/>
        <w:rPr>
          <w:sz w:val="26"/>
          <w:szCs w:val="26"/>
        </w:rPr>
      </w:pPr>
      <w:r w:rsidRPr="00792724">
        <w:rPr>
          <w:sz w:val="26"/>
          <w:szCs w:val="26"/>
        </w:rPr>
        <w:t xml:space="preserve">- усовершенствуют навыки работы с информацией. </w:t>
      </w:r>
    </w:p>
    <w:p w:rsidR="007B7295" w:rsidRPr="00792724" w:rsidRDefault="007B7295" w:rsidP="007B7295">
      <w:pPr>
        <w:ind w:firstLine="709"/>
        <w:jc w:val="center"/>
        <w:rPr>
          <w:b/>
          <w:sz w:val="26"/>
          <w:szCs w:val="26"/>
        </w:rPr>
      </w:pPr>
      <w:r w:rsidRPr="00792724">
        <w:rPr>
          <w:b/>
          <w:sz w:val="26"/>
          <w:szCs w:val="26"/>
        </w:rPr>
        <w:t>Основные приоритеты в сфере формирования УУД:</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876"/>
      </w:tblGrid>
      <w:tr w:rsidR="007B7295" w:rsidRPr="00792724" w:rsidTr="00881CE0">
        <w:trPr>
          <w:trHeight w:val="267"/>
        </w:trPr>
        <w:tc>
          <w:tcPr>
            <w:tcW w:w="13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7B7295" w:rsidRPr="00792724" w:rsidRDefault="007B7295" w:rsidP="00881CE0">
            <w:pPr>
              <w:ind w:left="113" w:right="113" w:firstLine="709"/>
              <w:rPr>
                <w:lang w:val="en-US"/>
              </w:rPr>
            </w:pPr>
            <w:r w:rsidRPr="00792724">
              <w:rPr>
                <w:b/>
              </w:rPr>
              <w:t>Личностные УУД</w:t>
            </w:r>
          </w:p>
        </w:tc>
        <w:tc>
          <w:tcPr>
            <w:tcW w:w="8876"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numPr>
                <w:ilvl w:val="0"/>
                <w:numId w:val="52"/>
              </w:numPr>
              <w:tabs>
                <w:tab w:val="clear" w:pos="720"/>
                <w:tab w:val="num" w:pos="209"/>
              </w:tabs>
              <w:ind w:left="209" w:hanging="142"/>
              <w:jc w:val="both"/>
            </w:pPr>
            <w:r w:rsidRPr="00792724">
              <w:rPr>
                <w:i/>
              </w:rPr>
              <w:t>основы гражданской идентичности личности</w:t>
            </w:r>
            <w:r w:rsidRPr="00792724">
              <w:t xml:space="preserve"> (включая когнитивный, эмоционально-ценностный и поведенческий компоненты);</w:t>
            </w:r>
          </w:p>
          <w:p w:rsidR="007B7295" w:rsidRPr="00792724" w:rsidRDefault="007B7295" w:rsidP="00881CE0">
            <w:pPr>
              <w:numPr>
                <w:ilvl w:val="0"/>
                <w:numId w:val="52"/>
              </w:numPr>
              <w:tabs>
                <w:tab w:val="clear" w:pos="720"/>
                <w:tab w:val="num" w:pos="209"/>
              </w:tabs>
              <w:ind w:left="209" w:hanging="142"/>
              <w:jc w:val="both"/>
            </w:pPr>
            <w:r w:rsidRPr="00792724">
              <w:rPr>
                <w:rStyle w:val="dash041e005f0431005f044b005f0447005f043d005f044b005f0439005f005fchar1char1"/>
                <w:i/>
              </w:rPr>
              <w:t xml:space="preserve">основы социальных компетенций </w:t>
            </w:r>
            <w:r w:rsidRPr="00792724">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tc>
      </w:tr>
      <w:tr w:rsidR="007B7295" w:rsidRPr="00792724" w:rsidTr="00881CE0">
        <w:trPr>
          <w:trHeight w:val="894"/>
        </w:trPr>
        <w:tc>
          <w:tcPr>
            <w:tcW w:w="1384" w:type="dxa"/>
            <w:vMerge/>
            <w:tcBorders>
              <w:top w:val="single" w:sz="4" w:space="0" w:color="auto"/>
              <w:left w:val="single" w:sz="4" w:space="0" w:color="auto"/>
              <w:bottom w:val="single" w:sz="4" w:space="0" w:color="auto"/>
              <w:right w:val="single" w:sz="4" w:space="0" w:color="auto"/>
            </w:tcBorders>
          </w:tcPr>
          <w:p w:rsidR="007B7295" w:rsidRPr="00792724" w:rsidRDefault="007B7295" w:rsidP="00881CE0">
            <w:pPr>
              <w:ind w:firstLine="709"/>
              <w:rPr>
                <w:b/>
              </w:rPr>
            </w:pPr>
          </w:p>
        </w:tc>
        <w:tc>
          <w:tcPr>
            <w:tcW w:w="8876"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numPr>
                <w:ilvl w:val="0"/>
                <w:numId w:val="53"/>
              </w:numPr>
              <w:tabs>
                <w:tab w:val="clear" w:pos="720"/>
                <w:tab w:val="num" w:pos="209"/>
              </w:tabs>
              <w:ind w:left="209" w:hanging="142"/>
              <w:jc w:val="both"/>
              <w:rPr>
                <w:i/>
              </w:rPr>
            </w:pPr>
            <w:r w:rsidRPr="00792724">
              <w:t xml:space="preserve">готовности и способности к переходу к самообразованию на основе учебно-познавательной мотивации, в том числе </w:t>
            </w:r>
            <w:r w:rsidRPr="00792724">
              <w:rPr>
                <w:i/>
              </w:rPr>
              <w:t>готовности к выбору направления профильного образования</w:t>
            </w:r>
            <w:r w:rsidRPr="00792724">
              <w:t>.</w:t>
            </w:r>
          </w:p>
        </w:tc>
      </w:tr>
      <w:tr w:rsidR="007B7295" w:rsidRPr="00792724" w:rsidTr="00881CE0">
        <w:trPr>
          <w:cantSplit/>
          <w:trHeight w:val="1134"/>
        </w:trPr>
        <w:tc>
          <w:tcPr>
            <w:tcW w:w="1384" w:type="dxa"/>
            <w:tcBorders>
              <w:top w:val="single" w:sz="4" w:space="0" w:color="auto"/>
              <w:left w:val="single" w:sz="4" w:space="0" w:color="auto"/>
              <w:bottom w:val="single" w:sz="4" w:space="0" w:color="auto"/>
              <w:right w:val="single" w:sz="4" w:space="0" w:color="auto"/>
            </w:tcBorders>
            <w:textDirection w:val="btLr"/>
            <w:vAlign w:val="center"/>
          </w:tcPr>
          <w:p w:rsidR="007B7295" w:rsidRPr="00792724" w:rsidRDefault="007B7295" w:rsidP="00881CE0">
            <w:pPr>
              <w:ind w:left="113" w:right="113" w:firstLine="709"/>
              <w:jc w:val="center"/>
              <w:rPr>
                <w:b/>
              </w:rPr>
            </w:pPr>
            <w:r w:rsidRPr="00792724">
              <w:rPr>
                <w:b/>
              </w:rPr>
              <w:t xml:space="preserve">Регулятивные УУД </w:t>
            </w:r>
          </w:p>
        </w:tc>
        <w:tc>
          <w:tcPr>
            <w:tcW w:w="8876"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numPr>
                <w:ilvl w:val="0"/>
                <w:numId w:val="54"/>
              </w:numPr>
              <w:tabs>
                <w:tab w:val="clear" w:pos="720"/>
                <w:tab w:val="num" w:pos="209"/>
              </w:tabs>
              <w:ind w:left="209" w:hanging="142"/>
              <w:jc w:val="both"/>
            </w:pPr>
            <w:r w:rsidRPr="00792724">
              <w:t xml:space="preserve">формирование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7B7295" w:rsidRPr="00792724" w:rsidRDefault="007B7295" w:rsidP="00881CE0">
            <w:pPr>
              <w:numPr>
                <w:ilvl w:val="0"/>
                <w:numId w:val="54"/>
              </w:numPr>
              <w:tabs>
                <w:tab w:val="clear" w:pos="720"/>
                <w:tab w:val="num" w:pos="209"/>
              </w:tabs>
              <w:ind w:left="209" w:hanging="142"/>
              <w:jc w:val="both"/>
            </w:pPr>
            <w:r w:rsidRPr="00792724">
              <w:t>Ведущим способом решения этой задачи является формирование способности к проектированию.</w:t>
            </w:r>
          </w:p>
        </w:tc>
      </w:tr>
      <w:tr w:rsidR="007B7295" w:rsidRPr="00792724" w:rsidTr="00881CE0">
        <w:trPr>
          <w:cantSplit/>
          <w:trHeight w:val="1134"/>
        </w:trPr>
        <w:tc>
          <w:tcPr>
            <w:tcW w:w="1384" w:type="dxa"/>
            <w:tcBorders>
              <w:top w:val="single" w:sz="4" w:space="0" w:color="auto"/>
              <w:left w:val="single" w:sz="4" w:space="0" w:color="auto"/>
              <w:bottom w:val="single" w:sz="4" w:space="0" w:color="auto"/>
              <w:right w:val="single" w:sz="4" w:space="0" w:color="auto"/>
            </w:tcBorders>
            <w:textDirection w:val="btLr"/>
            <w:vAlign w:val="center"/>
          </w:tcPr>
          <w:p w:rsidR="007B7295" w:rsidRPr="00792724" w:rsidRDefault="007B7295" w:rsidP="00881CE0">
            <w:pPr>
              <w:ind w:left="113" w:right="113" w:firstLine="709"/>
              <w:jc w:val="center"/>
            </w:pPr>
            <w:r w:rsidRPr="00792724">
              <w:rPr>
                <w:b/>
              </w:rPr>
              <w:lastRenderedPageBreak/>
              <w:t xml:space="preserve">Коммуникативные УУД </w:t>
            </w:r>
          </w:p>
        </w:tc>
        <w:tc>
          <w:tcPr>
            <w:tcW w:w="8876"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numPr>
                <w:ilvl w:val="0"/>
                <w:numId w:val="4"/>
              </w:numPr>
              <w:tabs>
                <w:tab w:val="clear" w:pos="720"/>
                <w:tab w:val="num" w:pos="209"/>
              </w:tabs>
              <w:ind w:left="209" w:hanging="142"/>
              <w:jc w:val="both"/>
            </w:pPr>
            <w:r w:rsidRPr="00792724">
              <w:t>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B7295" w:rsidRPr="00792724" w:rsidRDefault="007B7295" w:rsidP="00881CE0">
            <w:pPr>
              <w:numPr>
                <w:ilvl w:val="0"/>
                <w:numId w:val="4"/>
              </w:numPr>
              <w:tabs>
                <w:tab w:val="clear" w:pos="720"/>
                <w:tab w:val="num" w:pos="209"/>
              </w:tabs>
              <w:ind w:left="209" w:hanging="142"/>
              <w:jc w:val="both"/>
              <w:rPr>
                <w:snapToGrid w:val="0"/>
              </w:rPr>
            </w:pPr>
            <w:r w:rsidRPr="00792724">
              <w:t xml:space="preserve">практическое освоение умений, составляющих основу коммуникативной компетентности: </w:t>
            </w:r>
          </w:p>
          <w:p w:rsidR="007B7295" w:rsidRPr="00792724" w:rsidRDefault="007B7295" w:rsidP="00881CE0">
            <w:pPr>
              <w:pStyle w:val="12"/>
              <w:numPr>
                <w:ilvl w:val="0"/>
                <w:numId w:val="6"/>
              </w:numPr>
              <w:tabs>
                <w:tab w:val="num" w:pos="209"/>
              </w:tabs>
              <w:spacing w:after="0" w:line="240" w:lineRule="auto"/>
              <w:ind w:left="209" w:hanging="142"/>
              <w:jc w:val="both"/>
              <w:rPr>
                <w:rFonts w:ascii="Times New Roman" w:hAnsi="Times New Roman"/>
                <w:snapToGrid w:val="0"/>
                <w:sz w:val="24"/>
                <w:szCs w:val="24"/>
              </w:rPr>
            </w:pPr>
            <w:r w:rsidRPr="00792724">
              <w:rPr>
                <w:rFonts w:ascii="Times New Roman" w:hAnsi="Times New Roman"/>
                <w:sz w:val="24"/>
                <w:szCs w:val="24"/>
              </w:rPr>
              <w:t xml:space="preserve">ставить и решать многообразные коммуникативные задачи; </w:t>
            </w:r>
          </w:p>
          <w:p w:rsidR="007B7295" w:rsidRPr="00792724" w:rsidRDefault="007B7295" w:rsidP="00881CE0">
            <w:pPr>
              <w:pStyle w:val="12"/>
              <w:numPr>
                <w:ilvl w:val="0"/>
                <w:numId w:val="6"/>
              </w:numPr>
              <w:tabs>
                <w:tab w:val="num" w:pos="209"/>
              </w:tabs>
              <w:spacing w:after="0" w:line="240" w:lineRule="auto"/>
              <w:ind w:left="209" w:hanging="142"/>
              <w:jc w:val="both"/>
              <w:rPr>
                <w:rFonts w:ascii="Times New Roman" w:hAnsi="Times New Roman"/>
                <w:snapToGrid w:val="0"/>
                <w:sz w:val="24"/>
                <w:szCs w:val="24"/>
              </w:rPr>
            </w:pPr>
            <w:r w:rsidRPr="00792724">
              <w:rPr>
                <w:rFonts w:ascii="Times New Roman" w:hAnsi="Times New Roman"/>
                <w:sz w:val="24"/>
                <w:szCs w:val="24"/>
              </w:rPr>
              <w:t xml:space="preserve">действовать с учётом позиции другого и уметь согласовывать свои действия; </w:t>
            </w:r>
          </w:p>
          <w:p w:rsidR="007B7295" w:rsidRPr="00792724" w:rsidRDefault="007B7295" w:rsidP="00881CE0">
            <w:pPr>
              <w:pStyle w:val="12"/>
              <w:numPr>
                <w:ilvl w:val="0"/>
                <w:numId w:val="6"/>
              </w:numPr>
              <w:tabs>
                <w:tab w:val="num" w:pos="209"/>
              </w:tabs>
              <w:spacing w:after="0" w:line="240" w:lineRule="auto"/>
              <w:ind w:left="209" w:hanging="142"/>
              <w:jc w:val="both"/>
              <w:rPr>
                <w:rFonts w:ascii="Times New Roman" w:hAnsi="Times New Roman"/>
                <w:snapToGrid w:val="0"/>
                <w:sz w:val="24"/>
                <w:szCs w:val="24"/>
              </w:rPr>
            </w:pPr>
            <w:r w:rsidRPr="00792724">
              <w:rPr>
                <w:rFonts w:ascii="Times New Roman" w:hAnsi="Times New Roman"/>
                <w:snapToGrid w:val="0"/>
                <w:sz w:val="24"/>
                <w:szCs w:val="24"/>
              </w:rPr>
              <w:t xml:space="preserve">устанавливать и поддерживать необходимые контакты с другими людьми; </w:t>
            </w:r>
          </w:p>
          <w:p w:rsidR="007B7295" w:rsidRPr="00792724" w:rsidRDefault="007B7295" w:rsidP="00881CE0">
            <w:pPr>
              <w:pStyle w:val="12"/>
              <w:numPr>
                <w:ilvl w:val="0"/>
                <w:numId w:val="6"/>
              </w:numPr>
              <w:tabs>
                <w:tab w:val="num" w:pos="209"/>
              </w:tabs>
              <w:spacing w:after="0" w:line="240" w:lineRule="auto"/>
              <w:ind w:left="209" w:hanging="142"/>
              <w:jc w:val="both"/>
              <w:rPr>
                <w:rFonts w:ascii="Times New Roman" w:hAnsi="Times New Roman"/>
                <w:snapToGrid w:val="0"/>
                <w:sz w:val="24"/>
                <w:szCs w:val="24"/>
              </w:rPr>
            </w:pPr>
            <w:r w:rsidRPr="00792724">
              <w:rPr>
                <w:rFonts w:ascii="Times New Roman" w:hAnsi="Times New Roman"/>
                <w:snapToGrid w:val="0"/>
                <w:sz w:val="24"/>
                <w:szCs w:val="24"/>
              </w:rPr>
              <w:t xml:space="preserve">удовлетворительно владеть нормами и техникой общения; </w:t>
            </w:r>
          </w:p>
          <w:p w:rsidR="007B7295" w:rsidRPr="00792724" w:rsidRDefault="007B7295" w:rsidP="00881CE0">
            <w:pPr>
              <w:pStyle w:val="12"/>
              <w:numPr>
                <w:ilvl w:val="0"/>
                <w:numId w:val="6"/>
              </w:numPr>
              <w:tabs>
                <w:tab w:val="num" w:pos="209"/>
              </w:tabs>
              <w:spacing w:after="0" w:line="240" w:lineRule="auto"/>
              <w:ind w:left="209" w:hanging="142"/>
              <w:jc w:val="both"/>
              <w:rPr>
                <w:rFonts w:ascii="Times New Roman" w:hAnsi="Times New Roman"/>
                <w:snapToGrid w:val="0"/>
                <w:sz w:val="24"/>
                <w:szCs w:val="24"/>
              </w:rPr>
            </w:pPr>
            <w:r w:rsidRPr="00792724">
              <w:rPr>
                <w:rFonts w:ascii="Times New Roman" w:hAnsi="Times New Roman"/>
                <w:sz w:val="24"/>
                <w:szCs w:val="24"/>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B7295" w:rsidRPr="00792724" w:rsidRDefault="007B7295" w:rsidP="00881CE0">
            <w:pPr>
              <w:numPr>
                <w:ilvl w:val="0"/>
                <w:numId w:val="5"/>
              </w:numPr>
              <w:tabs>
                <w:tab w:val="clear" w:pos="1174"/>
                <w:tab w:val="num" w:pos="209"/>
              </w:tabs>
              <w:ind w:left="209" w:hanging="142"/>
              <w:jc w:val="both"/>
              <w:rPr>
                <w:snapToGrid w:val="0"/>
              </w:rPr>
            </w:pPr>
            <w:r w:rsidRPr="00792724">
              <w:t xml:space="preserve">развитие </w:t>
            </w:r>
            <w:r w:rsidRPr="00792724">
              <w:rPr>
                <w:i/>
              </w:rPr>
              <w:t>речевой деятельности</w:t>
            </w:r>
            <w:r w:rsidRPr="00792724">
              <w:t>, приобретение опыта использования речевых средств для регуляции умственной деятельности, приобретение опыта регуляции собственного речевого поведения как основы коммуникативной компетентности.</w:t>
            </w:r>
          </w:p>
        </w:tc>
      </w:tr>
      <w:tr w:rsidR="007B7295" w:rsidRPr="00792724" w:rsidTr="00881CE0">
        <w:trPr>
          <w:cantSplit/>
          <w:trHeight w:val="2203"/>
        </w:trPr>
        <w:tc>
          <w:tcPr>
            <w:tcW w:w="1384" w:type="dxa"/>
            <w:tcBorders>
              <w:top w:val="single" w:sz="4" w:space="0" w:color="auto"/>
              <w:left w:val="single" w:sz="4" w:space="0" w:color="auto"/>
              <w:bottom w:val="single" w:sz="4" w:space="0" w:color="auto"/>
              <w:right w:val="single" w:sz="4" w:space="0" w:color="auto"/>
            </w:tcBorders>
            <w:textDirection w:val="btLr"/>
            <w:vAlign w:val="center"/>
          </w:tcPr>
          <w:p w:rsidR="007B7295" w:rsidRPr="00792724" w:rsidRDefault="007B7295" w:rsidP="00881CE0">
            <w:pPr>
              <w:ind w:left="113" w:right="113" w:firstLine="709"/>
              <w:jc w:val="center"/>
            </w:pPr>
            <w:r w:rsidRPr="00792724">
              <w:rPr>
                <w:b/>
              </w:rPr>
              <w:t xml:space="preserve">Познавательные УУД </w:t>
            </w:r>
          </w:p>
        </w:tc>
        <w:tc>
          <w:tcPr>
            <w:tcW w:w="8876"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numPr>
                <w:ilvl w:val="0"/>
                <w:numId w:val="55"/>
              </w:numPr>
              <w:tabs>
                <w:tab w:val="num" w:pos="209"/>
              </w:tabs>
              <w:ind w:left="209" w:hanging="142"/>
              <w:jc w:val="both"/>
            </w:pPr>
            <w:r w:rsidRPr="00792724">
              <w:t xml:space="preserve">практическое освоение учащимися </w:t>
            </w:r>
            <w:r w:rsidRPr="00792724">
              <w:rPr>
                <w:i/>
              </w:rPr>
              <w:t>основ проектно-исследовательской деятельности</w:t>
            </w:r>
            <w:r w:rsidRPr="00792724">
              <w:t>;</w:t>
            </w:r>
          </w:p>
          <w:p w:rsidR="007B7295" w:rsidRPr="00792724" w:rsidRDefault="007B7295" w:rsidP="00881CE0">
            <w:pPr>
              <w:numPr>
                <w:ilvl w:val="0"/>
                <w:numId w:val="55"/>
              </w:numPr>
              <w:tabs>
                <w:tab w:val="num" w:pos="209"/>
              </w:tabs>
              <w:ind w:left="209" w:hanging="142"/>
              <w:jc w:val="both"/>
            </w:pPr>
            <w:r w:rsidRPr="00792724">
              <w:t xml:space="preserve">развитие </w:t>
            </w:r>
            <w:r w:rsidRPr="00792724">
              <w:rPr>
                <w:i/>
              </w:rPr>
              <w:t>стратегий смыслового чтения</w:t>
            </w:r>
            <w:r w:rsidRPr="00792724">
              <w:t xml:space="preserve"> и </w:t>
            </w:r>
            <w:r w:rsidRPr="00792724">
              <w:rPr>
                <w:i/>
              </w:rPr>
              <w:t>работе с информацией</w:t>
            </w:r>
            <w:r w:rsidRPr="00792724">
              <w:t>;</w:t>
            </w:r>
          </w:p>
          <w:p w:rsidR="007B7295" w:rsidRPr="00792724" w:rsidRDefault="007B7295" w:rsidP="00881CE0">
            <w:pPr>
              <w:numPr>
                <w:ilvl w:val="0"/>
                <w:numId w:val="55"/>
              </w:numPr>
              <w:tabs>
                <w:tab w:val="num" w:pos="209"/>
              </w:tabs>
              <w:ind w:left="209" w:hanging="142"/>
              <w:jc w:val="both"/>
            </w:pPr>
            <w:r w:rsidRPr="00792724">
              <w:t xml:space="preserve">практическое освоение </w:t>
            </w:r>
            <w:r w:rsidRPr="00792724">
              <w:rPr>
                <w:i/>
              </w:rPr>
              <w:t>методов познания</w:t>
            </w:r>
            <w:r w:rsidRPr="00792724">
              <w:t xml:space="preserve">, используемых в различных областях знания и сферах культуры, соответствующего им </w:t>
            </w:r>
            <w:r w:rsidRPr="00792724">
              <w:rPr>
                <w:i/>
              </w:rPr>
              <w:t>инструментария и понятийного аппарата</w:t>
            </w:r>
            <w:r w:rsidRPr="00792724">
              <w:t>, регулярное обращению в учебной деятельности к использованию общеучебных умений, знаково-символических средств, широкого спектра</w:t>
            </w:r>
            <w:r w:rsidRPr="00792724">
              <w:rPr>
                <w:i/>
              </w:rPr>
              <w:t xml:space="preserve"> логических действий и операций.</w:t>
            </w:r>
          </w:p>
        </w:tc>
      </w:tr>
    </w:tbl>
    <w:p w:rsidR="007B7295" w:rsidRPr="00792724" w:rsidRDefault="007B7295" w:rsidP="007B7295">
      <w:pPr>
        <w:ind w:firstLine="709"/>
        <w:rPr>
          <w:b/>
          <w:sz w:val="26"/>
          <w:szCs w:val="26"/>
        </w:rPr>
      </w:pPr>
    </w:p>
    <w:p w:rsidR="007B7295" w:rsidRPr="00792724" w:rsidRDefault="007B7295" w:rsidP="007B7295">
      <w:pPr>
        <w:ind w:firstLine="709"/>
        <w:jc w:val="center"/>
        <w:rPr>
          <w:b/>
          <w:sz w:val="26"/>
          <w:szCs w:val="26"/>
        </w:rPr>
      </w:pPr>
      <w:r w:rsidRPr="00792724">
        <w:rPr>
          <w:b/>
          <w:sz w:val="26"/>
          <w:szCs w:val="26"/>
        </w:rPr>
        <w:t>Планируемые результаты освоения учебных и междисциплинарных программ</w:t>
      </w:r>
    </w:p>
    <w:p w:rsidR="007B7295" w:rsidRPr="00792724" w:rsidRDefault="007B7295" w:rsidP="007B7295">
      <w:pPr>
        <w:ind w:firstLine="709"/>
        <w:jc w:val="both"/>
        <w:rPr>
          <w:sz w:val="26"/>
          <w:szCs w:val="26"/>
        </w:rPr>
      </w:pPr>
      <w:r w:rsidRPr="00792724">
        <w:rPr>
          <w:sz w:val="26"/>
          <w:szCs w:val="26"/>
        </w:rPr>
        <w:t xml:space="preserve">Эти результаты приводятся в блоках «Выпускник научится» и </w:t>
      </w:r>
      <w:r w:rsidRPr="00792724">
        <w:rPr>
          <w:i/>
          <w:sz w:val="26"/>
          <w:szCs w:val="26"/>
        </w:rPr>
        <w:t>«Выпускник получит возможность научиться»</w:t>
      </w:r>
      <w:r w:rsidRPr="00792724">
        <w:rPr>
          <w:sz w:val="26"/>
          <w:szCs w:val="26"/>
        </w:rPr>
        <w:t>. Они описывают примерный круг учебно-познавательных и учебно-практических задач, который предъявляется учащимся в ходе изучения каждого раздела ООП ООО.</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940"/>
      </w:tblGrid>
      <w:tr w:rsidR="007B7295" w:rsidRPr="00792724" w:rsidTr="00881CE0">
        <w:tc>
          <w:tcPr>
            <w:tcW w:w="4320" w:type="dxa"/>
            <w:tcBorders>
              <w:top w:val="single" w:sz="4" w:space="0" w:color="auto"/>
              <w:left w:val="single" w:sz="4" w:space="0" w:color="auto"/>
              <w:bottom w:val="single" w:sz="4" w:space="0" w:color="auto"/>
              <w:right w:val="single" w:sz="4" w:space="0" w:color="auto"/>
            </w:tcBorders>
            <w:vAlign w:val="center"/>
          </w:tcPr>
          <w:p w:rsidR="007B7295" w:rsidRPr="00792724" w:rsidRDefault="007B7295" w:rsidP="00881CE0">
            <w:pPr>
              <w:ind w:firstLine="709"/>
              <w:jc w:val="center"/>
            </w:pPr>
            <w:r w:rsidRPr="00792724">
              <w:t xml:space="preserve">Блок </w:t>
            </w:r>
          </w:p>
          <w:p w:rsidR="007B7295" w:rsidRPr="00792724" w:rsidRDefault="007B7295" w:rsidP="00881CE0">
            <w:pPr>
              <w:ind w:firstLine="709"/>
              <w:jc w:val="center"/>
            </w:pPr>
            <w:r w:rsidRPr="00792724">
              <w:t>«Выпускник научится»</w:t>
            </w:r>
          </w:p>
        </w:tc>
        <w:tc>
          <w:tcPr>
            <w:tcW w:w="5940"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ind w:firstLine="709"/>
              <w:jc w:val="center"/>
            </w:pPr>
            <w:r w:rsidRPr="00792724">
              <w:t xml:space="preserve">Блок </w:t>
            </w:r>
          </w:p>
          <w:p w:rsidR="007B7295" w:rsidRPr="00792724" w:rsidRDefault="007B7295" w:rsidP="00881CE0">
            <w:pPr>
              <w:ind w:firstLine="709"/>
              <w:jc w:val="center"/>
              <w:rPr>
                <w:i/>
              </w:rPr>
            </w:pPr>
            <w:r w:rsidRPr="00792724">
              <w:rPr>
                <w:i/>
              </w:rPr>
              <w:t>«Выпускник получит возможность научиться»</w:t>
            </w:r>
          </w:p>
        </w:tc>
      </w:tr>
      <w:tr w:rsidR="007B7295" w:rsidRPr="00792724" w:rsidTr="00881CE0">
        <w:tc>
          <w:tcPr>
            <w:tcW w:w="4320" w:type="dxa"/>
            <w:tcBorders>
              <w:top w:val="single" w:sz="4" w:space="0" w:color="auto"/>
              <w:left w:val="single" w:sz="4" w:space="0" w:color="auto"/>
              <w:bottom w:val="single" w:sz="4" w:space="0" w:color="auto"/>
              <w:right w:val="single" w:sz="4" w:space="0" w:color="auto"/>
            </w:tcBorders>
            <w:vAlign w:val="center"/>
          </w:tcPr>
          <w:p w:rsidR="007B7295" w:rsidRPr="00792724" w:rsidRDefault="007B7295" w:rsidP="00881CE0">
            <w:pPr>
              <w:numPr>
                <w:ilvl w:val="0"/>
                <w:numId w:val="3"/>
              </w:numPr>
              <w:tabs>
                <w:tab w:val="clear" w:pos="720"/>
                <w:tab w:val="num" w:pos="72"/>
              </w:tabs>
              <w:ind w:left="72" w:firstLine="709"/>
              <w:jc w:val="both"/>
            </w:pPr>
            <w:r w:rsidRPr="00792724">
              <w:t>ориентирует на уровни освоения учебных действий с изучаемым опорным учебным материалом ожидаемых от выпускников</w:t>
            </w:r>
          </w:p>
          <w:p w:rsidR="007B7295" w:rsidRPr="00792724" w:rsidRDefault="007B7295" w:rsidP="00881CE0">
            <w:pPr>
              <w:numPr>
                <w:ilvl w:val="0"/>
                <w:numId w:val="3"/>
              </w:numPr>
              <w:tabs>
                <w:tab w:val="clear" w:pos="720"/>
                <w:tab w:val="num" w:pos="72"/>
              </w:tabs>
              <w:ind w:left="72" w:firstLine="709"/>
              <w:jc w:val="both"/>
            </w:pPr>
            <w:r w:rsidRPr="00792724">
              <w:t>включён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при условии специальной целенаправленной работы учителя</w:t>
            </w:r>
          </w:p>
          <w:p w:rsidR="007B7295" w:rsidRPr="00792724" w:rsidRDefault="007B7295" w:rsidP="00881CE0">
            <w:pPr>
              <w:numPr>
                <w:ilvl w:val="0"/>
                <w:numId w:val="3"/>
              </w:numPr>
              <w:tabs>
                <w:tab w:val="clear" w:pos="720"/>
                <w:tab w:val="num" w:pos="72"/>
              </w:tabs>
              <w:ind w:left="72" w:firstLine="709"/>
              <w:jc w:val="both"/>
            </w:pPr>
            <w:r w:rsidRPr="00792724">
              <w:t xml:space="preserve">достижение результатов </w:t>
            </w:r>
            <w:r w:rsidRPr="00792724">
              <w:rPr>
                <w:b/>
              </w:rPr>
              <w:t>выносится на итоговую оценку</w:t>
            </w:r>
            <w:r w:rsidRPr="00792724">
              <w:t>, которая может осуществляться как в ходе обучения, так и в конце обучения, в том числе в форме государственной итоговой аттестации</w:t>
            </w:r>
          </w:p>
          <w:p w:rsidR="007B7295" w:rsidRPr="00792724" w:rsidRDefault="007B7295" w:rsidP="00881CE0">
            <w:pPr>
              <w:numPr>
                <w:ilvl w:val="0"/>
                <w:numId w:val="3"/>
              </w:numPr>
              <w:tabs>
                <w:tab w:val="clear" w:pos="720"/>
                <w:tab w:val="num" w:pos="72"/>
              </w:tabs>
              <w:ind w:left="72" w:firstLine="709"/>
              <w:jc w:val="both"/>
            </w:pPr>
            <w:r w:rsidRPr="00792724">
              <w:lastRenderedPageBreak/>
              <w:t xml:space="preserve">оценка достижения ведётся с помощью </w:t>
            </w:r>
            <w:r w:rsidRPr="00792724">
              <w:rPr>
                <w:i/>
              </w:rPr>
              <w:t>заданий базового уровня</w:t>
            </w:r>
            <w:r w:rsidRPr="00792724">
              <w:t xml:space="preserve">, а на уровне действий, составляющих зону ближайшего развития большинства учащихся, — с помощью </w:t>
            </w:r>
            <w:r w:rsidRPr="00792724">
              <w:rPr>
                <w:i/>
              </w:rPr>
              <w:t>заданий повышенного уровня</w:t>
            </w:r>
            <w:r w:rsidRPr="00792724">
              <w:t xml:space="preserve">. </w:t>
            </w:r>
          </w:p>
          <w:p w:rsidR="007B7295" w:rsidRPr="00792724" w:rsidRDefault="007B7295" w:rsidP="00881CE0">
            <w:pPr>
              <w:ind w:firstLine="709"/>
              <w:jc w:val="center"/>
              <w:rPr>
                <w:b/>
              </w:rPr>
            </w:pPr>
            <w:r w:rsidRPr="00792724">
              <w:rPr>
                <w:b/>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tc>
        <w:tc>
          <w:tcPr>
            <w:tcW w:w="5940"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numPr>
                <w:ilvl w:val="0"/>
                <w:numId w:val="3"/>
              </w:numPr>
              <w:tabs>
                <w:tab w:val="clear" w:pos="720"/>
                <w:tab w:val="num" w:pos="72"/>
              </w:tabs>
              <w:ind w:left="72" w:firstLine="709"/>
              <w:jc w:val="both"/>
            </w:pPr>
            <w:r w:rsidRPr="00792724">
              <w:lastRenderedPageBreak/>
              <w:t xml:space="preserve">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w:t>
            </w:r>
            <w:r w:rsidRPr="00792724">
              <w:rPr>
                <w:b/>
              </w:rPr>
              <w:t>пропедевтика</w:t>
            </w:r>
            <w:r w:rsidRPr="00792724">
              <w:t xml:space="preserve"> для дальнейшего изучения данного предмета</w:t>
            </w:r>
          </w:p>
          <w:p w:rsidR="007B7295" w:rsidRPr="00792724" w:rsidRDefault="007B7295" w:rsidP="00881CE0">
            <w:pPr>
              <w:numPr>
                <w:ilvl w:val="0"/>
                <w:numId w:val="3"/>
              </w:numPr>
              <w:tabs>
                <w:tab w:val="clear" w:pos="720"/>
                <w:tab w:val="num" w:pos="72"/>
              </w:tabs>
              <w:ind w:left="72" w:firstLine="709"/>
              <w:jc w:val="both"/>
            </w:pPr>
            <w:r w:rsidRPr="00792724">
              <w:t>уровень достижений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w:t>
            </w:r>
          </w:p>
          <w:p w:rsidR="007B7295" w:rsidRPr="00792724" w:rsidRDefault="007B7295" w:rsidP="00881CE0">
            <w:pPr>
              <w:numPr>
                <w:ilvl w:val="0"/>
                <w:numId w:val="3"/>
              </w:numPr>
              <w:tabs>
                <w:tab w:val="clear" w:pos="720"/>
                <w:tab w:val="num" w:pos="72"/>
              </w:tabs>
              <w:ind w:left="72" w:firstLine="709"/>
              <w:jc w:val="both"/>
            </w:pPr>
            <w:r w:rsidRPr="00792724">
              <w:t xml:space="preserve">Оценка достижения этих целей ведётся преимущественно в ходе процедур, допускающих предоставление и использование исключительно </w:t>
            </w:r>
            <w:r w:rsidRPr="00792724">
              <w:rPr>
                <w:b/>
                <w:i/>
              </w:rPr>
              <w:t>неперсонифицированной информации</w:t>
            </w:r>
            <w:r w:rsidRPr="00792724">
              <w:t>.</w:t>
            </w:r>
          </w:p>
          <w:p w:rsidR="007B7295" w:rsidRPr="00792724" w:rsidRDefault="007B7295" w:rsidP="00881CE0">
            <w:pPr>
              <w:numPr>
                <w:ilvl w:val="0"/>
                <w:numId w:val="3"/>
              </w:numPr>
              <w:tabs>
                <w:tab w:val="clear" w:pos="720"/>
                <w:tab w:val="num" w:pos="72"/>
              </w:tabs>
              <w:ind w:left="72" w:firstLine="709"/>
              <w:jc w:val="both"/>
            </w:pPr>
            <w:r w:rsidRPr="00792724">
              <w:t xml:space="preserve">Частично задания, могут включаться в </w:t>
            </w:r>
            <w:r w:rsidRPr="00792724">
              <w:lastRenderedPageBreak/>
              <w:t xml:space="preserve">материалы итогового контроля. Цели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w:t>
            </w:r>
            <w:r w:rsidRPr="00792724">
              <w:rPr>
                <w:b/>
              </w:rPr>
              <w:t>Невыполнение учащимися заданий не является препятствием для перехода на следующую ступень обучения.</w:t>
            </w:r>
            <w:r w:rsidRPr="00792724">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и учитывать при определении итоговой оценки.</w:t>
            </w:r>
          </w:p>
        </w:tc>
      </w:tr>
    </w:tbl>
    <w:p w:rsidR="007B7295" w:rsidRPr="00792724" w:rsidRDefault="007B7295" w:rsidP="007B7295">
      <w:pPr>
        <w:ind w:firstLine="709"/>
        <w:jc w:val="both"/>
        <w:rPr>
          <w:sz w:val="26"/>
          <w:szCs w:val="26"/>
        </w:rPr>
      </w:pPr>
      <w:bookmarkStart w:id="0" w:name="_Toc314132426"/>
      <w:r w:rsidRPr="00792724">
        <w:rPr>
          <w:sz w:val="26"/>
          <w:szCs w:val="26"/>
        </w:rPr>
        <w:lastRenderedPageBreak/>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92724">
        <w:rPr>
          <w:b/>
          <w:i/>
          <w:sz w:val="26"/>
          <w:szCs w:val="26"/>
        </w:rPr>
        <w:t>дифференциации требований</w:t>
      </w:r>
      <w:r w:rsidRPr="00792724">
        <w:rPr>
          <w:sz w:val="26"/>
          <w:szCs w:val="26"/>
        </w:rPr>
        <w:t xml:space="preserve"> к подготовке учащихся.</w:t>
      </w:r>
    </w:p>
    <w:p w:rsidR="007B7295" w:rsidRPr="00792724" w:rsidRDefault="007B7295" w:rsidP="007B7295">
      <w:pPr>
        <w:ind w:firstLine="709"/>
        <w:jc w:val="both"/>
        <w:rPr>
          <w:sz w:val="26"/>
          <w:szCs w:val="26"/>
        </w:rPr>
      </w:pPr>
    </w:p>
    <w:p w:rsidR="007B7295" w:rsidRPr="00792724" w:rsidRDefault="007B7295" w:rsidP="007B7295">
      <w:pPr>
        <w:jc w:val="center"/>
        <w:rPr>
          <w:b/>
          <w:color w:val="000000"/>
          <w:sz w:val="26"/>
          <w:szCs w:val="26"/>
        </w:rPr>
      </w:pPr>
      <w:r w:rsidRPr="00792724">
        <w:rPr>
          <w:b/>
          <w:color w:val="000000"/>
          <w:sz w:val="26"/>
          <w:szCs w:val="26"/>
        </w:rPr>
        <w:t>1.3. Система оценки достижения планируемых результатов</w:t>
      </w:r>
      <w:r w:rsidRPr="00792724">
        <w:rPr>
          <w:sz w:val="26"/>
          <w:szCs w:val="26"/>
        </w:rPr>
        <w:t xml:space="preserve"> </w:t>
      </w:r>
      <w:r w:rsidRPr="00792724">
        <w:rPr>
          <w:b/>
          <w:color w:val="000000"/>
          <w:sz w:val="26"/>
          <w:szCs w:val="26"/>
        </w:rPr>
        <w:t xml:space="preserve">освоения </w:t>
      </w:r>
    </w:p>
    <w:p w:rsidR="007B7295" w:rsidRPr="00792724" w:rsidRDefault="007B7295" w:rsidP="007B7295">
      <w:pPr>
        <w:ind w:firstLine="709"/>
        <w:jc w:val="center"/>
        <w:rPr>
          <w:b/>
          <w:color w:val="000000"/>
          <w:sz w:val="26"/>
          <w:szCs w:val="26"/>
        </w:rPr>
      </w:pPr>
      <w:r w:rsidRPr="00792724">
        <w:rPr>
          <w:b/>
          <w:color w:val="000000"/>
          <w:sz w:val="26"/>
          <w:szCs w:val="26"/>
        </w:rPr>
        <w:t>ООП ООО</w:t>
      </w:r>
    </w:p>
    <w:p w:rsidR="007B7295" w:rsidRPr="00792724" w:rsidRDefault="007B7295" w:rsidP="007B7295">
      <w:pPr>
        <w:ind w:firstLine="709"/>
        <w:jc w:val="both"/>
        <w:rPr>
          <w:color w:val="000000"/>
          <w:sz w:val="26"/>
          <w:szCs w:val="26"/>
        </w:rPr>
      </w:pPr>
      <w:r w:rsidRPr="00792724">
        <w:rPr>
          <w:color w:val="000000"/>
          <w:sz w:val="26"/>
          <w:szCs w:val="26"/>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ФГОС ООО к результатам освоения ООП ООО, направленный на обеспечение качества образования</w:t>
      </w:r>
      <w:r w:rsidRPr="00792724">
        <w:rPr>
          <w:rStyle w:val="af0"/>
          <w:color w:val="000000"/>
          <w:sz w:val="26"/>
          <w:szCs w:val="26"/>
        </w:rPr>
        <w:t>,</w:t>
      </w:r>
      <w:r w:rsidRPr="00792724">
        <w:rPr>
          <w:rStyle w:val="apple-converted-space"/>
          <w:i/>
          <w:iCs/>
          <w:color w:val="000000"/>
          <w:sz w:val="26"/>
          <w:szCs w:val="26"/>
        </w:rPr>
        <w:t> </w:t>
      </w:r>
      <w:r w:rsidRPr="00792724">
        <w:rPr>
          <w:color w:val="000000"/>
          <w:sz w:val="26"/>
          <w:szCs w:val="26"/>
        </w:rPr>
        <w:t>что</w:t>
      </w:r>
      <w:r w:rsidRPr="00792724">
        <w:rPr>
          <w:rStyle w:val="apple-converted-space"/>
          <w:i/>
          <w:iCs/>
          <w:color w:val="000000"/>
          <w:sz w:val="26"/>
          <w:szCs w:val="26"/>
        </w:rPr>
        <w:t> </w:t>
      </w:r>
      <w:r w:rsidRPr="00792724">
        <w:rPr>
          <w:color w:val="000000"/>
          <w:sz w:val="26"/>
          <w:szCs w:val="26"/>
        </w:rPr>
        <w:t>предполагает вовлечённость в оценочную деятельность как педагогов, так и учащихся.</w:t>
      </w:r>
    </w:p>
    <w:p w:rsidR="007B7295" w:rsidRPr="00792724" w:rsidRDefault="007B7295" w:rsidP="007B7295">
      <w:pPr>
        <w:pStyle w:val="af1"/>
        <w:spacing w:before="0" w:beforeAutospacing="0" w:after="0" w:afterAutospacing="0"/>
        <w:ind w:firstLine="709"/>
        <w:jc w:val="both"/>
        <w:rPr>
          <w:color w:val="000000"/>
          <w:sz w:val="26"/>
          <w:szCs w:val="26"/>
        </w:rPr>
      </w:pPr>
      <w:r w:rsidRPr="00792724">
        <w:rPr>
          <w:b/>
          <w:color w:val="000000"/>
          <w:sz w:val="26"/>
          <w:szCs w:val="26"/>
        </w:rPr>
        <w:t>Цель системы оценивания</w:t>
      </w:r>
      <w:r w:rsidRPr="00792724">
        <w:rPr>
          <w:color w:val="000000"/>
          <w:sz w:val="26"/>
          <w:szCs w:val="26"/>
        </w:rPr>
        <w:t xml:space="preserve"> – оценка достижения планируемых результатов в основной школе. </w:t>
      </w:r>
    </w:p>
    <w:p w:rsidR="007B7295" w:rsidRPr="00792724" w:rsidRDefault="007B7295" w:rsidP="007B7295">
      <w:pPr>
        <w:pStyle w:val="af1"/>
        <w:spacing w:before="0" w:beforeAutospacing="0" w:after="0" w:afterAutospacing="0"/>
        <w:jc w:val="both"/>
        <w:rPr>
          <w:rStyle w:val="af0"/>
          <w:bCs/>
          <w:i w:val="0"/>
          <w:sz w:val="26"/>
          <w:szCs w:val="26"/>
          <w:lang w:val="en-US"/>
        </w:rPr>
      </w:pPr>
      <w:r w:rsidRPr="00792724">
        <w:rPr>
          <w:color w:val="000000"/>
          <w:sz w:val="26"/>
          <w:szCs w:val="26"/>
        </w:rPr>
        <w:t> </w:t>
      </w:r>
      <w:r w:rsidRPr="00792724">
        <w:rPr>
          <w:rStyle w:val="af"/>
          <w:b w:val="0"/>
          <w:sz w:val="26"/>
          <w:szCs w:val="26"/>
        </w:rPr>
        <w:t>Основные</w:t>
      </w:r>
      <w:r w:rsidRPr="00792724">
        <w:rPr>
          <w:rStyle w:val="apple-converted-space"/>
          <w:b/>
          <w:bCs/>
          <w:sz w:val="26"/>
          <w:szCs w:val="26"/>
        </w:rPr>
        <w:t> </w:t>
      </w:r>
      <w:r w:rsidRPr="00792724">
        <w:rPr>
          <w:rStyle w:val="af"/>
          <w:b w:val="0"/>
          <w:sz w:val="26"/>
          <w:szCs w:val="26"/>
        </w:rPr>
        <w:t>функции</w:t>
      </w:r>
      <w:r w:rsidRPr="00792724">
        <w:rPr>
          <w:sz w:val="26"/>
          <w:szCs w:val="26"/>
        </w:rPr>
        <w:t xml:space="preserve"> системы оценки</w:t>
      </w:r>
      <w:r w:rsidRPr="00792724">
        <w:rPr>
          <w:rStyle w:val="af"/>
          <w:b w:val="0"/>
          <w:sz w:val="26"/>
          <w:szCs w:val="26"/>
        </w:rPr>
        <w:t>:</w:t>
      </w:r>
      <w:r w:rsidRPr="00792724">
        <w:rPr>
          <w:rStyle w:val="af0"/>
          <w:b/>
          <w:bCs/>
          <w:sz w:val="26"/>
          <w:szCs w:val="26"/>
        </w:rPr>
        <w:t xml:space="preserve"> </w:t>
      </w:r>
    </w:p>
    <w:p w:rsidR="007B7295" w:rsidRPr="00792724" w:rsidRDefault="007B7295" w:rsidP="007B7295">
      <w:pPr>
        <w:pStyle w:val="af1"/>
        <w:numPr>
          <w:ilvl w:val="0"/>
          <w:numId w:val="39"/>
        </w:numPr>
        <w:spacing w:before="0" w:beforeAutospacing="0" w:after="0" w:afterAutospacing="0"/>
        <w:ind w:hanging="11"/>
        <w:jc w:val="both"/>
        <w:rPr>
          <w:sz w:val="26"/>
          <w:szCs w:val="26"/>
        </w:rPr>
      </w:pPr>
      <w:r w:rsidRPr="00792724">
        <w:rPr>
          <w:rStyle w:val="af0"/>
          <w:bCs/>
          <w:i w:val="0"/>
          <w:sz w:val="26"/>
          <w:szCs w:val="26"/>
        </w:rPr>
        <w:t>ориентация образовательного процесса</w:t>
      </w:r>
      <w:r w:rsidRPr="00792724">
        <w:rPr>
          <w:rStyle w:val="apple-converted-space"/>
          <w:sz w:val="26"/>
          <w:szCs w:val="26"/>
        </w:rPr>
        <w:t> </w:t>
      </w:r>
      <w:r w:rsidRPr="00792724">
        <w:rPr>
          <w:sz w:val="26"/>
          <w:szCs w:val="26"/>
        </w:rPr>
        <w:t>на достижение планируемых результатов освоения ООП ООО;</w:t>
      </w:r>
    </w:p>
    <w:p w:rsidR="007B7295" w:rsidRPr="00792724" w:rsidRDefault="007B7295" w:rsidP="007B7295">
      <w:pPr>
        <w:pStyle w:val="af1"/>
        <w:numPr>
          <w:ilvl w:val="0"/>
          <w:numId w:val="39"/>
        </w:numPr>
        <w:spacing w:before="0" w:beforeAutospacing="0" w:after="0" w:afterAutospacing="0"/>
        <w:ind w:hanging="11"/>
        <w:jc w:val="both"/>
        <w:rPr>
          <w:rStyle w:val="af"/>
          <w:sz w:val="26"/>
          <w:szCs w:val="26"/>
        </w:rPr>
      </w:pPr>
      <w:r w:rsidRPr="00792724">
        <w:rPr>
          <w:sz w:val="26"/>
          <w:szCs w:val="26"/>
        </w:rPr>
        <w:t>обеспечение эффективной</w:t>
      </w:r>
      <w:r w:rsidRPr="00792724">
        <w:rPr>
          <w:rStyle w:val="apple-converted-space"/>
          <w:sz w:val="26"/>
          <w:szCs w:val="26"/>
        </w:rPr>
        <w:t> </w:t>
      </w:r>
      <w:r w:rsidRPr="00792724">
        <w:rPr>
          <w:rStyle w:val="af0"/>
          <w:bCs/>
          <w:i w:val="0"/>
          <w:sz w:val="26"/>
          <w:szCs w:val="26"/>
        </w:rPr>
        <w:t>обратной связи</w:t>
      </w:r>
      <w:r w:rsidRPr="00792724">
        <w:rPr>
          <w:sz w:val="26"/>
          <w:szCs w:val="26"/>
        </w:rPr>
        <w:t>, позволяющей осуществлять</w:t>
      </w:r>
      <w:r w:rsidRPr="00792724">
        <w:rPr>
          <w:rStyle w:val="apple-converted-space"/>
          <w:sz w:val="26"/>
          <w:szCs w:val="26"/>
        </w:rPr>
        <w:t> </w:t>
      </w:r>
      <w:r w:rsidRPr="00792724">
        <w:rPr>
          <w:rStyle w:val="af0"/>
          <w:bCs/>
          <w:i w:val="0"/>
          <w:sz w:val="26"/>
          <w:szCs w:val="26"/>
        </w:rPr>
        <w:t>управление образовательным процессом.</w:t>
      </w:r>
      <w:r w:rsidRPr="00792724">
        <w:rPr>
          <w:rStyle w:val="af"/>
          <w:sz w:val="26"/>
          <w:szCs w:val="26"/>
        </w:rPr>
        <w:t xml:space="preserve"> </w:t>
      </w:r>
    </w:p>
    <w:p w:rsidR="007B7295" w:rsidRPr="00792724" w:rsidRDefault="007B7295" w:rsidP="007B7295">
      <w:pPr>
        <w:pStyle w:val="af1"/>
        <w:spacing w:before="0" w:beforeAutospacing="0" w:after="0" w:afterAutospacing="0"/>
        <w:ind w:hanging="11"/>
        <w:jc w:val="both"/>
        <w:rPr>
          <w:sz w:val="26"/>
          <w:szCs w:val="26"/>
        </w:rPr>
      </w:pPr>
      <w:r w:rsidRPr="00792724">
        <w:rPr>
          <w:rStyle w:val="af"/>
          <w:b w:val="0"/>
          <w:sz w:val="26"/>
          <w:szCs w:val="26"/>
        </w:rPr>
        <w:t>Основные</w:t>
      </w:r>
      <w:r w:rsidRPr="00792724">
        <w:rPr>
          <w:rStyle w:val="apple-converted-space"/>
          <w:b/>
          <w:bCs/>
          <w:sz w:val="26"/>
          <w:szCs w:val="26"/>
        </w:rPr>
        <w:t> </w:t>
      </w:r>
      <w:r w:rsidRPr="00792724">
        <w:rPr>
          <w:sz w:val="26"/>
          <w:szCs w:val="26"/>
        </w:rPr>
        <w:t xml:space="preserve">направления оценочной деятельности: </w:t>
      </w:r>
    </w:p>
    <w:p w:rsidR="007B7295" w:rsidRPr="00792724" w:rsidRDefault="007B7295" w:rsidP="007B7295">
      <w:pPr>
        <w:pStyle w:val="af1"/>
        <w:numPr>
          <w:ilvl w:val="0"/>
          <w:numId w:val="40"/>
        </w:numPr>
        <w:spacing w:before="0" w:beforeAutospacing="0" w:after="0" w:afterAutospacing="0"/>
        <w:ind w:hanging="11"/>
        <w:jc w:val="both"/>
        <w:rPr>
          <w:sz w:val="26"/>
          <w:szCs w:val="26"/>
        </w:rPr>
      </w:pPr>
      <w:r w:rsidRPr="00792724">
        <w:rPr>
          <w:sz w:val="26"/>
          <w:szCs w:val="26"/>
        </w:rPr>
        <w:t xml:space="preserve">оценка образовательных достижений учащихся (с целью итоговой оценки); </w:t>
      </w:r>
    </w:p>
    <w:p w:rsidR="007B7295" w:rsidRPr="00792724" w:rsidRDefault="007B7295" w:rsidP="007B7295">
      <w:pPr>
        <w:pStyle w:val="af1"/>
        <w:numPr>
          <w:ilvl w:val="0"/>
          <w:numId w:val="40"/>
        </w:numPr>
        <w:spacing w:before="0" w:beforeAutospacing="0" w:after="0" w:afterAutospacing="0"/>
        <w:ind w:hanging="11"/>
        <w:jc w:val="both"/>
        <w:rPr>
          <w:color w:val="000000"/>
          <w:sz w:val="26"/>
          <w:szCs w:val="26"/>
        </w:rPr>
      </w:pPr>
      <w:r w:rsidRPr="00792724">
        <w:rPr>
          <w:sz w:val="26"/>
          <w:szCs w:val="26"/>
        </w:rPr>
        <w:t>оценка результатов деятельности образовательной организации и педагогических кадров (соответственно с целями аккредитации, аттестации, мониторингового исследования).</w:t>
      </w:r>
    </w:p>
    <w:p w:rsidR="007B7295" w:rsidRPr="00792724" w:rsidRDefault="007B7295" w:rsidP="007B7295">
      <w:pPr>
        <w:ind w:firstLine="709"/>
        <w:jc w:val="both"/>
        <w:rPr>
          <w:color w:val="000000"/>
          <w:sz w:val="26"/>
          <w:szCs w:val="26"/>
        </w:rPr>
      </w:pPr>
      <w:r w:rsidRPr="00792724">
        <w:rPr>
          <w:color w:val="000000"/>
          <w:sz w:val="26"/>
          <w:szCs w:val="26"/>
        </w:rPr>
        <w:t>В соответствии с ФГОС ООО основным</w:t>
      </w:r>
      <w:r w:rsidRPr="00792724">
        <w:rPr>
          <w:rStyle w:val="apple-converted-space"/>
          <w:bCs/>
          <w:color w:val="000000"/>
          <w:sz w:val="26"/>
          <w:szCs w:val="26"/>
        </w:rPr>
        <w:t> </w:t>
      </w:r>
      <w:r w:rsidRPr="00792724">
        <w:rPr>
          <w:rStyle w:val="af"/>
          <w:b w:val="0"/>
          <w:color w:val="000000"/>
          <w:sz w:val="26"/>
          <w:szCs w:val="26"/>
        </w:rPr>
        <w:t>объектом</w:t>
      </w:r>
      <w:r w:rsidRPr="00792724">
        <w:rPr>
          <w:rStyle w:val="apple-converted-space"/>
          <w:b/>
          <w:bCs/>
          <w:color w:val="000000"/>
          <w:sz w:val="26"/>
          <w:szCs w:val="26"/>
        </w:rPr>
        <w:t> </w:t>
      </w:r>
      <w:r w:rsidRPr="00792724">
        <w:rPr>
          <w:color w:val="000000"/>
          <w:sz w:val="26"/>
          <w:szCs w:val="26"/>
        </w:rPr>
        <w:t>системы оценки результатов образования, её содержательной и критериальной базой</w:t>
      </w:r>
      <w:r w:rsidRPr="00792724">
        <w:rPr>
          <w:rStyle w:val="apple-converted-space"/>
          <w:b/>
          <w:bCs/>
          <w:color w:val="000000"/>
          <w:sz w:val="26"/>
          <w:szCs w:val="26"/>
        </w:rPr>
        <w:t> </w:t>
      </w:r>
      <w:r w:rsidRPr="00792724">
        <w:rPr>
          <w:color w:val="000000"/>
          <w:sz w:val="26"/>
          <w:szCs w:val="26"/>
        </w:rPr>
        <w:t>выступают</w:t>
      </w:r>
      <w:r w:rsidRPr="00792724">
        <w:rPr>
          <w:rStyle w:val="apple-converted-space"/>
          <w:b/>
          <w:bCs/>
          <w:color w:val="000000"/>
          <w:sz w:val="26"/>
          <w:szCs w:val="26"/>
        </w:rPr>
        <w:t> </w:t>
      </w:r>
      <w:r w:rsidRPr="00792724">
        <w:rPr>
          <w:rStyle w:val="af"/>
          <w:b w:val="0"/>
          <w:color w:val="000000"/>
          <w:sz w:val="26"/>
          <w:szCs w:val="26"/>
        </w:rPr>
        <w:t xml:space="preserve">требования Стандарта, </w:t>
      </w:r>
      <w:r w:rsidRPr="00792724">
        <w:rPr>
          <w:color w:val="000000"/>
          <w:sz w:val="26"/>
          <w:szCs w:val="26"/>
        </w:rPr>
        <w:t>которые конкретизируются</w:t>
      </w:r>
      <w:r w:rsidRPr="00792724">
        <w:rPr>
          <w:b/>
          <w:color w:val="000000"/>
          <w:sz w:val="26"/>
          <w:szCs w:val="26"/>
        </w:rPr>
        <w:t xml:space="preserve"> </w:t>
      </w:r>
      <w:r w:rsidRPr="00792724">
        <w:rPr>
          <w:color w:val="000000"/>
          <w:sz w:val="26"/>
          <w:szCs w:val="26"/>
        </w:rPr>
        <w:t>в</w:t>
      </w:r>
      <w:r w:rsidRPr="00792724">
        <w:rPr>
          <w:rStyle w:val="apple-converted-space"/>
          <w:b/>
          <w:bCs/>
          <w:color w:val="000000"/>
          <w:sz w:val="26"/>
          <w:szCs w:val="26"/>
        </w:rPr>
        <w:t> </w:t>
      </w:r>
      <w:r w:rsidRPr="00792724">
        <w:rPr>
          <w:rStyle w:val="af"/>
          <w:b w:val="0"/>
          <w:color w:val="000000"/>
          <w:sz w:val="26"/>
          <w:szCs w:val="26"/>
        </w:rPr>
        <w:t>планируемых результатах</w:t>
      </w:r>
      <w:r w:rsidRPr="00792724">
        <w:rPr>
          <w:rStyle w:val="apple-converted-space"/>
          <w:b/>
          <w:color w:val="000000"/>
          <w:sz w:val="26"/>
          <w:szCs w:val="26"/>
        </w:rPr>
        <w:t> </w:t>
      </w:r>
      <w:r w:rsidRPr="00792724">
        <w:rPr>
          <w:color w:val="000000"/>
          <w:sz w:val="26"/>
          <w:szCs w:val="26"/>
        </w:rPr>
        <w:t>освоения учащимися ООП ООО.</w:t>
      </w:r>
    </w:p>
    <w:p w:rsidR="007B7295" w:rsidRPr="00792724" w:rsidRDefault="007B7295" w:rsidP="007B7295">
      <w:pPr>
        <w:ind w:firstLine="709"/>
        <w:jc w:val="both"/>
        <w:rPr>
          <w:color w:val="000000"/>
          <w:sz w:val="26"/>
          <w:szCs w:val="26"/>
        </w:rPr>
      </w:pPr>
      <w:r w:rsidRPr="00792724">
        <w:rPr>
          <w:color w:val="000000"/>
          <w:sz w:val="26"/>
          <w:szCs w:val="26"/>
        </w:rPr>
        <w:t xml:space="preserve">Система оценки достижения планируемых результатов освоения ООП ООО является комплексной, включает оценку достижения учащимися трёх групп результатов образования: </w:t>
      </w:r>
    </w:p>
    <w:p w:rsidR="007B7295" w:rsidRPr="00792724" w:rsidRDefault="007B7295" w:rsidP="007B7295">
      <w:pPr>
        <w:ind w:firstLine="709"/>
        <w:jc w:val="both"/>
        <w:rPr>
          <w:color w:val="000000"/>
          <w:sz w:val="26"/>
          <w:szCs w:val="26"/>
        </w:rPr>
      </w:pPr>
      <w:r w:rsidRPr="00792724">
        <w:rPr>
          <w:color w:val="000000"/>
          <w:sz w:val="26"/>
          <w:szCs w:val="26"/>
        </w:rPr>
        <w:t>•</w:t>
      </w:r>
      <w:r w:rsidRPr="00792724">
        <w:rPr>
          <w:color w:val="000000"/>
          <w:sz w:val="26"/>
          <w:szCs w:val="26"/>
        </w:rPr>
        <w:tab/>
        <w:t>предметных,</w:t>
      </w:r>
    </w:p>
    <w:p w:rsidR="007B7295" w:rsidRPr="00792724" w:rsidRDefault="007B7295" w:rsidP="007B7295">
      <w:pPr>
        <w:ind w:firstLine="709"/>
        <w:jc w:val="both"/>
        <w:rPr>
          <w:color w:val="000000"/>
          <w:sz w:val="26"/>
          <w:szCs w:val="26"/>
        </w:rPr>
      </w:pPr>
      <w:r w:rsidRPr="00792724">
        <w:rPr>
          <w:color w:val="000000"/>
          <w:sz w:val="26"/>
          <w:szCs w:val="26"/>
        </w:rPr>
        <w:t>•</w:t>
      </w:r>
      <w:r w:rsidRPr="00792724">
        <w:rPr>
          <w:color w:val="000000"/>
          <w:sz w:val="26"/>
          <w:szCs w:val="26"/>
        </w:rPr>
        <w:tab/>
        <w:t>метапредметных,</w:t>
      </w:r>
    </w:p>
    <w:p w:rsidR="007B7295" w:rsidRPr="00792724" w:rsidRDefault="007B7295" w:rsidP="007B7295">
      <w:pPr>
        <w:ind w:firstLine="709"/>
        <w:jc w:val="both"/>
        <w:rPr>
          <w:color w:val="000000"/>
          <w:sz w:val="26"/>
          <w:szCs w:val="26"/>
        </w:rPr>
      </w:pPr>
      <w:r w:rsidRPr="00792724">
        <w:rPr>
          <w:color w:val="000000"/>
          <w:sz w:val="26"/>
          <w:szCs w:val="26"/>
        </w:rPr>
        <w:t>•</w:t>
      </w:r>
      <w:r w:rsidRPr="00792724">
        <w:rPr>
          <w:color w:val="000000"/>
          <w:sz w:val="26"/>
          <w:szCs w:val="26"/>
        </w:rPr>
        <w:tab/>
        <w:t>личностных.</w:t>
      </w:r>
    </w:p>
    <w:p w:rsidR="007B7295" w:rsidRPr="00792724" w:rsidRDefault="007B7295" w:rsidP="007B7295">
      <w:pPr>
        <w:ind w:firstLine="709"/>
        <w:jc w:val="both"/>
        <w:rPr>
          <w:color w:val="000000"/>
          <w:sz w:val="26"/>
          <w:szCs w:val="26"/>
        </w:rPr>
      </w:pPr>
      <w:r w:rsidRPr="00792724">
        <w:rPr>
          <w:rFonts w:eastAsia="Calibri"/>
          <w:sz w:val="26"/>
          <w:szCs w:val="26"/>
          <w:lang w:eastAsia="en-US"/>
        </w:rPr>
        <w:t>Система оценки предусматривает</w:t>
      </w:r>
      <w:r w:rsidRPr="00792724">
        <w:rPr>
          <w:rFonts w:eastAsia="Calibri"/>
          <w:b/>
          <w:bCs/>
          <w:i/>
          <w:iCs/>
          <w:sz w:val="26"/>
          <w:szCs w:val="26"/>
          <w:shd w:val="clear" w:color="auto" w:fill="FFFFFF"/>
          <w:lang w:eastAsia="en-US"/>
        </w:rPr>
        <w:t xml:space="preserve"> уровневый подход</w:t>
      </w:r>
      <w:r w:rsidRPr="00792724">
        <w:rPr>
          <w:rFonts w:eastAsia="Calibri"/>
          <w:sz w:val="26"/>
          <w:szCs w:val="26"/>
          <w:lang w:eastAsia="en-US"/>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B7295" w:rsidRPr="00792724" w:rsidRDefault="007B7295" w:rsidP="007B7295">
      <w:pPr>
        <w:ind w:firstLine="709"/>
        <w:jc w:val="both"/>
        <w:rPr>
          <w:color w:val="000000"/>
          <w:sz w:val="26"/>
          <w:szCs w:val="26"/>
        </w:rPr>
      </w:pPr>
      <w:r w:rsidRPr="00792724">
        <w:rPr>
          <w:color w:val="000000"/>
          <w:sz w:val="26"/>
          <w:szCs w:val="26"/>
        </w:rPr>
        <w:t>Одним из проявлений уровневого подхода является оценка индивидуальных образовательных достижений на основе</w:t>
      </w:r>
      <w:r w:rsidRPr="00792724">
        <w:rPr>
          <w:rStyle w:val="apple-converted-space"/>
          <w:i/>
          <w:iCs/>
          <w:color w:val="000000"/>
          <w:sz w:val="26"/>
          <w:szCs w:val="26"/>
        </w:rPr>
        <w:t> </w:t>
      </w:r>
      <w:r w:rsidRPr="00792724">
        <w:rPr>
          <w:color w:val="000000"/>
          <w:sz w:val="26"/>
          <w:szCs w:val="26"/>
        </w:rPr>
        <w:t xml:space="preserve">«метода сложения», при котором фиксируется </w:t>
      </w:r>
      <w:r w:rsidRPr="00792724">
        <w:rPr>
          <w:color w:val="000000"/>
          <w:sz w:val="26"/>
          <w:szCs w:val="26"/>
        </w:rPr>
        <w:lastRenderedPageBreak/>
        <w:t>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B7295" w:rsidRPr="00792724" w:rsidRDefault="007B7295" w:rsidP="007B7295">
      <w:pPr>
        <w:ind w:firstLine="709"/>
        <w:jc w:val="both"/>
        <w:rPr>
          <w:rStyle w:val="af"/>
          <w:b w:val="0"/>
          <w:bCs w:val="0"/>
          <w:sz w:val="26"/>
          <w:szCs w:val="26"/>
        </w:rPr>
      </w:pPr>
      <w:r w:rsidRPr="00792724">
        <w:rPr>
          <w:rStyle w:val="af"/>
          <w:b w:val="0"/>
          <w:sz w:val="26"/>
          <w:szCs w:val="26"/>
        </w:rPr>
        <w:t>Итоговая оценка</w:t>
      </w:r>
      <w:r w:rsidRPr="00792724">
        <w:rPr>
          <w:rStyle w:val="af"/>
          <w:sz w:val="26"/>
          <w:szCs w:val="26"/>
        </w:rPr>
        <w:t xml:space="preserve"> </w:t>
      </w:r>
      <w:r w:rsidRPr="00792724">
        <w:rPr>
          <w:rStyle w:val="af"/>
          <w:b w:val="0"/>
          <w:sz w:val="26"/>
          <w:szCs w:val="26"/>
        </w:rPr>
        <w:t xml:space="preserve">результатов освоения ООП ООО определяется </w:t>
      </w:r>
      <w:r w:rsidRPr="00792724">
        <w:rPr>
          <w:rStyle w:val="dash041e0431044b0447043d044b0439char1"/>
          <w:sz w:val="26"/>
          <w:szCs w:val="26"/>
        </w:rPr>
        <w:t>по результатам промежуточной и итоговой</w:t>
      </w:r>
      <w:r w:rsidRPr="00792724">
        <w:rPr>
          <w:sz w:val="26"/>
          <w:szCs w:val="26"/>
        </w:rPr>
        <w:t xml:space="preserve"> </w:t>
      </w:r>
      <w:r w:rsidRPr="00792724">
        <w:rPr>
          <w:rStyle w:val="dash041e0431044b0447043d044b0439char1"/>
          <w:sz w:val="26"/>
          <w:szCs w:val="26"/>
        </w:rPr>
        <w:t>(в том, числе государственной) аттестации учащихся.</w:t>
      </w:r>
    </w:p>
    <w:p w:rsidR="007B7295" w:rsidRPr="00792724" w:rsidRDefault="007B7295" w:rsidP="007B7295">
      <w:pPr>
        <w:pStyle w:val="dash041e0431044b0447043d044b0439"/>
        <w:spacing w:before="0" w:beforeAutospacing="0" w:after="0" w:afterAutospacing="0"/>
        <w:ind w:firstLine="709"/>
        <w:jc w:val="both"/>
        <w:rPr>
          <w:b/>
          <w:bCs/>
          <w:i/>
          <w:iCs/>
          <w:sz w:val="26"/>
          <w:szCs w:val="26"/>
        </w:rPr>
      </w:pPr>
      <w:r w:rsidRPr="00792724">
        <w:rPr>
          <w:rStyle w:val="af0"/>
          <w:bCs/>
          <w:i w:val="0"/>
          <w:sz w:val="26"/>
          <w:szCs w:val="26"/>
        </w:rPr>
        <w:t>Результаты</w:t>
      </w:r>
      <w:r w:rsidRPr="00792724">
        <w:rPr>
          <w:rStyle w:val="af0"/>
          <w:b/>
          <w:bCs/>
          <w:i w:val="0"/>
          <w:sz w:val="26"/>
          <w:szCs w:val="26"/>
        </w:rPr>
        <w:t xml:space="preserve"> </w:t>
      </w:r>
      <w:r w:rsidRPr="00792724">
        <w:rPr>
          <w:rStyle w:val="af0"/>
          <w:bCs/>
          <w:i w:val="0"/>
          <w:sz w:val="26"/>
          <w:szCs w:val="26"/>
        </w:rPr>
        <w:t>промежуточной аттестации</w:t>
      </w:r>
      <w:r w:rsidRPr="00792724">
        <w:rPr>
          <w:rStyle w:val="af0"/>
          <w:b/>
          <w:bCs/>
          <w:i w:val="0"/>
          <w:sz w:val="26"/>
          <w:szCs w:val="26"/>
        </w:rPr>
        <w:t xml:space="preserve"> </w:t>
      </w:r>
      <w:r w:rsidRPr="00792724">
        <w:rPr>
          <w:rStyle w:val="af0"/>
          <w:bCs/>
          <w:i w:val="0"/>
          <w:sz w:val="26"/>
          <w:szCs w:val="26"/>
        </w:rPr>
        <w:t>(</w:t>
      </w:r>
      <w:r w:rsidRPr="00792724">
        <w:rPr>
          <w:rStyle w:val="af0"/>
          <w:bCs/>
          <w:sz w:val="26"/>
          <w:szCs w:val="26"/>
        </w:rPr>
        <w:t>внутренняя оценка</w:t>
      </w:r>
      <w:r w:rsidRPr="00792724">
        <w:rPr>
          <w:rStyle w:val="af0"/>
          <w:bCs/>
          <w:i w:val="0"/>
          <w:sz w:val="26"/>
          <w:szCs w:val="26"/>
        </w:rPr>
        <w:t>) -</w:t>
      </w:r>
      <w:r w:rsidRPr="00792724">
        <w:rPr>
          <w:rStyle w:val="af0"/>
          <w:b/>
          <w:bCs/>
          <w:sz w:val="26"/>
          <w:szCs w:val="26"/>
        </w:rPr>
        <w:t xml:space="preserve"> </w:t>
      </w:r>
      <w:r w:rsidRPr="00792724">
        <w:rPr>
          <w:rStyle w:val="dash041e0431044b0447043d044b0439char1"/>
          <w:sz w:val="26"/>
          <w:szCs w:val="26"/>
        </w:rPr>
        <w:t xml:space="preserve">результаты внутришкольного мониторинга индивидуальных образовательных достижений учащихся, </w:t>
      </w:r>
      <w:r w:rsidRPr="00792724">
        <w:rPr>
          <w:rStyle w:val="af0"/>
          <w:bCs/>
          <w:i w:val="0"/>
          <w:sz w:val="26"/>
          <w:szCs w:val="26"/>
        </w:rPr>
        <w:t>отражающие динамику</w:t>
      </w:r>
      <w:r w:rsidRPr="00792724">
        <w:rPr>
          <w:rStyle w:val="apple-converted-space"/>
          <w:b/>
          <w:bCs/>
          <w:i/>
          <w:iCs/>
          <w:sz w:val="26"/>
          <w:szCs w:val="26"/>
        </w:rPr>
        <w:t> </w:t>
      </w:r>
      <w:r w:rsidRPr="00792724">
        <w:rPr>
          <w:rStyle w:val="dash041e0431044b0447043d044b0439char1"/>
          <w:sz w:val="26"/>
          <w:szCs w:val="26"/>
        </w:rPr>
        <w:t>формирования способности к решению учебно-практических и учебно-познавательных задач и навыков проектной деятельности.</w:t>
      </w:r>
    </w:p>
    <w:p w:rsidR="007B7295" w:rsidRPr="00792724" w:rsidRDefault="007B7295" w:rsidP="007B7295">
      <w:pPr>
        <w:ind w:firstLine="709"/>
        <w:jc w:val="both"/>
        <w:rPr>
          <w:rStyle w:val="af"/>
          <w:b w:val="0"/>
          <w:bCs w:val="0"/>
          <w:sz w:val="26"/>
          <w:szCs w:val="26"/>
        </w:rPr>
      </w:pPr>
      <w:r w:rsidRPr="00792724">
        <w:rPr>
          <w:rStyle w:val="af0"/>
          <w:bCs/>
          <w:i w:val="0"/>
          <w:sz w:val="26"/>
          <w:szCs w:val="26"/>
        </w:rPr>
        <w:t>Результаты</w:t>
      </w:r>
      <w:r w:rsidRPr="00792724">
        <w:rPr>
          <w:rStyle w:val="af0"/>
          <w:b/>
          <w:bCs/>
          <w:i w:val="0"/>
          <w:sz w:val="26"/>
          <w:szCs w:val="26"/>
        </w:rPr>
        <w:t xml:space="preserve"> </w:t>
      </w:r>
      <w:r w:rsidRPr="00792724">
        <w:rPr>
          <w:rStyle w:val="af0"/>
          <w:bCs/>
          <w:i w:val="0"/>
          <w:sz w:val="26"/>
          <w:szCs w:val="26"/>
        </w:rPr>
        <w:t>итоговой аттестации</w:t>
      </w:r>
      <w:r w:rsidRPr="00792724">
        <w:rPr>
          <w:rStyle w:val="af0"/>
          <w:b/>
          <w:bCs/>
          <w:i w:val="0"/>
          <w:sz w:val="26"/>
          <w:szCs w:val="26"/>
        </w:rPr>
        <w:t xml:space="preserve"> </w:t>
      </w:r>
      <w:r w:rsidRPr="00792724">
        <w:rPr>
          <w:rStyle w:val="af0"/>
          <w:bCs/>
          <w:i w:val="0"/>
          <w:sz w:val="26"/>
          <w:szCs w:val="26"/>
        </w:rPr>
        <w:t>(</w:t>
      </w:r>
      <w:r w:rsidRPr="00792724">
        <w:rPr>
          <w:rStyle w:val="af0"/>
          <w:bCs/>
          <w:sz w:val="26"/>
          <w:szCs w:val="26"/>
        </w:rPr>
        <w:t>внешняя оценка)</w:t>
      </w:r>
      <w:r w:rsidRPr="00792724">
        <w:rPr>
          <w:rStyle w:val="af0"/>
          <w:b/>
          <w:bCs/>
          <w:sz w:val="26"/>
          <w:szCs w:val="26"/>
        </w:rPr>
        <w:t xml:space="preserve"> - </w:t>
      </w:r>
      <w:r w:rsidRPr="00792724">
        <w:rPr>
          <w:rStyle w:val="dash041e0431044b0447043d044b0439char1"/>
          <w:sz w:val="26"/>
          <w:szCs w:val="26"/>
        </w:rPr>
        <w:t>уровень достижения предметных и метапредметных</w:t>
      </w:r>
      <w:r w:rsidRPr="00792724">
        <w:rPr>
          <w:rStyle w:val="apple-converted-space"/>
          <w:sz w:val="26"/>
          <w:szCs w:val="26"/>
        </w:rPr>
        <w:t> </w:t>
      </w:r>
      <w:r w:rsidRPr="00792724">
        <w:rPr>
          <w:rStyle w:val="dash041e0431044b0447043d044b0439char1"/>
          <w:sz w:val="26"/>
          <w:szCs w:val="26"/>
        </w:rPr>
        <w:t xml:space="preserve">результатов освоения ООП ООО, необходимых для продолжения образования, </w:t>
      </w:r>
      <w:r w:rsidRPr="00792724">
        <w:rPr>
          <w:rStyle w:val="dash041e0431044b0447043d044b0439char10"/>
          <w:sz w:val="26"/>
          <w:szCs w:val="26"/>
        </w:rPr>
        <w:t>проводимая внешними органами</w:t>
      </w:r>
      <w:r w:rsidRPr="00792724">
        <w:rPr>
          <w:rStyle w:val="dash041e0431044b0447043d044b0439char1"/>
          <w:sz w:val="26"/>
          <w:szCs w:val="26"/>
        </w:rPr>
        <w:t>.</w:t>
      </w:r>
    </w:p>
    <w:p w:rsidR="007B7295" w:rsidRPr="00792724" w:rsidRDefault="007B7295" w:rsidP="007B7295">
      <w:pPr>
        <w:pStyle w:val="121"/>
        <w:keepNext/>
        <w:keepLines/>
        <w:shd w:val="clear" w:color="auto" w:fill="auto"/>
        <w:spacing w:before="0" w:after="0" w:line="240" w:lineRule="auto"/>
        <w:ind w:firstLine="709"/>
        <w:jc w:val="left"/>
        <w:outlineLvl w:val="2"/>
        <w:rPr>
          <w:rStyle w:val="123"/>
          <w:sz w:val="26"/>
          <w:szCs w:val="26"/>
        </w:rPr>
      </w:pPr>
      <w:r w:rsidRPr="00792724">
        <w:rPr>
          <w:rStyle w:val="123"/>
          <w:sz w:val="26"/>
          <w:szCs w:val="26"/>
        </w:rPr>
        <w:t>Организация и содержание промежуточной аттестации учащихся</w:t>
      </w:r>
    </w:p>
    <w:p w:rsidR="007B7295" w:rsidRPr="00792724" w:rsidRDefault="007B7295" w:rsidP="007B7295">
      <w:pPr>
        <w:ind w:firstLine="709"/>
        <w:jc w:val="both"/>
        <w:rPr>
          <w:rFonts w:eastAsia="Calibri"/>
          <w:bCs/>
          <w:iCs/>
          <w:sz w:val="26"/>
          <w:szCs w:val="26"/>
          <w:shd w:val="clear" w:color="auto" w:fill="FFFFFF"/>
          <w:lang w:eastAsia="en-US"/>
        </w:rPr>
      </w:pPr>
      <w:r w:rsidRPr="00792724">
        <w:rPr>
          <w:rFonts w:eastAsia="Calibri"/>
          <w:bCs/>
          <w:i/>
          <w:iCs/>
          <w:sz w:val="26"/>
          <w:szCs w:val="26"/>
          <w:shd w:val="clear" w:color="auto" w:fill="FFFFFF"/>
          <w:lang w:eastAsia="en-US"/>
        </w:rPr>
        <w:t>Промежуточная аттестация</w:t>
      </w:r>
      <w:r w:rsidRPr="00792724">
        <w:rPr>
          <w:rFonts w:eastAsia="Calibri"/>
          <w:bCs/>
          <w:iCs/>
          <w:sz w:val="26"/>
          <w:szCs w:val="26"/>
          <w:shd w:val="clear" w:color="auto" w:fill="FFFFFF"/>
          <w:lang w:eastAsia="en-US"/>
        </w:rPr>
        <w:t xml:space="preserve"> включает в себя:</w:t>
      </w:r>
    </w:p>
    <w:p w:rsidR="007B7295" w:rsidRPr="00792724" w:rsidRDefault="007B7295" w:rsidP="007B7295">
      <w:pPr>
        <w:numPr>
          <w:ilvl w:val="0"/>
          <w:numId w:val="47"/>
        </w:numPr>
        <w:ind w:left="426" w:firstLine="0"/>
        <w:jc w:val="both"/>
        <w:rPr>
          <w:rFonts w:eastAsia="Calibri"/>
          <w:bCs/>
          <w:iCs/>
          <w:sz w:val="26"/>
          <w:szCs w:val="26"/>
          <w:shd w:val="clear" w:color="auto" w:fill="FFFFFF"/>
          <w:lang w:eastAsia="en-US"/>
        </w:rPr>
      </w:pPr>
      <w:r w:rsidRPr="00792724">
        <w:rPr>
          <w:rFonts w:eastAsia="Calibri"/>
          <w:bCs/>
          <w:iCs/>
          <w:sz w:val="26"/>
          <w:szCs w:val="26"/>
          <w:shd w:val="clear" w:color="auto" w:fill="FFFFFF"/>
          <w:lang w:eastAsia="en-US"/>
        </w:rPr>
        <w:t>оценку уровня сформированности предметных, метапредметных и личностных результатов образования;</w:t>
      </w:r>
    </w:p>
    <w:p w:rsidR="007B7295" w:rsidRPr="00792724" w:rsidRDefault="007B7295" w:rsidP="007B7295">
      <w:pPr>
        <w:numPr>
          <w:ilvl w:val="0"/>
          <w:numId w:val="47"/>
        </w:numPr>
        <w:ind w:left="426" w:firstLine="0"/>
        <w:jc w:val="both"/>
        <w:rPr>
          <w:rFonts w:eastAsia="Calibri"/>
          <w:bCs/>
          <w:iCs/>
          <w:sz w:val="26"/>
          <w:szCs w:val="26"/>
          <w:shd w:val="clear" w:color="auto" w:fill="FFFFFF"/>
          <w:lang w:eastAsia="en-US"/>
        </w:rPr>
      </w:pPr>
      <w:r w:rsidRPr="00792724">
        <w:rPr>
          <w:rFonts w:eastAsia="Calibri"/>
          <w:bCs/>
          <w:iCs/>
          <w:sz w:val="26"/>
          <w:szCs w:val="26"/>
          <w:shd w:val="clear" w:color="auto" w:fill="FFFFFF"/>
          <w:lang w:eastAsia="en-US"/>
        </w:rPr>
        <w:t>оценку динамики формирования предметных, метапредметных и личностных результатов образования.</w:t>
      </w:r>
    </w:p>
    <w:p w:rsidR="007B7295" w:rsidRPr="00792724" w:rsidRDefault="007B7295" w:rsidP="007B7295">
      <w:pPr>
        <w:ind w:left="426"/>
        <w:jc w:val="both"/>
        <w:rPr>
          <w:rFonts w:eastAsia="Calibri"/>
          <w:bCs/>
          <w:iCs/>
          <w:sz w:val="26"/>
          <w:szCs w:val="26"/>
          <w:shd w:val="clear" w:color="auto" w:fill="FFFFFF"/>
          <w:lang w:eastAsia="en-US"/>
        </w:rPr>
      </w:pPr>
      <w:r w:rsidRPr="00792724">
        <w:rPr>
          <w:rFonts w:eastAsia="Calibri"/>
          <w:bCs/>
          <w:iCs/>
          <w:sz w:val="26"/>
          <w:szCs w:val="26"/>
          <w:shd w:val="clear" w:color="auto" w:fill="FFFFFF"/>
          <w:lang w:eastAsia="en-US"/>
        </w:rPr>
        <w:t>Система внутришкольного мониторинга индивидуальных образовательных достижений учащихся включает в себя виды оценивания:</w:t>
      </w:r>
    </w:p>
    <w:p w:rsidR="007B7295" w:rsidRPr="00792724" w:rsidRDefault="007B7295" w:rsidP="007B7295">
      <w:pPr>
        <w:numPr>
          <w:ilvl w:val="0"/>
          <w:numId w:val="48"/>
        </w:numPr>
        <w:ind w:left="426" w:firstLine="0"/>
        <w:jc w:val="both"/>
        <w:rPr>
          <w:rFonts w:eastAsia="Calibri"/>
          <w:bCs/>
          <w:iCs/>
          <w:sz w:val="26"/>
          <w:szCs w:val="26"/>
          <w:shd w:val="clear" w:color="auto" w:fill="FFFFFF"/>
          <w:lang w:eastAsia="en-US"/>
        </w:rPr>
      </w:pPr>
      <w:r w:rsidRPr="00792724">
        <w:rPr>
          <w:rFonts w:eastAsia="Calibri"/>
          <w:bCs/>
          <w:iCs/>
          <w:sz w:val="26"/>
          <w:szCs w:val="26"/>
          <w:shd w:val="clear" w:color="auto" w:fill="FFFFFF"/>
          <w:lang w:eastAsia="en-US"/>
        </w:rPr>
        <w:t>стартовую диагностику;</w:t>
      </w:r>
    </w:p>
    <w:p w:rsidR="007B7295" w:rsidRPr="00792724" w:rsidRDefault="007B7295" w:rsidP="007B7295">
      <w:pPr>
        <w:numPr>
          <w:ilvl w:val="0"/>
          <w:numId w:val="48"/>
        </w:numPr>
        <w:ind w:left="426" w:firstLine="0"/>
        <w:jc w:val="both"/>
        <w:rPr>
          <w:rFonts w:eastAsia="Calibri"/>
          <w:bCs/>
          <w:iCs/>
          <w:sz w:val="26"/>
          <w:szCs w:val="26"/>
          <w:shd w:val="clear" w:color="auto" w:fill="FFFFFF"/>
          <w:lang w:eastAsia="en-US"/>
        </w:rPr>
      </w:pPr>
      <w:r w:rsidRPr="00792724">
        <w:rPr>
          <w:rFonts w:eastAsia="Calibri"/>
          <w:bCs/>
          <w:iCs/>
          <w:sz w:val="26"/>
          <w:szCs w:val="26"/>
          <w:shd w:val="clear" w:color="auto" w:fill="FFFFFF"/>
          <w:lang w:eastAsia="en-US"/>
        </w:rPr>
        <w:t>текущее оценивание предметной и метапредметной обученности;</w:t>
      </w:r>
    </w:p>
    <w:p w:rsidR="007B7295" w:rsidRPr="00792724" w:rsidRDefault="007B7295" w:rsidP="007B7295">
      <w:pPr>
        <w:numPr>
          <w:ilvl w:val="0"/>
          <w:numId w:val="48"/>
        </w:numPr>
        <w:ind w:left="426" w:firstLine="0"/>
        <w:jc w:val="both"/>
        <w:rPr>
          <w:rFonts w:eastAsia="Calibri"/>
          <w:bCs/>
          <w:iCs/>
          <w:sz w:val="26"/>
          <w:szCs w:val="26"/>
          <w:shd w:val="clear" w:color="auto" w:fill="FFFFFF"/>
          <w:lang w:eastAsia="en-US"/>
        </w:rPr>
      </w:pPr>
      <w:r w:rsidRPr="00792724">
        <w:rPr>
          <w:rFonts w:eastAsia="Calibri"/>
          <w:bCs/>
          <w:iCs/>
          <w:sz w:val="26"/>
          <w:szCs w:val="26"/>
          <w:shd w:val="clear" w:color="auto" w:fill="FFFFFF"/>
          <w:lang w:eastAsia="en-US"/>
        </w:rPr>
        <w:t>рубежное оценивание предметных результатов и уровня сформированности УУД;</w:t>
      </w:r>
    </w:p>
    <w:p w:rsidR="007B7295" w:rsidRPr="00792724" w:rsidRDefault="007B7295" w:rsidP="007B7295">
      <w:pPr>
        <w:numPr>
          <w:ilvl w:val="0"/>
          <w:numId w:val="48"/>
        </w:numPr>
        <w:ind w:left="426" w:firstLine="0"/>
        <w:jc w:val="both"/>
        <w:rPr>
          <w:rFonts w:eastAsia="Calibri"/>
          <w:bCs/>
          <w:iCs/>
          <w:sz w:val="26"/>
          <w:szCs w:val="26"/>
          <w:shd w:val="clear" w:color="auto" w:fill="FFFFFF"/>
          <w:lang w:eastAsia="en-US"/>
        </w:rPr>
      </w:pPr>
      <w:r w:rsidRPr="00792724">
        <w:rPr>
          <w:rFonts w:eastAsia="Calibri"/>
          <w:bCs/>
          <w:iCs/>
          <w:sz w:val="26"/>
          <w:szCs w:val="26"/>
          <w:shd w:val="clear" w:color="auto" w:fill="FFFFFF"/>
          <w:lang w:eastAsia="en-US"/>
        </w:rPr>
        <w:t>промежуточное оценивание предметных результатов;</w:t>
      </w:r>
    </w:p>
    <w:p w:rsidR="007B7295" w:rsidRPr="00792724" w:rsidRDefault="007B7295" w:rsidP="007B7295">
      <w:pPr>
        <w:numPr>
          <w:ilvl w:val="0"/>
          <w:numId w:val="48"/>
        </w:numPr>
        <w:ind w:left="426" w:firstLine="0"/>
        <w:jc w:val="both"/>
        <w:rPr>
          <w:rFonts w:eastAsia="Calibri"/>
          <w:bCs/>
          <w:iCs/>
          <w:sz w:val="26"/>
          <w:szCs w:val="26"/>
          <w:shd w:val="clear" w:color="auto" w:fill="FFFFFF"/>
          <w:lang w:eastAsia="en-US"/>
        </w:rPr>
      </w:pPr>
      <w:r w:rsidRPr="00792724">
        <w:rPr>
          <w:rFonts w:eastAsia="Calibri"/>
          <w:bCs/>
          <w:iCs/>
          <w:sz w:val="26"/>
          <w:szCs w:val="26"/>
          <w:shd w:val="clear" w:color="auto" w:fill="FFFFFF"/>
          <w:lang w:eastAsia="en-US"/>
        </w:rPr>
        <w:t>итоговую оценку предметной и метапредметной обученности.</w:t>
      </w:r>
    </w:p>
    <w:p w:rsidR="007B7295" w:rsidRPr="00792724" w:rsidRDefault="007B7295" w:rsidP="007B7295">
      <w:pPr>
        <w:ind w:left="426"/>
        <w:jc w:val="both"/>
        <w:rPr>
          <w:rStyle w:val="af"/>
          <w:rFonts w:eastAsia="Calibri"/>
          <w:b w:val="0"/>
          <w:iCs/>
          <w:sz w:val="26"/>
          <w:szCs w:val="26"/>
          <w:shd w:val="clear" w:color="auto" w:fill="FFFFFF"/>
          <w:lang w:eastAsia="en-US"/>
        </w:rPr>
      </w:pPr>
      <w:r w:rsidRPr="00792724">
        <w:rPr>
          <w:bCs/>
          <w:iCs/>
          <w:sz w:val="26"/>
          <w:szCs w:val="26"/>
          <w:shd w:val="clear" w:color="auto" w:fill="FFFFFF"/>
        </w:rPr>
        <w:t>Периодичность проведения оценочных процедур, сроки проведения, ответственные и форма предъявления результатов оценки определяются схемой реализации ВСОКО образовательной организации.</w:t>
      </w:r>
    </w:p>
    <w:p w:rsidR="007B7295" w:rsidRPr="00792724" w:rsidRDefault="007B7295" w:rsidP="007B7295">
      <w:pPr>
        <w:ind w:firstLine="709"/>
        <w:jc w:val="center"/>
        <w:rPr>
          <w:color w:val="000000"/>
          <w:sz w:val="26"/>
          <w:szCs w:val="26"/>
        </w:rPr>
      </w:pPr>
      <w:bookmarkStart w:id="1" w:name="_Toc341536659"/>
      <w:bookmarkEnd w:id="1"/>
      <w:r w:rsidRPr="00792724">
        <w:rPr>
          <w:rStyle w:val="af"/>
          <w:color w:val="000000"/>
          <w:sz w:val="26"/>
          <w:szCs w:val="26"/>
        </w:rPr>
        <w:t>Оценка личностных результатов учащихся</w:t>
      </w:r>
    </w:p>
    <w:p w:rsidR="007B7295" w:rsidRPr="00792724" w:rsidRDefault="007B7295" w:rsidP="007B7295">
      <w:pPr>
        <w:ind w:firstLine="709"/>
        <w:jc w:val="both"/>
        <w:rPr>
          <w:sz w:val="26"/>
          <w:szCs w:val="26"/>
        </w:rPr>
      </w:pPr>
      <w:r w:rsidRPr="00792724">
        <w:rPr>
          <w:rStyle w:val="af"/>
          <w:b w:val="0"/>
          <w:color w:val="000000"/>
          <w:sz w:val="26"/>
          <w:szCs w:val="26"/>
        </w:rPr>
        <w:t>Оценка личностных результатов</w:t>
      </w:r>
      <w:r w:rsidRPr="00792724">
        <w:rPr>
          <w:rStyle w:val="apple-converted-space"/>
          <w:b/>
          <w:bCs/>
          <w:color w:val="000000"/>
          <w:sz w:val="26"/>
          <w:szCs w:val="26"/>
        </w:rPr>
        <w:t> </w:t>
      </w:r>
      <w:r w:rsidRPr="00792724">
        <w:rPr>
          <w:sz w:val="26"/>
          <w:szCs w:val="26"/>
        </w:rPr>
        <w:t>представляет собой оценку достижения учащимися</w:t>
      </w:r>
      <w:r w:rsidRPr="00792724">
        <w:rPr>
          <w:rStyle w:val="apple-converted-space"/>
          <w:color w:val="000000"/>
          <w:sz w:val="26"/>
          <w:szCs w:val="26"/>
        </w:rPr>
        <w:t> </w:t>
      </w:r>
      <w:r w:rsidRPr="00792724">
        <w:rPr>
          <w:sz w:val="26"/>
          <w:szCs w:val="26"/>
        </w:rPr>
        <w:t>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7B7295" w:rsidRPr="00792724" w:rsidRDefault="007B7295" w:rsidP="007B7295">
      <w:pPr>
        <w:ind w:firstLine="709"/>
        <w:jc w:val="both"/>
        <w:rPr>
          <w:color w:val="000000"/>
          <w:sz w:val="26"/>
          <w:szCs w:val="26"/>
        </w:rPr>
      </w:pPr>
      <w:r w:rsidRPr="00792724">
        <w:rPr>
          <w:sz w:val="26"/>
          <w:szCs w:val="26"/>
        </w:rPr>
        <w:t>Личностные результаты формируются в ходе реализации всех компонентов образовательного процесса, включая внеурочную деятельность, реализуемую семьёй и школой.</w:t>
      </w:r>
    </w:p>
    <w:tbl>
      <w:tblPr>
        <w:tblW w:w="10314"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67"/>
        <w:gridCol w:w="8047"/>
      </w:tblGrid>
      <w:tr w:rsidR="007B7295" w:rsidRPr="00792724" w:rsidTr="00881CE0">
        <w:tc>
          <w:tcPr>
            <w:tcW w:w="2267" w:type="dxa"/>
            <w:tcMar>
              <w:top w:w="0" w:type="dxa"/>
              <w:left w:w="108" w:type="dxa"/>
              <w:bottom w:w="0" w:type="dxa"/>
              <w:right w:w="108" w:type="dxa"/>
            </w:tcMar>
          </w:tcPr>
          <w:p w:rsidR="007B7295" w:rsidRPr="00792724" w:rsidRDefault="007B7295" w:rsidP="00881CE0">
            <w:pPr>
              <w:ind w:firstLine="142"/>
              <w:jc w:val="both"/>
            </w:pPr>
            <w:r w:rsidRPr="00792724">
              <w:rPr>
                <w:rStyle w:val="af"/>
                <w:b w:val="0"/>
              </w:rPr>
              <w:t>Объект</w:t>
            </w:r>
            <w:r w:rsidRPr="00792724">
              <w:rPr>
                <w:rStyle w:val="apple-converted-space"/>
                <w:b/>
              </w:rPr>
              <w:t> </w:t>
            </w:r>
            <w:r w:rsidRPr="00792724">
              <w:t>оценки личностных результатов</w:t>
            </w:r>
          </w:p>
        </w:tc>
        <w:tc>
          <w:tcPr>
            <w:tcW w:w="8047" w:type="dxa"/>
            <w:tcMar>
              <w:top w:w="0" w:type="dxa"/>
              <w:left w:w="108" w:type="dxa"/>
              <w:bottom w:w="0" w:type="dxa"/>
              <w:right w:w="108" w:type="dxa"/>
            </w:tcMar>
          </w:tcPr>
          <w:p w:rsidR="007B7295" w:rsidRPr="00792724" w:rsidRDefault="007B7295" w:rsidP="00881CE0">
            <w:pPr>
              <w:pStyle w:val="msonormalcxspmiddle"/>
              <w:spacing w:before="0" w:beforeAutospacing="0" w:after="0" w:afterAutospacing="0"/>
              <w:ind w:firstLine="143"/>
              <w:jc w:val="both"/>
            </w:pPr>
            <w:r w:rsidRPr="00792724">
              <w:t>1) сформированность</w:t>
            </w:r>
            <w:r w:rsidRPr="00792724">
              <w:rPr>
                <w:rStyle w:val="apple-converted-space"/>
              </w:rPr>
              <w:t> </w:t>
            </w:r>
            <w:r w:rsidRPr="00792724">
              <w:rPr>
                <w:rStyle w:val="af0"/>
              </w:rPr>
              <w:t xml:space="preserve">основ гражданской идентичности </w:t>
            </w:r>
            <w:r w:rsidRPr="00792724">
              <w:t>личности;</w:t>
            </w:r>
          </w:p>
          <w:p w:rsidR="007B7295" w:rsidRPr="00792724" w:rsidRDefault="007B7295" w:rsidP="00881CE0">
            <w:pPr>
              <w:pStyle w:val="msonormalcxspmiddle"/>
              <w:spacing w:before="0" w:beforeAutospacing="0" w:after="0" w:afterAutospacing="0"/>
              <w:ind w:firstLine="143"/>
              <w:jc w:val="both"/>
            </w:pPr>
            <w:r w:rsidRPr="00792724">
              <w:t>2) готовность к переходу к</w:t>
            </w:r>
            <w:r w:rsidRPr="00792724">
              <w:rPr>
                <w:rStyle w:val="apple-converted-space"/>
              </w:rPr>
              <w:t> </w:t>
            </w:r>
            <w:r w:rsidRPr="00792724">
              <w:rPr>
                <w:rStyle w:val="af0"/>
              </w:rPr>
              <w:t>самообразованию</w:t>
            </w:r>
            <w:r w:rsidRPr="00792724">
              <w:rPr>
                <w:rStyle w:val="apple-converted-space"/>
              </w:rPr>
              <w:t> </w:t>
            </w:r>
            <w:r w:rsidRPr="00792724">
              <w:rPr>
                <w:rStyle w:val="af0"/>
              </w:rPr>
              <w:t>на основе учебно-познавательной мотивации</w:t>
            </w:r>
            <w:r w:rsidRPr="00792724">
              <w:t>, в том числе готовность к</w:t>
            </w:r>
            <w:r w:rsidRPr="00792724">
              <w:rPr>
                <w:rStyle w:val="apple-converted-space"/>
              </w:rPr>
              <w:t> </w:t>
            </w:r>
            <w:r w:rsidRPr="00792724">
              <w:rPr>
                <w:rStyle w:val="af0"/>
              </w:rPr>
              <w:t>выбору направления профильного образования</w:t>
            </w:r>
            <w:r w:rsidRPr="00792724">
              <w:t>;</w:t>
            </w:r>
          </w:p>
          <w:p w:rsidR="007B7295" w:rsidRPr="00792724" w:rsidRDefault="007B7295" w:rsidP="00881CE0">
            <w:pPr>
              <w:pStyle w:val="msonormalcxspmiddle"/>
              <w:spacing w:before="0" w:beforeAutospacing="0" w:after="0" w:afterAutospacing="0"/>
              <w:ind w:firstLine="143"/>
              <w:jc w:val="both"/>
            </w:pPr>
            <w:r w:rsidRPr="00792724">
              <w:t>3) сформированность</w:t>
            </w:r>
            <w:r w:rsidRPr="00792724">
              <w:rPr>
                <w:rStyle w:val="apple-converted-space"/>
              </w:rPr>
              <w:t> </w:t>
            </w:r>
            <w:r w:rsidRPr="00792724">
              <w:rPr>
                <w:rStyle w:val="af0"/>
              </w:rPr>
              <w:t>социальных компетенций</w:t>
            </w:r>
            <w:r w:rsidRPr="00792724">
              <w:t>, включая ценностно-смысловые установки и моральные нормы, опыт социальных и межличностных отношений, правосознание.</w:t>
            </w:r>
          </w:p>
        </w:tc>
      </w:tr>
      <w:tr w:rsidR="007B7295" w:rsidRPr="00792724" w:rsidTr="00881CE0">
        <w:tc>
          <w:tcPr>
            <w:tcW w:w="2267" w:type="dxa"/>
            <w:tcMar>
              <w:top w:w="0" w:type="dxa"/>
              <w:left w:w="108" w:type="dxa"/>
              <w:bottom w:w="0" w:type="dxa"/>
              <w:right w:w="108" w:type="dxa"/>
            </w:tcMar>
          </w:tcPr>
          <w:p w:rsidR="007B7295" w:rsidRPr="00792724" w:rsidRDefault="007B7295" w:rsidP="00881CE0">
            <w:pPr>
              <w:ind w:firstLine="142"/>
              <w:jc w:val="both"/>
              <w:rPr>
                <w:b/>
              </w:rPr>
            </w:pPr>
            <w:r w:rsidRPr="00792724">
              <w:rPr>
                <w:rStyle w:val="af"/>
                <w:b w:val="0"/>
              </w:rPr>
              <w:t>Результаты личностных достижений</w:t>
            </w:r>
          </w:p>
        </w:tc>
        <w:tc>
          <w:tcPr>
            <w:tcW w:w="8047" w:type="dxa"/>
            <w:tcMar>
              <w:top w:w="0" w:type="dxa"/>
              <w:left w:w="108" w:type="dxa"/>
              <w:bottom w:w="0" w:type="dxa"/>
              <w:right w:w="108" w:type="dxa"/>
            </w:tcMar>
          </w:tcPr>
          <w:p w:rsidR="007B7295" w:rsidRPr="00792724" w:rsidRDefault="007B7295" w:rsidP="00881CE0">
            <w:pPr>
              <w:pStyle w:val="msonormalcxspmiddle"/>
              <w:spacing w:before="0" w:beforeAutospacing="0" w:after="0" w:afterAutospacing="0"/>
              <w:ind w:firstLine="143"/>
              <w:jc w:val="both"/>
            </w:pPr>
            <w:r w:rsidRPr="00792724">
              <w:rPr>
                <w:rStyle w:val="af"/>
                <w:b w:val="0"/>
              </w:rPr>
              <w:t>Не выносятся на итоговую оценку учащихся,</w:t>
            </w:r>
            <w:r w:rsidRPr="00792724">
              <w:rPr>
                <w:rStyle w:val="apple-converted-space"/>
                <w:b/>
                <w:bCs/>
              </w:rPr>
              <w:t> </w:t>
            </w:r>
            <w:r w:rsidRPr="00792724">
              <w:t>являются предметом оценки эффективности воспитательно-образовательной деятельности школы.</w:t>
            </w:r>
          </w:p>
        </w:tc>
      </w:tr>
      <w:tr w:rsidR="007B7295" w:rsidRPr="00792724" w:rsidTr="00881CE0">
        <w:tc>
          <w:tcPr>
            <w:tcW w:w="2267" w:type="dxa"/>
            <w:tcMar>
              <w:top w:w="0" w:type="dxa"/>
              <w:left w:w="108" w:type="dxa"/>
              <w:bottom w:w="0" w:type="dxa"/>
              <w:right w:w="108" w:type="dxa"/>
            </w:tcMar>
          </w:tcPr>
          <w:p w:rsidR="007B7295" w:rsidRPr="00792724" w:rsidRDefault="007B7295" w:rsidP="00881CE0">
            <w:pPr>
              <w:ind w:firstLine="142"/>
              <w:jc w:val="both"/>
            </w:pPr>
            <w:r w:rsidRPr="00792724">
              <w:t>Оценка результатов образовательной деятельности</w:t>
            </w:r>
          </w:p>
        </w:tc>
        <w:tc>
          <w:tcPr>
            <w:tcW w:w="8047" w:type="dxa"/>
            <w:tcMar>
              <w:top w:w="0" w:type="dxa"/>
              <w:left w:w="108" w:type="dxa"/>
              <w:bottom w:w="0" w:type="dxa"/>
              <w:right w:w="108" w:type="dxa"/>
            </w:tcMar>
          </w:tcPr>
          <w:p w:rsidR="007B7295" w:rsidRPr="00792724" w:rsidRDefault="007B7295" w:rsidP="00881CE0">
            <w:pPr>
              <w:pStyle w:val="msonormalcxspmiddle"/>
              <w:spacing w:before="0" w:beforeAutospacing="0" w:after="0" w:afterAutospacing="0"/>
              <w:ind w:firstLine="143"/>
              <w:jc w:val="both"/>
            </w:pPr>
            <w:r w:rsidRPr="00792724">
              <w:t>Осуществляется в ходе внешних неперсонифицированных мониторинговых исследований на основе централизованно разработанного инструментария</w:t>
            </w:r>
          </w:p>
        </w:tc>
      </w:tr>
      <w:tr w:rsidR="007B7295" w:rsidRPr="00792724" w:rsidTr="00881CE0">
        <w:tc>
          <w:tcPr>
            <w:tcW w:w="2267" w:type="dxa"/>
            <w:tcMar>
              <w:top w:w="0" w:type="dxa"/>
              <w:left w:w="108" w:type="dxa"/>
              <w:bottom w:w="0" w:type="dxa"/>
              <w:right w:w="108" w:type="dxa"/>
            </w:tcMar>
          </w:tcPr>
          <w:p w:rsidR="007B7295" w:rsidRPr="00792724" w:rsidRDefault="007B7295" w:rsidP="00881CE0">
            <w:pPr>
              <w:ind w:firstLine="142"/>
              <w:jc w:val="both"/>
            </w:pPr>
            <w:r w:rsidRPr="00792724">
              <w:lastRenderedPageBreak/>
              <w:t xml:space="preserve">Методы </w:t>
            </w:r>
          </w:p>
        </w:tc>
        <w:tc>
          <w:tcPr>
            <w:tcW w:w="8047" w:type="dxa"/>
            <w:tcMar>
              <w:top w:w="0" w:type="dxa"/>
              <w:left w:w="108" w:type="dxa"/>
              <w:bottom w:w="0" w:type="dxa"/>
              <w:right w:w="108" w:type="dxa"/>
            </w:tcMar>
          </w:tcPr>
          <w:p w:rsidR="007B7295" w:rsidRPr="00792724" w:rsidRDefault="007B7295" w:rsidP="00881CE0">
            <w:pPr>
              <w:pStyle w:val="msonormalcxspmiddle"/>
              <w:spacing w:before="0" w:beforeAutospacing="0" w:after="0" w:afterAutospacing="0"/>
              <w:ind w:firstLine="143"/>
              <w:jc w:val="both"/>
            </w:pPr>
            <w:r w:rsidRPr="00792724">
              <w:t>Педагогическая диагностика, анкетирование, наблюдение.</w:t>
            </w:r>
          </w:p>
        </w:tc>
      </w:tr>
    </w:tbl>
    <w:p w:rsidR="007B7295" w:rsidRPr="00792724" w:rsidRDefault="007B7295" w:rsidP="007B7295">
      <w:pPr>
        <w:ind w:firstLine="709"/>
        <w:jc w:val="both"/>
        <w:rPr>
          <w:color w:val="000000"/>
          <w:sz w:val="26"/>
          <w:szCs w:val="26"/>
        </w:rPr>
      </w:pPr>
      <w:r w:rsidRPr="00792724">
        <w:rPr>
          <w:color w:val="000000"/>
          <w:sz w:val="26"/>
          <w:szCs w:val="26"/>
        </w:rPr>
        <w:t>В образовательном процессе</w:t>
      </w:r>
      <w:r w:rsidRPr="00792724">
        <w:rPr>
          <w:rStyle w:val="apple-converted-space"/>
          <w:color w:val="000000"/>
          <w:sz w:val="26"/>
          <w:szCs w:val="26"/>
        </w:rPr>
        <w:t> </w:t>
      </w:r>
      <w:r w:rsidRPr="00792724">
        <w:rPr>
          <w:rStyle w:val="af0"/>
          <w:bCs/>
          <w:i w:val="0"/>
          <w:color w:val="000000"/>
          <w:sz w:val="26"/>
          <w:szCs w:val="26"/>
        </w:rPr>
        <w:t>оценивается</w:t>
      </w:r>
      <w:r w:rsidRPr="00792724">
        <w:rPr>
          <w:rStyle w:val="apple-converted-space"/>
          <w:i/>
          <w:color w:val="000000"/>
          <w:sz w:val="26"/>
          <w:szCs w:val="26"/>
        </w:rPr>
        <w:t> </w:t>
      </w:r>
      <w:r w:rsidRPr="00792724">
        <w:rPr>
          <w:color w:val="000000"/>
          <w:sz w:val="26"/>
          <w:szCs w:val="26"/>
        </w:rPr>
        <w:t>сформированность отдельных личностных результатов:</w:t>
      </w:r>
    </w:p>
    <w:p w:rsidR="007B7295" w:rsidRPr="00792724" w:rsidRDefault="007B7295" w:rsidP="007B7295">
      <w:pPr>
        <w:pStyle w:val="af1"/>
        <w:numPr>
          <w:ilvl w:val="0"/>
          <w:numId w:val="20"/>
        </w:numPr>
        <w:spacing w:before="0" w:beforeAutospacing="0" w:after="0" w:afterAutospacing="0"/>
        <w:ind w:hanging="294"/>
        <w:jc w:val="both"/>
        <w:rPr>
          <w:sz w:val="26"/>
          <w:szCs w:val="26"/>
        </w:rPr>
      </w:pPr>
      <w:r w:rsidRPr="00792724">
        <w:rPr>
          <w:sz w:val="26"/>
          <w:szCs w:val="26"/>
        </w:rPr>
        <w:t>готовность и способность делать</w:t>
      </w:r>
      <w:r w:rsidRPr="00792724">
        <w:rPr>
          <w:rStyle w:val="apple-converted-space"/>
          <w:sz w:val="26"/>
          <w:szCs w:val="26"/>
        </w:rPr>
        <w:t> </w:t>
      </w:r>
      <w:r w:rsidRPr="00792724">
        <w:rPr>
          <w:rStyle w:val="af0"/>
          <w:sz w:val="26"/>
          <w:szCs w:val="26"/>
        </w:rPr>
        <w:t>осознанный выбор</w:t>
      </w:r>
      <w:r w:rsidRPr="00792724">
        <w:rPr>
          <w:rStyle w:val="apple-converted-space"/>
          <w:sz w:val="26"/>
          <w:szCs w:val="26"/>
        </w:rPr>
        <w:t> </w:t>
      </w:r>
      <w:r w:rsidRPr="00792724">
        <w:rPr>
          <w:sz w:val="26"/>
          <w:szCs w:val="26"/>
        </w:rPr>
        <w:t>своей образовательной траектории,</w:t>
      </w:r>
      <w:r w:rsidRPr="00792724">
        <w:rPr>
          <w:rStyle w:val="apple-converted-space"/>
          <w:sz w:val="26"/>
          <w:szCs w:val="26"/>
        </w:rPr>
        <w:t> </w:t>
      </w:r>
      <w:r w:rsidRPr="00792724">
        <w:rPr>
          <w:sz w:val="26"/>
          <w:szCs w:val="26"/>
        </w:rPr>
        <w:t>выбор направления профильного образования, проектирование индивидуального учебного плана при получении среднего общего образования;</w:t>
      </w:r>
    </w:p>
    <w:p w:rsidR="007B7295" w:rsidRPr="00792724" w:rsidRDefault="007B7295" w:rsidP="007B7295">
      <w:pPr>
        <w:pStyle w:val="af1"/>
        <w:numPr>
          <w:ilvl w:val="0"/>
          <w:numId w:val="20"/>
        </w:numPr>
        <w:spacing w:before="0" w:beforeAutospacing="0" w:after="0" w:afterAutospacing="0"/>
        <w:ind w:hanging="294"/>
        <w:jc w:val="both"/>
        <w:rPr>
          <w:sz w:val="26"/>
          <w:szCs w:val="26"/>
        </w:rPr>
      </w:pPr>
      <w:r w:rsidRPr="00792724">
        <w:rPr>
          <w:rStyle w:val="af0"/>
          <w:sz w:val="26"/>
          <w:szCs w:val="26"/>
        </w:rPr>
        <w:t>ценностно-смысловые установки</w:t>
      </w:r>
      <w:r w:rsidRPr="00792724">
        <w:rPr>
          <w:rStyle w:val="apple-converted-space"/>
          <w:i/>
          <w:iCs/>
          <w:sz w:val="26"/>
          <w:szCs w:val="26"/>
        </w:rPr>
        <w:t> </w:t>
      </w:r>
      <w:r w:rsidRPr="00792724">
        <w:rPr>
          <w:sz w:val="26"/>
          <w:szCs w:val="26"/>
        </w:rPr>
        <w:t>учащихся, формируемые средствами различных предметов в рамках системы общего образования;</w:t>
      </w:r>
    </w:p>
    <w:p w:rsidR="007B7295" w:rsidRPr="00792724" w:rsidRDefault="007B7295" w:rsidP="007B7295">
      <w:pPr>
        <w:pStyle w:val="af1"/>
        <w:numPr>
          <w:ilvl w:val="0"/>
          <w:numId w:val="20"/>
        </w:numPr>
        <w:spacing w:before="0" w:beforeAutospacing="0" w:after="0" w:afterAutospacing="0"/>
        <w:ind w:hanging="294"/>
        <w:jc w:val="both"/>
        <w:rPr>
          <w:sz w:val="26"/>
          <w:szCs w:val="26"/>
        </w:rPr>
      </w:pPr>
      <w:r w:rsidRPr="00792724">
        <w:rPr>
          <w:rStyle w:val="af0"/>
          <w:sz w:val="26"/>
          <w:szCs w:val="26"/>
        </w:rPr>
        <w:t>прилежание и ответственност</w:t>
      </w:r>
      <w:r w:rsidRPr="00792724">
        <w:rPr>
          <w:sz w:val="26"/>
          <w:szCs w:val="26"/>
        </w:rPr>
        <w:t>ь за результаты обучения;</w:t>
      </w:r>
    </w:p>
    <w:p w:rsidR="007B7295" w:rsidRPr="00792724" w:rsidRDefault="007B7295" w:rsidP="007B7295">
      <w:pPr>
        <w:numPr>
          <w:ilvl w:val="0"/>
          <w:numId w:val="20"/>
        </w:numPr>
        <w:ind w:hanging="294"/>
        <w:jc w:val="both"/>
        <w:rPr>
          <w:sz w:val="26"/>
          <w:szCs w:val="26"/>
        </w:rPr>
      </w:pPr>
      <w:r w:rsidRPr="00792724">
        <w:rPr>
          <w:sz w:val="26"/>
          <w:szCs w:val="26"/>
        </w:rPr>
        <w:t>участие в</w:t>
      </w:r>
      <w:r w:rsidRPr="00792724">
        <w:rPr>
          <w:rStyle w:val="apple-converted-space"/>
          <w:sz w:val="26"/>
          <w:szCs w:val="26"/>
        </w:rPr>
        <w:t> </w:t>
      </w:r>
      <w:r w:rsidRPr="00792724">
        <w:rPr>
          <w:rStyle w:val="af0"/>
          <w:sz w:val="26"/>
          <w:szCs w:val="26"/>
        </w:rPr>
        <w:t>общественной жизни</w:t>
      </w:r>
      <w:r w:rsidRPr="00792724">
        <w:rPr>
          <w:rStyle w:val="apple-converted-space"/>
          <w:sz w:val="26"/>
          <w:szCs w:val="26"/>
        </w:rPr>
        <w:t> </w:t>
      </w:r>
      <w:r w:rsidRPr="00792724">
        <w:rPr>
          <w:sz w:val="26"/>
          <w:szCs w:val="26"/>
        </w:rPr>
        <w:t>образовательной организации и ближайшего социального окружения, общественно-полезной деятельности;</w:t>
      </w:r>
    </w:p>
    <w:p w:rsidR="007B7295" w:rsidRPr="00792724" w:rsidRDefault="007B7295" w:rsidP="007B7295">
      <w:pPr>
        <w:numPr>
          <w:ilvl w:val="0"/>
          <w:numId w:val="20"/>
        </w:numPr>
        <w:ind w:hanging="294"/>
        <w:jc w:val="both"/>
        <w:rPr>
          <w:sz w:val="26"/>
          <w:szCs w:val="26"/>
        </w:rPr>
      </w:pPr>
      <w:r w:rsidRPr="00792724">
        <w:rPr>
          <w:sz w:val="26"/>
          <w:szCs w:val="26"/>
        </w:rPr>
        <w:t xml:space="preserve">соблюдение  </w:t>
      </w:r>
      <w:r w:rsidRPr="00792724">
        <w:rPr>
          <w:rStyle w:val="af0"/>
          <w:sz w:val="26"/>
          <w:szCs w:val="26"/>
        </w:rPr>
        <w:t>норм и правил поведения</w:t>
      </w:r>
      <w:r w:rsidRPr="00792724">
        <w:rPr>
          <w:sz w:val="26"/>
          <w:szCs w:val="26"/>
        </w:rPr>
        <w:t>, принятых в образовательной организации.</w:t>
      </w:r>
    </w:p>
    <w:p w:rsidR="007B7295" w:rsidRPr="00792724" w:rsidRDefault="007B7295" w:rsidP="007B7295">
      <w:pPr>
        <w:ind w:left="720" w:firstLine="709"/>
        <w:jc w:val="center"/>
        <w:rPr>
          <w:b/>
          <w:sz w:val="26"/>
          <w:szCs w:val="26"/>
        </w:rPr>
      </w:pPr>
      <w:r w:rsidRPr="00792724">
        <w:rPr>
          <w:b/>
          <w:sz w:val="26"/>
          <w:szCs w:val="26"/>
        </w:rPr>
        <w:t xml:space="preserve">Диагностика уровня сформированности личностных результатов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250"/>
      </w:tblGrid>
      <w:tr w:rsidR="007B7295" w:rsidRPr="00792724" w:rsidTr="00881CE0">
        <w:tc>
          <w:tcPr>
            <w:tcW w:w="5812" w:type="dxa"/>
          </w:tcPr>
          <w:p w:rsidR="007B7295" w:rsidRPr="00792724" w:rsidRDefault="007B7295" w:rsidP="00881CE0">
            <w:pPr>
              <w:ind w:firstLine="34"/>
              <w:jc w:val="center"/>
              <w:rPr>
                <w:i/>
              </w:rPr>
            </w:pPr>
            <w:r w:rsidRPr="00792724">
              <w:rPr>
                <w:i/>
              </w:rPr>
              <w:t>Личностные результаты</w:t>
            </w:r>
          </w:p>
        </w:tc>
        <w:tc>
          <w:tcPr>
            <w:tcW w:w="4250" w:type="dxa"/>
          </w:tcPr>
          <w:p w:rsidR="007B7295" w:rsidRPr="00792724" w:rsidRDefault="007B7295" w:rsidP="00881CE0">
            <w:pPr>
              <w:ind w:firstLine="175"/>
              <w:jc w:val="center"/>
              <w:rPr>
                <w:i/>
              </w:rPr>
            </w:pPr>
            <w:r w:rsidRPr="00792724">
              <w:rPr>
                <w:i/>
              </w:rPr>
              <w:t>Диагностическая база</w:t>
            </w:r>
          </w:p>
        </w:tc>
      </w:tr>
      <w:tr w:rsidR="007B7295" w:rsidRPr="00792724" w:rsidTr="00881CE0">
        <w:tc>
          <w:tcPr>
            <w:tcW w:w="5812" w:type="dxa"/>
          </w:tcPr>
          <w:p w:rsidR="007B7295" w:rsidRPr="00792724" w:rsidRDefault="007B7295" w:rsidP="00881CE0">
            <w:pPr>
              <w:ind w:firstLine="34"/>
              <w:jc w:val="both"/>
            </w:pPr>
            <w:r w:rsidRPr="00792724">
              <w:t>1. 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tc>
        <w:tc>
          <w:tcPr>
            <w:tcW w:w="4250" w:type="dxa"/>
          </w:tcPr>
          <w:p w:rsidR="007B7295" w:rsidRPr="00792724" w:rsidRDefault="007B7295" w:rsidP="00881CE0">
            <w:pPr>
              <w:ind w:firstLine="175"/>
              <w:jc w:val="both"/>
            </w:pPr>
            <w:r w:rsidRPr="00792724">
              <w:t>Методика изучения мотивации обучения школьников 5 класса</w:t>
            </w:r>
          </w:p>
        </w:tc>
      </w:tr>
      <w:tr w:rsidR="007B7295" w:rsidRPr="00792724" w:rsidTr="00881CE0">
        <w:tc>
          <w:tcPr>
            <w:tcW w:w="5812" w:type="dxa"/>
          </w:tcPr>
          <w:p w:rsidR="007B7295" w:rsidRPr="00792724" w:rsidRDefault="007B7295" w:rsidP="00881CE0">
            <w:pPr>
              <w:ind w:firstLine="34"/>
              <w:jc w:val="both"/>
            </w:pPr>
            <w:r w:rsidRPr="00792724">
              <w:t>2.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250" w:type="dxa"/>
          </w:tcPr>
          <w:p w:rsidR="007B7295" w:rsidRPr="00792724" w:rsidRDefault="007B7295" w:rsidP="00881CE0">
            <w:pPr>
              <w:ind w:firstLine="175"/>
              <w:jc w:val="both"/>
            </w:pPr>
            <w:r w:rsidRPr="00792724">
              <w:t>Опросник диагностики способности к эмпатии (А.Мехрабиена, Н.Эпштейна)</w:t>
            </w:r>
          </w:p>
          <w:p w:rsidR="007B7295" w:rsidRPr="00792724" w:rsidRDefault="007B7295" w:rsidP="00881CE0">
            <w:pPr>
              <w:ind w:firstLine="175"/>
              <w:jc w:val="both"/>
            </w:pPr>
            <w:r w:rsidRPr="00792724">
              <w:t>Диагностика коммуникативной толерантности (В.В.Бойко)</w:t>
            </w:r>
          </w:p>
        </w:tc>
      </w:tr>
      <w:tr w:rsidR="007B7295" w:rsidRPr="00792724" w:rsidTr="00881CE0">
        <w:tc>
          <w:tcPr>
            <w:tcW w:w="5812" w:type="dxa"/>
          </w:tcPr>
          <w:p w:rsidR="007B7295" w:rsidRPr="00792724" w:rsidRDefault="007B7295" w:rsidP="00881CE0">
            <w:pPr>
              <w:ind w:firstLine="34"/>
              <w:jc w:val="both"/>
            </w:pPr>
            <w:r w:rsidRPr="00792724">
              <w:t xml:space="preserve">3. Освоение социальных норм, правил поведения, ролей и форм социальной жизни в группах и сообществах, включая взрослые и социальные сообщества </w:t>
            </w:r>
          </w:p>
        </w:tc>
        <w:tc>
          <w:tcPr>
            <w:tcW w:w="4250" w:type="dxa"/>
          </w:tcPr>
          <w:p w:rsidR="007B7295" w:rsidRPr="00792724" w:rsidRDefault="007B7295" w:rsidP="00881CE0">
            <w:pPr>
              <w:ind w:firstLine="175"/>
              <w:jc w:val="both"/>
            </w:pPr>
            <w:r w:rsidRPr="00792724">
              <w:t>Диагностика нравственной воспитанности по методике М.И.Шиловой.</w:t>
            </w:r>
          </w:p>
          <w:p w:rsidR="007B7295" w:rsidRPr="00792724" w:rsidRDefault="007B7295" w:rsidP="00881CE0">
            <w:pPr>
              <w:ind w:firstLine="175"/>
              <w:jc w:val="both"/>
            </w:pPr>
            <w:r w:rsidRPr="00792724">
              <w:t>Изучение ценностных ориентаций личности (по модификации методики В.А. Ядова – Р. Рокича)</w:t>
            </w:r>
          </w:p>
        </w:tc>
      </w:tr>
      <w:tr w:rsidR="007B7295" w:rsidRPr="00792724" w:rsidTr="00881CE0">
        <w:tc>
          <w:tcPr>
            <w:tcW w:w="5812" w:type="dxa"/>
          </w:tcPr>
          <w:p w:rsidR="007B7295" w:rsidRPr="00792724" w:rsidRDefault="007B7295" w:rsidP="00881CE0">
            <w:pPr>
              <w:ind w:firstLine="34"/>
              <w:jc w:val="both"/>
            </w:pPr>
            <w:r w:rsidRPr="00792724">
              <w:t>4.Формирование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250" w:type="dxa"/>
          </w:tcPr>
          <w:p w:rsidR="007B7295" w:rsidRPr="00792724" w:rsidRDefault="007B7295" w:rsidP="00881CE0">
            <w:pPr>
              <w:ind w:firstLine="175"/>
              <w:jc w:val="both"/>
            </w:pPr>
            <w:r w:rsidRPr="00792724">
              <w:t>Диагностика коммуникативной толерантности (В.В.Бойко)</w:t>
            </w:r>
          </w:p>
        </w:tc>
      </w:tr>
      <w:tr w:rsidR="007B7295" w:rsidRPr="00792724" w:rsidTr="00881CE0">
        <w:tc>
          <w:tcPr>
            <w:tcW w:w="5812" w:type="dxa"/>
          </w:tcPr>
          <w:p w:rsidR="007B7295" w:rsidRPr="00792724" w:rsidRDefault="007B7295" w:rsidP="00881CE0">
            <w:pPr>
              <w:ind w:firstLine="34"/>
              <w:jc w:val="both"/>
            </w:pPr>
            <w:r w:rsidRPr="00792724">
              <w:t>5. Формирование ценности здорового и безопасного образа жизни</w:t>
            </w:r>
          </w:p>
        </w:tc>
        <w:tc>
          <w:tcPr>
            <w:tcW w:w="4250" w:type="dxa"/>
          </w:tcPr>
          <w:p w:rsidR="007B7295" w:rsidRPr="00792724" w:rsidRDefault="007B7295" w:rsidP="00881CE0">
            <w:pPr>
              <w:ind w:firstLine="175"/>
              <w:jc w:val="both"/>
            </w:pPr>
            <w:r w:rsidRPr="00792724">
              <w:t xml:space="preserve">Индекс отношения к здоровью </w:t>
            </w:r>
          </w:p>
          <w:p w:rsidR="007B7295" w:rsidRPr="00792724" w:rsidRDefault="007B7295" w:rsidP="00881CE0">
            <w:pPr>
              <w:ind w:firstLine="175"/>
              <w:jc w:val="both"/>
            </w:pPr>
            <w:r w:rsidRPr="00792724">
              <w:t>(по методике В. Ясвина, С. Дерябо)</w:t>
            </w:r>
          </w:p>
        </w:tc>
      </w:tr>
      <w:tr w:rsidR="007B7295" w:rsidRPr="00792724" w:rsidTr="00881CE0">
        <w:tc>
          <w:tcPr>
            <w:tcW w:w="5812" w:type="dxa"/>
          </w:tcPr>
          <w:p w:rsidR="007B7295" w:rsidRPr="00792724" w:rsidRDefault="007B7295" w:rsidP="00881CE0">
            <w:pPr>
              <w:ind w:firstLine="34"/>
              <w:jc w:val="both"/>
            </w:pPr>
            <w:r w:rsidRPr="00792724">
              <w:t>6. Осознание значения семьи в жизни человека и общества, принятие ценности семейной жизни, уважительное и заботливое отношение к членам</w:t>
            </w:r>
          </w:p>
          <w:p w:rsidR="007B7295" w:rsidRPr="00792724" w:rsidRDefault="007B7295" w:rsidP="00881CE0">
            <w:pPr>
              <w:ind w:firstLine="34"/>
              <w:jc w:val="both"/>
            </w:pPr>
            <w:r w:rsidRPr="00792724">
              <w:t>своей семьи</w:t>
            </w:r>
          </w:p>
        </w:tc>
        <w:tc>
          <w:tcPr>
            <w:tcW w:w="4250" w:type="dxa"/>
          </w:tcPr>
          <w:p w:rsidR="007B7295" w:rsidRPr="00792724" w:rsidRDefault="007B7295" w:rsidP="00881CE0">
            <w:pPr>
              <w:ind w:firstLine="175"/>
              <w:jc w:val="both"/>
            </w:pPr>
            <w:r w:rsidRPr="00792724">
              <w:rPr>
                <w:bCs/>
              </w:rPr>
              <w:t>Методика диагностики</w:t>
            </w:r>
          </w:p>
          <w:p w:rsidR="007B7295" w:rsidRPr="00792724" w:rsidRDefault="007B7295" w:rsidP="00881CE0">
            <w:pPr>
              <w:ind w:firstLine="175"/>
              <w:jc w:val="both"/>
            </w:pPr>
            <w:r w:rsidRPr="00792724">
              <w:rPr>
                <w:bCs/>
              </w:rPr>
              <w:t>личностного роста школьников</w:t>
            </w:r>
          </w:p>
          <w:p w:rsidR="007B7295" w:rsidRPr="00792724" w:rsidRDefault="007B7295" w:rsidP="00881CE0">
            <w:pPr>
              <w:ind w:firstLine="175"/>
              <w:jc w:val="both"/>
            </w:pPr>
            <w:r w:rsidRPr="00792724">
              <w:rPr>
                <w:iCs/>
              </w:rPr>
              <w:t>(Григорьев Д. В., Степанова И. В., Степанов П. В.)</w:t>
            </w:r>
          </w:p>
        </w:tc>
      </w:tr>
    </w:tbl>
    <w:p w:rsidR="007B7295" w:rsidRPr="00792724" w:rsidRDefault="007B7295" w:rsidP="007B7295">
      <w:pPr>
        <w:ind w:firstLine="709"/>
        <w:jc w:val="both"/>
        <w:rPr>
          <w:sz w:val="26"/>
          <w:szCs w:val="26"/>
        </w:rPr>
      </w:pPr>
      <w:r w:rsidRPr="00792724">
        <w:rPr>
          <w:sz w:val="26"/>
          <w:szCs w:val="26"/>
        </w:rPr>
        <w:t>На основе полученных результатов педагогической диагностики педагог-психолог и классный руководитель составляют характеристику учащегося.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w:t>
      </w:r>
    </w:p>
    <w:p w:rsidR="007B7295" w:rsidRPr="00792724" w:rsidRDefault="007B7295" w:rsidP="007B7295">
      <w:pPr>
        <w:ind w:firstLine="709"/>
        <w:jc w:val="both"/>
        <w:rPr>
          <w:sz w:val="26"/>
          <w:szCs w:val="26"/>
        </w:rPr>
      </w:pPr>
      <w:r w:rsidRPr="00792724">
        <w:rPr>
          <w:sz w:val="26"/>
          <w:szCs w:val="26"/>
        </w:rPr>
        <w:t xml:space="preserve">В текущем учебном процессе в соответствии с требованиями Стандарта оценка личностных достижений проводится </w:t>
      </w:r>
      <w:r w:rsidRPr="00792724">
        <w:rPr>
          <w:bCs/>
          <w:i/>
          <w:sz w:val="26"/>
          <w:szCs w:val="26"/>
        </w:rPr>
        <w:t>в форме, не представляющей угрозы личности, психологической безопасности учащегося</w:t>
      </w:r>
      <w:r w:rsidRPr="00792724">
        <w:rPr>
          <w:i/>
          <w:sz w:val="26"/>
          <w:szCs w:val="26"/>
        </w:rPr>
        <w:t xml:space="preserve"> и может использоваться </w:t>
      </w:r>
      <w:r w:rsidRPr="00792724">
        <w:rPr>
          <w:bCs/>
          <w:i/>
          <w:sz w:val="26"/>
          <w:szCs w:val="26"/>
        </w:rPr>
        <w:t>исключительно в целях его личностного развития</w:t>
      </w:r>
      <w:r w:rsidRPr="00792724">
        <w:rPr>
          <w:i/>
          <w:sz w:val="26"/>
          <w:szCs w:val="26"/>
        </w:rPr>
        <w:t>.</w:t>
      </w:r>
    </w:p>
    <w:p w:rsidR="007B7295" w:rsidRPr="00792724" w:rsidRDefault="007B7295" w:rsidP="007B7295">
      <w:pPr>
        <w:ind w:firstLine="709"/>
        <w:jc w:val="center"/>
        <w:rPr>
          <w:rStyle w:val="af"/>
          <w:sz w:val="26"/>
          <w:szCs w:val="26"/>
        </w:rPr>
      </w:pPr>
      <w:bookmarkStart w:id="2" w:name="_Toc341536660"/>
    </w:p>
    <w:p w:rsidR="007B7295" w:rsidRPr="00792724" w:rsidRDefault="007B7295" w:rsidP="007B7295">
      <w:pPr>
        <w:ind w:firstLine="709"/>
        <w:jc w:val="center"/>
        <w:rPr>
          <w:rStyle w:val="af"/>
          <w:sz w:val="26"/>
          <w:szCs w:val="26"/>
        </w:rPr>
      </w:pPr>
    </w:p>
    <w:p w:rsidR="007B7295" w:rsidRPr="00792724" w:rsidRDefault="007B7295" w:rsidP="007B7295">
      <w:pPr>
        <w:ind w:firstLine="709"/>
        <w:jc w:val="center"/>
        <w:rPr>
          <w:sz w:val="26"/>
          <w:szCs w:val="26"/>
        </w:rPr>
      </w:pPr>
      <w:r w:rsidRPr="00792724">
        <w:rPr>
          <w:rStyle w:val="af"/>
          <w:sz w:val="26"/>
          <w:szCs w:val="26"/>
        </w:rPr>
        <w:t>Оценка метапредметных результатов</w:t>
      </w:r>
      <w:bookmarkEnd w:id="2"/>
      <w:r w:rsidRPr="00792724">
        <w:rPr>
          <w:rStyle w:val="af"/>
          <w:sz w:val="26"/>
          <w:szCs w:val="26"/>
        </w:rPr>
        <w:t xml:space="preserve"> учащихся</w:t>
      </w:r>
    </w:p>
    <w:p w:rsidR="007B7295" w:rsidRPr="00792724" w:rsidRDefault="007B7295" w:rsidP="007B7295">
      <w:pPr>
        <w:ind w:firstLine="709"/>
        <w:jc w:val="both"/>
        <w:rPr>
          <w:color w:val="000000"/>
          <w:sz w:val="26"/>
          <w:szCs w:val="26"/>
        </w:rPr>
      </w:pPr>
      <w:r w:rsidRPr="00792724">
        <w:rPr>
          <w:color w:val="000000"/>
          <w:sz w:val="26"/>
          <w:szCs w:val="26"/>
        </w:rPr>
        <w:t>Оценка метапредметных результатов</w:t>
      </w:r>
      <w:r w:rsidRPr="00792724">
        <w:rPr>
          <w:rStyle w:val="apple-converted-space"/>
          <w:b/>
          <w:bCs/>
          <w:color w:val="000000"/>
          <w:sz w:val="26"/>
          <w:szCs w:val="26"/>
        </w:rPr>
        <w:t xml:space="preserve">  </w:t>
      </w:r>
      <w:r w:rsidRPr="00792724">
        <w:rPr>
          <w:color w:val="000000"/>
          <w:sz w:val="26"/>
          <w:szCs w:val="26"/>
        </w:rPr>
        <w:t>представляет собой оценку достижения</w:t>
      </w:r>
      <w:r w:rsidRPr="00792724">
        <w:rPr>
          <w:rStyle w:val="apple-converted-space"/>
          <w:color w:val="000000"/>
          <w:sz w:val="26"/>
          <w:szCs w:val="26"/>
        </w:rPr>
        <w:t> </w:t>
      </w:r>
      <w:r w:rsidRPr="00792724">
        <w:rPr>
          <w:color w:val="000000"/>
          <w:sz w:val="26"/>
          <w:szCs w:val="26"/>
        </w:rPr>
        <w:t>планируемых результатов освоения ООП,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tbl>
      <w:tblPr>
        <w:tblW w:w="10314"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67"/>
        <w:gridCol w:w="8047"/>
      </w:tblGrid>
      <w:tr w:rsidR="007B7295" w:rsidRPr="00792724" w:rsidTr="00881CE0">
        <w:tc>
          <w:tcPr>
            <w:tcW w:w="2267" w:type="dxa"/>
            <w:tcMar>
              <w:top w:w="0" w:type="dxa"/>
              <w:left w:w="108" w:type="dxa"/>
              <w:bottom w:w="0" w:type="dxa"/>
              <w:right w:w="108" w:type="dxa"/>
            </w:tcMar>
          </w:tcPr>
          <w:p w:rsidR="007B7295" w:rsidRPr="00792724" w:rsidRDefault="007B7295" w:rsidP="00881CE0">
            <w:pPr>
              <w:ind w:firstLine="142"/>
              <w:jc w:val="both"/>
            </w:pPr>
            <w:r w:rsidRPr="00792724">
              <w:rPr>
                <w:rStyle w:val="af"/>
                <w:b w:val="0"/>
              </w:rPr>
              <w:t>Объект</w:t>
            </w:r>
            <w:r w:rsidRPr="00792724">
              <w:rPr>
                <w:rStyle w:val="apple-converted-space"/>
                <w:b/>
              </w:rPr>
              <w:t> </w:t>
            </w:r>
            <w:r w:rsidRPr="00792724">
              <w:t xml:space="preserve">оценки </w:t>
            </w:r>
            <w:r w:rsidRPr="00792724">
              <w:rPr>
                <w:color w:val="000000"/>
              </w:rPr>
              <w:t>метапредметных</w:t>
            </w:r>
            <w:r w:rsidRPr="00792724">
              <w:t xml:space="preserve"> результатов</w:t>
            </w:r>
          </w:p>
        </w:tc>
        <w:tc>
          <w:tcPr>
            <w:tcW w:w="8047" w:type="dxa"/>
            <w:tcMar>
              <w:top w:w="0" w:type="dxa"/>
              <w:left w:w="108" w:type="dxa"/>
              <w:bottom w:w="0" w:type="dxa"/>
              <w:right w:w="108" w:type="dxa"/>
            </w:tcMar>
          </w:tcPr>
          <w:p w:rsidR="007B7295" w:rsidRPr="00792724" w:rsidRDefault="007B7295" w:rsidP="00881CE0">
            <w:pPr>
              <w:numPr>
                <w:ilvl w:val="0"/>
                <w:numId w:val="49"/>
              </w:numPr>
              <w:tabs>
                <w:tab w:val="clear" w:pos="720"/>
                <w:tab w:val="num" w:pos="427"/>
              </w:tabs>
              <w:ind w:left="0" w:firstLine="143"/>
              <w:jc w:val="both"/>
              <w:rPr>
                <w:color w:val="000000"/>
              </w:rPr>
            </w:pPr>
            <w:r w:rsidRPr="00792724">
              <w:t>способность и готовность к освоению систематических знаний, их самостоятельному пополнению, переносу и</w:t>
            </w:r>
            <w:r w:rsidRPr="00792724">
              <w:rPr>
                <w:rStyle w:val="apple-converted-space"/>
              </w:rPr>
              <w:t> </w:t>
            </w:r>
            <w:r w:rsidRPr="00792724">
              <w:t>интеграции;</w:t>
            </w:r>
          </w:p>
          <w:p w:rsidR="007B7295" w:rsidRPr="00792724" w:rsidRDefault="007B7295" w:rsidP="00881CE0">
            <w:pPr>
              <w:pStyle w:val="af1"/>
              <w:numPr>
                <w:ilvl w:val="0"/>
                <w:numId w:val="49"/>
              </w:numPr>
              <w:tabs>
                <w:tab w:val="clear" w:pos="720"/>
                <w:tab w:val="num" w:pos="427"/>
              </w:tabs>
              <w:spacing w:before="0" w:beforeAutospacing="0" w:after="0" w:afterAutospacing="0"/>
              <w:ind w:left="0" w:firstLine="143"/>
              <w:jc w:val="both"/>
            </w:pPr>
            <w:r w:rsidRPr="00792724">
              <w:t xml:space="preserve">способность к сотрудничеству и коммуникации; </w:t>
            </w:r>
          </w:p>
          <w:p w:rsidR="007B7295" w:rsidRPr="00792724" w:rsidRDefault="007B7295" w:rsidP="00881CE0">
            <w:pPr>
              <w:pStyle w:val="af1"/>
              <w:numPr>
                <w:ilvl w:val="0"/>
                <w:numId w:val="49"/>
              </w:numPr>
              <w:tabs>
                <w:tab w:val="clear" w:pos="720"/>
                <w:tab w:val="num" w:pos="427"/>
              </w:tabs>
              <w:spacing w:before="0" w:beforeAutospacing="0" w:after="0" w:afterAutospacing="0"/>
              <w:ind w:left="0" w:firstLine="143"/>
              <w:jc w:val="both"/>
            </w:pPr>
            <w:r w:rsidRPr="00792724">
              <w:t>способность к решению личностно и социально значимых проблем и воплощению найденных решений в практику;</w:t>
            </w:r>
          </w:p>
          <w:p w:rsidR="007B7295" w:rsidRPr="00792724" w:rsidRDefault="007B7295" w:rsidP="00881CE0">
            <w:pPr>
              <w:pStyle w:val="af1"/>
              <w:numPr>
                <w:ilvl w:val="0"/>
                <w:numId w:val="49"/>
              </w:numPr>
              <w:tabs>
                <w:tab w:val="clear" w:pos="720"/>
                <w:tab w:val="num" w:pos="427"/>
              </w:tabs>
              <w:spacing w:before="0" w:beforeAutospacing="0" w:after="0" w:afterAutospacing="0"/>
              <w:ind w:left="0" w:firstLine="143"/>
              <w:jc w:val="both"/>
            </w:pPr>
            <w:r w:rsidRPr="00792724">
              <w:t>способность и готовность к использованию ИКТ в целях обучения и развития;</w:t>
            </w:r>
          </w:p>
          <w:p w:rsidR="007B7295" w:rsidRPr="00792724" w:rsidRDefault="007B7295" w:rsidP="00881CE0">
            <w:pPr>
              <w:pStyle w:val="af1"/>
              <w:numPr>
                <w:ilvl w:val="0"/>
                <w:numId w:val="49"/>
              </w:numPr>
              <w:tabs>
                <w:tab w:val="clear" w:pos="720"/>
                <w:tab w:val="num" w:pos="427"/>
              </w:tabs>
              <w:spacing w:before="0" w:beforeAutospacing="0" w:after="0" w:afterAutospacing="0"/>
              <w:ind w:left="0" w:firstLine="143"/>
              <w:jc w:val="both"/>
              <w:rPr>
                <w:color w:val="000000"/>
              </w:rPr>
            </w:pPr>
            <w:r w:rsidRPr="00792724">
              <w:t>способность к самоорганизации, саморегуляции и рефлексии.</w:t>
            </w:r>
          </w:p>
        </w:tc>
      </w:tr>
      <w:tr w:rsidR="007B7295" w:rsidRPr="00792724" w:rsidTr="00881CE0">
        <w:tc>
          <w:tcPr>
            <w:tcW w:w="2267" w:type="dxa"/>
            <w:tcMar>
              <w:top w:w="0" w:type="dxa"/>
              <w:left w:w="108" w:type="dxa"/>
              <w:bottom w:w="0" w:type="dxa"/>
              <w:right w:w="108" w:type="dxa"/>
            </w:tcMar>
          </w:tcPr>
          <w:p w:rsidR="007B7295" w:rsidRPr="00792724" w:rsidRDefault="007B7295" w:rsidP="00881CE0">
            <w:pPr>
              <w:ind w:firstLine="142"/>
              <w:jc w:val="both"/>
              <w:rPr>
                <w:rStyle w:val="af"/>
                <w:b w:val="0"/>
              </w:rPr>
            </w:pPr>
            <w:r w:rsidRPr="00792724">
              <w:rPr>
                <w:rStyle w:val="af"/>
                <w:b w:val="0"/>
              </w:rPr>
              <w:t xml:space="preserve">Результаты </w:t>
            </w:r>
            <w:r w:rsidRPr="00792724">
              <w:rPr>
                <w:color w:val="000000"/>
              </w:rPr>
              <w:t>метапредметных</w:t>
            </w:r>
            <w:r w:rsidRPr="00792724">
              <w:t xml:space="preserve"> </w:t>
            </w:r>
            <w:r w:rsidRPr="00792724">
              <w:rPr>
                <w:rStyle w:val="af"/>
                <w:b w:val="0"/>
              </w:rPr>
              <w:t>достижений</w:t>
            </w:r>
          </w:p>
        </w:tc>
        <w:tc>
          <w:tcPr>
            <w:tcW w:w="8047" w:type="dxa"/>
            <w:tcMar>
              <w:top w:w="0" w:type="dxa"/>
              <w:left w:w="108" w:type="dxa"/>
              <w:bottom w:w="0" w:type="dxa"/>
              <w:right w:w="108" w:type="dxa"/>
            </w:tcMar>
          </w:tcPr>
          <w:p w:rsidR="007B7295" w:rsidRPr="00792724" w:rsidRDefault="007B7295" w:rsidP="00881CE0">
            <w:pPr>
              <w:ind w:firstLine="143"/>
              <w:jc w:val="both"/>
            </w:pPr>
            <w:r w:rsidRPr="00792724">
              <w:rPr>
                <w:rStyle w:val="af"/>
                <w:b w:val="0"/>
              </w:rPr>
              <w:t>Выносятся на промежуточную и итоговую оценку достижений учащихся.</w:t>
            </w:r>
          </w:p>
        </w:tc>
      </w:tr>
      <w:tr w:rsidR="007B7295" w:rsidRPr="00792724" w:rsidTr="00881CE0">
        <w:tc>
          <w:tcPr>
            <w:tcW w:w="2267" w:type="dxa"/>
            <w:tcMar>
              <w:top w:w="0" w:type="dxa"/>
              <w:left w:w="108" w:type="dxa"/>
              <w:bottom w:w="0" w:type="dxa"/>
              <w:right w:w="108" w:type="dxa"/>
            </w:tcMar>
          </w:tcPr>
          <w:p w:rsidR="007B7295" w:rsidRPr="00792724" w:rsidRDefault="007B7295" w:rsidP="00881CE0">
            <w:pPr>
              <w:ind w:firstLine="142"/>
              <w:jc w:val="both"/>
              <w:rPr>
                <w:rStyle w:val="af"/>
                <w:b w:val="0"/>
              </w:rPr>
            </w:pPr>
            <w:r w:rsidRPr="00792724">
              <w:t>Оценка результатов образовательной деятельности</w:t>
            </w:r>
          </w:p>
        </w:tc>
        <w:tc>
          <w:tcPr>
            <w:tcW w:w="8047" w:type="dxa"/>
            <w:tcMar>
              <w:top w:w="0" w:type="dxa"/>
              <w:left w:w="108" w:type="dxa"/>
              <w:bottom w:w="0" w:type="dxa"/>
              <w:right w:w="108" w:type="dxa"/>
            </w:tcMar>
          </w:tcPr>
          <w:p w:rsidR="007B7295" w:rsidRPr="00792724" w:rsidRDefault="007B7295" w:rsidP="00881CE0">
            <w:pPr>
              <w:ind w:firstLine="143"/>
              <w:jc w:val="both"/>
            </w:pPr>
            <w:r w:rsidRPr="00792724">
              <w:rPr>
                <w:color w:val="000000"/>
              </w:rPr>
              <w:t>Основной процедурой итоговой оценки является</w:t>
            </w:r>
            <w:r w:rsidRPr="00792724">
              <w:rPr>
                <w:rStyle w:val="apple-converted-space"/>
                <w:color w:val="000000"/>
              </w:rPr>
              <w:t> </w:t>
            </w:r>
            <w:r w:rsidRPr="00792724">
              <w:rPr>
                <w:rStyle w:val="af0"/>
                <w:color w:val="000000"/>
              </w:rPr>
              <w:t>защита итогового индивидуального проекта</w:t>
            </w:r>
            <w:r w:rsidRPr="00792724">
              <w:rPr>
                <w:color w:val="000000"/>
              </w:rPr>
              <w:t>. Дополнительным источником данных могут служить результаты выполнения проверочных работ по всем предметам.</w:t>
            </w:r>
          </w:p>
        </w:tc>
      </w:tr>
      <w:tr w:rsidR="007B7295" w:rsidRPr="00792724" w:rsidTr="00881CE0">
        <w:tc>
          <w:tcPr>
            <w:tcW w:w="2267" w:type="dxa"/>
            <w:tcMar>
              <w:top w:w="0" w:type="dxa"/>
              <w:left w:w="108" w:type="dxa"/>
              <w:bottom w:w="0" w:type="dxa"/>
              <w:right w:w="108" w:type="dxa"/>
            </w:tcMar>
          </w:tcPr>
          <w:p w:rsidR="007B7295" w:rsidRPr="00792724" w:rsidRDefault="007B7295" w:rsidP="00881CE0">
            <w:pPr>
              <w:ind w:firstLine="142"/>
              <w:jc w:val="both"/>
            </w:pPr>
            <w:r w:rsidRPr="00792724">
              <w:rPr>
                <w:rFonts w:eastAsia="Calibri"/>
                <w:lang w:eastAsia="en-US"/>
              </w:rPr>
              <w:t>Инструментарий</w:t>
            </w:r>
          </w:p>
        </w:tc>
        <w:tc>
          <w:tcPr>
            <w:tcW w:w="8047" w:type="dxa"/>
            <w:tcMar>
              <w:top w:w="0" w:type="dxa"/>
              <w:left w:w="108" w:type="dxa"/>
              <w:bottom w:w="0" w:type="dxa"/>
              <w:right w:w="108" w:type="dxa"/>
            </w:tcMar>
          </w:tcPr>
          <w:p w:rsidR="007B7295" w:rsidRPr="00792724" w:rsidRDefault="007B7295" w:rsidP="00881CE0">
            <w:pPr>
              <w:ind w:firstLine="143"/>
              <w:jc w:val="both"/>
              <w:rPr>
                <w:color w:val="000000"/>
              </w:rPr>
            </w:pPr>
            <w:r w:rsidRPr="00792724">
              <w:rPr>
                <w:rFonts w:eastAsia="Calibri"/>
                <w:iCs/>
                <w:shd w:val="clear" w:color="auto" w:fill="FFFFFF"/>
                <w:lang w:eastAsia="en-US"/>
              </w:rPr>
              <w:t>Промежуточные и итоговые комплексные работы</w:t>
            </w:r>
            <w:r w:rsidRPr="00792724">
              <w:rPr>
                <w:rFonts w:eastAsia="Calibri"/>
                <w:iCs/>
                <w:noProof/>
                <w:shd w:val="clear" w:color="auto" w:fill="FFFFFF"/>
                <w:lang w:eastAsia="en-US"/>
              </w:rPr>
              <w:t xml:space="preserve"> </w:t>
            </w:r>
            <w:r w:rsidRPr="00792724">
              <w:rPr>
                <w:rFonts w:eastAsia="Calibri"/>
                <w:iCs/>
                <w:shd w:val="clear" w:color="auto" w:fill="FFFFFF"/>
                <w:lang w:eastAsia="en-US"/>
              </w:rPr>
              <w:t>на межпредметной основе,</w:t>
            </w:r>
            <w:r w:rsidRPr="00792724">
              <w:rPr>
                <w:rFonts w:eastAsia="Calibri"/>
                <w:lang w:eastAsia="en-US"/>
              </w:rPr>
              <w:t xml:space="preserve">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Учебно-практические задания, направленные на формирование и оценку коммуникативных, познавательных, регулятивных УУД. </w:t>
            </w:r>
            <w:r w:rsidRPr="00792724">
              <w:rPr>
                <w:rFonts w:eastAsia="Calibri"/>
                <w:iCs/>
                <w:shd w:val="clear" w:color="auto" w:fill="FFFFFF"/>
                <w:lang w:eastAsia="en-US"/>
              </w:rPr>
              <w:t>Итоговая комплексная работа</w:t>
            </w:r>
            <w:r w:rsidRPr="00792724">
              <w:rPr>
                <w:rFonts w:eastAsia="Calibri"/>
                <w:iCs/>
                <w:noProof/>
                <w:shd w:val="clear" w:color="auto" w:fill="FFFFFF"/>
                <w:lang w:eastAsia="en-US"/>
              </w:rPr>
              <w:t xml:space="preserve"> </w:t>
            </w:r>
            <w:r w:rsidRPr="00792724">
              <w:rPr>
                <w:rFonts w:eastAsia="Calibri"/>
                <w:iCs/>
                <w:shd w:val="clear" w:color="auto" w:fill="FFFFFF"/>
                <w:lang w:eastAsia="en-US"/>
              </w:rPr>
              <w:t>на межпредметной основе.</w:t>
            </w:r>
          </w:p>
        </w:tc>
      </w:tr>
    </w:tbl>
    <w:p w:rsidR="007B7295" w:rsidRPr="00792724" w:rsidRDefault="007B7295" w:rsidP="007B7295">
      <w:pPr>
        <w:ind w:firstLine="709"/>
        <w:jc w:val="both"/>
        <w:rPr>
          <w:color w:val="000000"/>
          <w:sz w:val="26"/>
          <w:szCs w:val="26"/>
        </w:rPr>
      </w:pPr>
      <w:r w:rsidRPr="00792724">
        <w:rPr>
          <w:color w:val="000000"/>
          <w:sz w:val="26"/>
          <w:szCs w:val="26"/>
        </w:rPr>
        <w:t xml:space="preserve">В итоговую оценку метапредметной обученности включаются результаты выполнения </w:t>
      </w:r>
      <w:r w:rsidRPr="00792724">
        <w:rPr>
          <w:b/>
          <w:i/>
          <w:color w:val="000000"/>
          <w:sz w:val="26"/>
          <w:szCs w:val="26"/>
        </w:rPr>
        <w:t>итогового индивидуального проекта</w:t>
      </w:r>
      <w:r w:rsidRPr="00792724">
        <w:rPr>
          <w:color w:val="000000"/>
          <w:sz w:val="26"/>
          <w:szCs w:val="26"/>
        </w:rPr>
        <w:t>.</w:t>
      </w:r>
    </w:p>
    <w:p w:rsidR="007B7295" w:rsidRPr="00792724" w:rsidRDefault="007B7295" w:rsidP="007B7295">
      <w:pPr>
        <w:ind w:firstLine="709"/>
        <w:jc w:val="both"/>
        <w:rPr>
          <w:color w:val="000000"/>
          <w:sz w:val="26"/>
          <w:szCs w:val="26"/>
        </w:rPr>
      </w:pPr>
      <w:r w:rsidRPr="00792724">
        <w:rPr>
          <w:rStyle w:val="af"/>
          <w:b w:val="0"/>
          <w:color w:val="000000"/>
          <w:sz w:val="26"/>
          <w:szCs w:val="26"/>
        </w:rPr>
        <w:t>Индивидуальный итоговый проект представляет собой учебный проект, выполняемый учащимся в рамках одного или нескольких учебных предметов</w:t>
      </w:r>
      <w:r w:rsidRPr="00792724">
        <w:rPr>
          <w:rStyle w:val="apple-converted-space"/>
          <w:color w:val="000000"/>
          <w:sz w:val="26"/>
          <w:szCs w:val="26"/>
        </w:rPr>
        <w:t> </w:t>
      </w:r>
      <w:r w:rsidRPr="00792724">
        <w:rPr>
          <w:color w:val="000000"/>
          <w:sz w:val="26"/>
          <w:szCs w:val="26"/>
        </w:rPr>
        <w:t>с целью продемонстрировать</w:t>
      </w:r>
      <w:r w:rsidRPr="00792724">
        <w:rPr>
          <w:rStyle w:val="apple-converted-space"/>
          <w:color w:val="000000"/>
          <w:sz w:val="26"/>
          <w:szCs w:val="26"/>
        </w:rPr>
        <w:t> </w:t>
      </w:r>
      <w:r w:rsidRPr="00792724">
        <w:rPr>
          <w:rStyle w:val="af0"/>
          <w:bCs/>
          <w:color w:val="000000"/>
          <w:sz w:val="26"/>
          <w:szCs w:val="26"/>
        </w:rPr>
        <w:t>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B7295" w:rsidRPr="00792724" w:rsidRDefault="007B7295" w:rsidP="007B7295">
      <w:pPr>
        <w:ind w:firstLine="709"/>
        <w:jc w:val="both"/>
        <w:rPr>
          <w:color w:val="000000"/>
          <w:sz w:val="26"/>
          <w:szCs w:val="26"/>
        </w:rPr>
      </w:pPr>
      <w:r w:rsidRPr="00792724">
        <w:rPr>
          <w:color w:val="000000"/>
          <w:sz w:val="26"/>
          <w:szCs w:val="26"/>
        </w:rPr>
        <w:t>Выполнение индивидуального итогового проекта обязательно для каждого учащегося, его невыполнение равноценно получению неудовлетворительной оценки по любому учебному предмету.</w:t>
      </w:r>
      <w:r w:rsidRPr="00792724">
        <w:rPr>
          <w:sz w:val="26"/>
          <w:szCs w:val="26"/>
        </w:rPr>
        <w:t xml:space="preserve"> </w:t>
      </w:r>
      <w:r w:rsidRPr="00792724">
        <w:rPr>
          <w:color w:val="000000"/>
          <w:sz w:val="26"/>
          <w:szCs w:val="26"/>
        </w:rPr>
        <w:t xml:space="preserve">Итогом работы по проекту является его </w:t>
      </w:r>
      <w:r w:rsidRPr="00792724">
        <w:rPr>
          <w:i/>
          <w:color w:val="000000"/>
          <w:sz w:val="26"/>
          <w:szCs w:val="26"/>
        </w:rPr>
        <w:t>защита</w:t>
      </w:r>
      <w:r w:rsidRPr="00792724">
        <w:rPr>
          <w:color w:val="000000"/>
          <w:sz w:val="26"/>
          <w:szCs w:val="26"/>
        </w:rPr>
        <w:t>.</w:t>
      </w:r>
    </w:p>
    <w:p w:rsidR="007B7295" w:rsidRPr="00792724" w:rsidRDefault="007B7295" w:rsidP="007B7295">
      <w:pPr>
        <w:ind w:firstLine="709"/>
        <w:jc w:val="both"/>
        <w:rPr>
          <w:rStyle w:val="af"/>
          <w:bCs w:val="0"/>
          <w:color w:val="000000"/>
          <w:sz w:val="26"/>
          <w:szCs w:val="26"/>
        </w:rPr>
      </w:pPr>
      <w:r w:rsidRPr="00792724">
        <w:rPr>
          <w:color w:val="000000"/>
          <w:sz w:val="26"/>
          <w:szCs w:val="26"/>
        </w:rPr>
        <w:t xml:space="preserve"> </w:t>
      </w:r>
      <w:r w:rsidRPr="00792724">
        <w:rPr>
          <w:rStyle w:val="af"/>
          <w:color w:val="000000"/>
          <w:sz w:val="26"/>
          <w:szCs w:val="26"/>
        </w:rPr>
        <w:t xml:space="preserve">Критерии оценки проектной работы </w:t>
      </w:r>
      <w:r w:rsidRPr="00792724">
        <w:rPr>
          <w:rStyle w:val="af"/>
          <w:b w:val="0"/>
          <w:color w:val="000000"/>
          <w:sz w:val="26"/>
          <w:szCs w:val="26"/>
        </w:rPr>
        <w:t>описаны в Положении</w:t>
      </w:r>
      <w:r w:rsidRPr="00792724">
        <w:rPr>
          <w:rStyle w:val="af"/>
          <w:color w:val="000000"/>
          <w:sz w:val="26"/>
          <w:szCs w:val="26"/>
        </w:rPr>
        <w:t xml:space="preserve"> </w:t>
      </w:r>
      <w:r w:rsidRPr="00792724">
        <w:rPr>
          <w:rStyle w:val="af"/>
          <w:b w:val="0"/>
          <w:color w:val="000000"/>
          <w:sz w:val="26"/>
          <w:szCs w:val="26"/>
        </w:rPr>
        <w:t>о системе оценивания образовательных результатов основного общего образования (см. Приложение)</w:t>
      </w:r>
    </w:p>
    <w:p w:rsidR="007B7295" w:rsidRPr="00792724" w:rsidRDefault="007B7295" w:rsidP="007B7295">
      <w:pPr>
        <w:ind w:firstLine="709"/>
        <w:jc w:val="both"/>
        <w:rPr>
          <w:color w:val="000000"/>
          <w:sz w:val="26"/>
          <w:szCs w:val="26"/>
        </w:rPr>
      </w:pPr>
      <w:r w:rsidRPr="00792724">
        <w:rPr>
          <w:color w:val="000000"/>
          <w:sz w:val="26"/>
          <w:szCs w:val="26"/>
        </w:rPr>
        <w:t>В соответствии с принятой системой оценки выделяются</w:t>
      </w:r>
      <w:r w:rsidRPr="00792724">
        <w:rPr>
          <w:rStyle w:val="apple-converted-space"/>
          <w:color w:val="000000"/>
          <w:sz w:val="26"/>
          <w:szCs w:val="26"/>
        </w:rPr>
        <w:t> </w:t>
      </w:r>
      <w:r w:rsidRPr="00792724">
        <w:rPr>
          <w:rStyle w:val="af"/>
          <w:b w:val="0"/>
          <w:color w:val="000000"/>
          <w:sz w:val="26"/>
          <w:szCs w:val="26"/>
        </w:rPr>
        <w:t>два уровня сформированности навыков проектной деятельности:</w:t>
      </w:r>
      <w:r w:rsidRPr="00792724">
        <w:rPr>
          <w:rStyle w:val="af"/>
          <w:color w:val="000000"/>
          <w:sz w:val="26"/>
          <w:szCs w:val="26"/>
        </w:rPr>
        <w:t xml:space="preserve"> базовый </w:t>
      </w:r>
      <w:r w:rsidRPr="00792724">
        <w:rPr>
          <w:rStyle w:val="af"/>
          <w:b w:val="0"/>
          <w:color w:val="000000"/>
          <w:sz w:val="26"/>
          <w:szCs w:val="26"/>
        </w:rPr>
        <w:t xml:space="preserve">и </w:t>
      </w:r>
      <w:r w:rsidRPr="00792724">
        <w:rPr>
          <w:rStyle w:val="af"/>
          <w:color w:val="000000"/>
          <w:sz w:val="26"/>
          <w:szCs w:val="26"/>
        </w:rPr>
        <w:t>повышенный.</w:t>
      </w:r>
      <w:r w:rsidRPr="00792724">
        <w:rPr>
          <w:rStyle w:val="apple-converted-space"/>
          <w:color w:val="000000"/>
          <w:sz w:val="26"/>
          <w:szCs w:val="26"/>
        </w:rPr>
        <w:t> </w:t>
      </w:r>
      <w:r w:rsidRPr="00792724">
        <w:rPr>
          <w:color w:val="000000"/>
          <w:sz w:val="26"/>
          <w:szCs w:val="26"/>
        </w:rPr>
        <w:t>Главное отличие выделенных уровней состоит в степени самостоятельности учащегося в ходе выполнения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являются основной задачей оценочной деятельности.</w:t>
      </w:r>
    </w:p>
    <w:p w:rsidR="007B7295" w:rsidRPr="00792724" w:rsidRDefault="007B7295" w:rsidP="007B7295">
      <w:pPr>
        <w:ind w:firstLine="709"/>
        <w:jc w:val="both"/>
        <w:rPr>
          <w:color w:val="000000"/>
          <w:sz w:val="26"/>
          <w:szCs w:val="26"/>
        </w:rPr>
      </w:pPr>
      <w:r w:rsidRPr="00792724">
        <w:rPr>
          <w:color w:val="000000"/>
          <w:sz w:val="26"/>
          <w:szCs w:val="26"/>
        </w:rPr>
        <w:t xml:space="preserve"> Качество выполненного проекта и подход к описанию его результатов позволяют оценить способность учащихся производить значимый для себя и/или для других людей </w:t>
      </w:r>
      <w:r w:rsidRPr="00792724">
        <w:rPr>
          <w:color w:val="000000"/>
          <w:sz w:val="26"/>
          <w:szCs w:val="26"/>
        </w:rPr>
        <w:lastRenderedPageBreak/>
        <w:t>продукт, наличие творческого потенциала, способность довести дело до конца, ответственность и другие качества, формируемые в школе.</w:t>
      </w:r>
    </w:p>
    <w:p w:rsidR="007B7295" w:rsidRPr="00792724" w:rsidRDefault="007B7295" w:rsidP="007B7295">
      <w:pPr>
        <w:ind w:firstLine="709"/>
        <w:jc w:val="both"/>
        <w:rPr>
          <w:color w:val="000000"/>
          <w:sz w:val="26"/>
          <w:szCs w:val="26"/>
        </w:rPr>
      </w:pPr>
      <w:r w:rsidRPr="00792724">
        <w:rPr>
          <w:color w:val="000000"/>
          <w:sz w:val="26"/>
          <w:szCs w:val="26"/>
        </w:rPr>
        <w:t>Результаты выполнения индивидуального  проекта могут рассматриваться как дополнительное основание при зачислении выпускника на избранное им направление профильного образования, реализуемое общеобразовательной организацией.</w:t>
      </w:r>
    </w:p>
    <w:p w:rsidR="007B7295" w:rsidRPr="00792724" w:rsidRDefault="007B7295" w:rsidP="007B7295">
      <w:pPr>
        <w:ind w:firstLine="709"/>
        <w:jc w:val="center"/>
        <w:rPr>
          <w:color w:val="000000"/>
          <w:sz w:val="26"/>
          <w:szCs w:val="26"/>
        </w:rPr>
      </w:pPr>
      <w:r w:rsidRPr="00792724">
        <w:rPr>
          <w:rStyle w:val="af"/>
          <w:color w:val="000000"/>
          <w:sz w:val="26"/>
          <w:szCs w:val="26"/>
        </w:rPr>
        <w:t>Оценка предметных результатов учащихся</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Оценка предметных результатов представляет собой оценку достижения учащимся планируемых результатов по отдельным предметам.</w:t>
      </w:r>
    </w:p>
    <w:tbl>
      <w:tblPr>
        <w:tblW w:w="10456"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341"/>
        <w:gridCol w:w="8115"/>
      </w:tblGrid>
      <w:tr w:rsidR="007B7295" w:rsidRPr="00792724" w:rsidTr="00881CE0">
        <w:tc>
          <w:tcPr>
            <w:tcW w:w="2341" w:type="dxa"/>
            <w:tcMar>
              <w:top w:w="0" w:type="dxa"/>
              <w:left w:w="108" w:type="dxa"/>
              <w:bottom w:w="0" w:type="dxa"/>
              <w:right w:w="108" w:type="dxa"/>
            </w:tcMar>
          </w:tcPr>
          <w:p w:rsidR="007B7295" w:rsidRPr="00792724" w:rsidRDefault="007B7295" w:rsidP="00881CE0">
            <w:pPr>
              <w:ind w:firstLine="142"/>
              <w:jc w:val="both"/>
            </w:pPr>
            <w:r w:rsidRPr="00792724">
              <w:t>Основной</w:t>
            </w:r>
            <w:r w:rsidRPr="00792724">
              <w:rPr>
                <w:rStyle w:val="apple-converted-space"/>
              </w:rPr>
              <w:t> </w:t>
            </w:r>
            <w:r w:rsidRPr="00792724">
              <w:rPr>
                <w:rStyle w:val="af"/>
                <w:b w:val="0"/>
              </w:rPr>
              <w:t>объект оценивания</w:t>
            </w:r>
          </w:p>
        </w:tc>
        <w:tc>
          <w:tcPr>
            <w:tcW w:w="8115" w:type="dxa"/>
            <w:tcMar>
              <w:top w:w="0" w:type="dxa"/>
              <w:left w:w="108" w:type="dxa"/>
              <w:bottom w:w="0" w:type="dxa"/>
              <w:right w:w="108" w:type="dxa"/>
            </w:tcMar>
          </w:tcPr>
          <w:p w:rsidR="007B7295" w:rsidRPr="00792724" w:rsidRDefault="007B7295" w:rsidP="00881CE0">
            <w:pPr>
              <w:ind w:firstLine="69"/>
              <w:jc w:val="both"/>
            </w:pPr>
            <w:r w:rsidRPr="00792724">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tc>
      </w:tr>
      <w:tr w:rsidR="007B7295" w:rsidRPr="00792724" w:rsidTr="00881CE0">
        <w:tc>
          <w:tcPr>
            <w:tcW w:w="2341" w:type="dxa"/>
            <w:tcMar>
              <w:top w:w="0" w:type="dxa"/>
              <w:left w:w="108" w:type="dxa"/>
              <w:bottom w:w="0" w:type="dxa"/>
              <w:right w:w="108" w:type="dxa"/>
            </w:tcMar>
          </w:tcPr>
          <w:p w:rsidR="007B7295" w:rsidRPr="00792724" w:rsidRDefault="007B7295" w:rsidP="00881CE0">
            <w:pPr>
              <w:ind w:firstLine="142"/>
              <w:jc w:val="both"/>
            </w:pPr>
            <w:r w:rsidRPr="00792724">
              <w:t>Система оценки предполагает</w:t>
            </w:r>
          </w:p>
        </w:tc>
        <w:tc>
          <w:tcPr>
            <w:tcW w:w="8115" w:type="dxa"/>
            <w:tcMar>
              <w:top w:w="0" w:type="dxa"/>
              <w:left w:w="108" w:type="dxa"/>
              <w:bottom w:w="0" w:type="dxa"/>
              <w:right w:w="108" w:type="dxa"/>
            </w:tcMar>
          </w:tcPr>
          <w:p w:rsidR="007B7295" w:rsidRPr="00792724" w:rsidRDefault="007B7295" w:rsidP="00881CE0">
            <w:pPr>
              <w:ind w:firstLine="69"/>
              <w:jc w:val="both"/>
            </w:pPr>
            <w:r w:rsidRPr="00792724">
              <w:rPr>
                <w:rStyle w:val="af"/>
              </w:rPr>
              <w:t>выделение</w:t>
            </w:r>
            <w:r w:rsidRPr="00792724">
              <w:rPr>
                <w:rStyle w:val="apple-converted-space"/>
              </w:rPr>
              <w:t> </w:t>
            </w:r>
            <w:r w:rsidRPr="00792724">
              <w:rPr>
                <w:rStyle w:val="af"/>
              </w:rPr>
              <w:t>базового уровня достижений как точки отсчёта</w:t>
            </w:r>
            <w:r w:rsidRPr="00792724">
              <w:rPr>
                <w:rStyle w:val="apple-converted-space"/>
              </w:rPr>
              <w:t> </w:t>
            </w:r>
            <w:r w:rsidRPr="00792724">
              <w:t>при построении всей системы оценки и организации индивидуальной работы с учащимися.</w:t>
            </w:r>
          </w:p>
        </w:tc>
      </w:tr>
      <w:tr w:rsidR="007B7295" w:rsidRPr="00792724" w:rsidTr="00881CE0">
        <w:tc>
          <w:tcPr>
            <w:tcW w:w="2341" w:type="dxa"/>
            <w:tcMar>
              <w:top w:w="0" w:type="dxa"/>
              <w:left w:w="108" w:type="dxa"/>
              <w:bottom w:w="0" w:type="dxa"/>
              <w:right w:w="108" w:type="dxa"/>
            </w:tcMar>
          </w:tcPr>
          <w:p w:rsidR="007B7295" w:rsidRPr="00792724" w:rsidRDefault="007B7295" w:rsidP="00881CE0">
            <w:pPr>
              <w:ind w:firstLine="142"/>
              <w:jc w:val="both"/>
            </w:pPr>
            <w:r w:rsidRPr="00792724">
              <w:t xml:space="preserve">Инструментарий </w:t>
            </w:r>
          </w:p>
        </w:tc>
        <w:tc>
          <w:tcPr>
            <w:tcW w:w="8115" w:type="dxa"/>
            <w:tcMar>
              <w:top w:w="0" w:type="dxa"/>
              <w:left w:w="108" w:type="dxa"/>
              <w:bottom w:w="0" w:type="dxa"/>
              <w:right w:w="108" w:type="dxa"/>
            </w:tcMar>
          </w:tcPr>
          <w:p w:rsidR="007B7295" w:rsidRPr="00792724" w:rsidRDefault="007B7295" w:rsidP="00881CE0">
            <w:pPr>
              <w:pStyle w:val="ad"/>
              <w:spacing w:after="0"/>
              <w:ind w:firstLine="69"/>
              <w:jc w:val="both"/>
              <w:rPr>
                <w:rStyle w:val="af"/>
                <w:rFonts w:eastAsia="Calibri"/>
                <w:b w:val="0"/>
                <w:bCs w:val="0"/>
                <w:iCs/>
                <w:shd w:val="clear" w:color="auto" w:fill="FFFFFF"/>
                <w:lang w:val="ru-RU" w:eastAsia="en-US"/>
              </w:rPr>
            </w:pPr>
            <w:r w:rsidRPr="00792724">
              <w:rPr>
                <w:lang w:val="ru-RU" w:eastAsia="ru-RU"/>
              </w:rPr>
              <w:t xml:space="preserve">Стартовые проверочные работы по учебным предметам; </w:t>
            </w:r>
            <w:r w:rsidRPr="00792724">
              <w:rPr>
                <w:rFonts w:eastAsia="Calibri"/>
                <w:lang w:val="ru-RU" w:eastAsia="en-US"/>
              </w:rPr>
              <w:t xml:space="preserve">самостоятельные работы проверочные работы, </w:t>
            </w:r>
            <w:r w:rsidRPr="00792724">
              <w:rPr>
                <w:rFonts w:eastAsia="Calibri"/>
                <w:iCs/>
                <w:shd w:val="clear" w:color="auto" w:fill="FFFFFF"/>
                <w:lang w:val="ru-RU" w:eastAsia="en-US"/>
              </w:rPr>
              <w:t xml:space="preserve">учебно-познавательные задачи, </w:t>
            </w:r>
            <w:r w:rsidRPr="00792724">
              <w:rPr>
                <w:iCs/>
                <w:shd w:val="clear" w:color="auto" w:fill="FFFFFF"/>
                <w:lang w:val="ru-RU" w:eastAsia="ru-RU"/>
              </w:rPr>
              <w:t>тестовые работы. Итоговые контрольные работы по предметам.</w:t>
            </w:r>
          </w:p>
        </w:tc>
      </w:tr>
    </w:tbl>
    <w:p w:rsidR="007B7295" w:rsidRPr="00792724" w:rsidRDefault="007B7295" w:rsidP="007B7295">
      <w:pPr>
        <w:pStyle w:val="af1"/>
        <w:spacing w:before="0" w:beforeAutospacing="0" w:after="0" w:afterAutospacing="0"/>
        <w:ind w:firstLine="709"/>
        <w:jc w:val="both"/>
        <w:rPr>
          <w:color w:val="000000"/>
          <w:sz w:val="26"/>
          <w:szCs w:val="26"/>
        </w:rPr>
      </w:pPr>
      <w:r w:rsidRPr="00792724">
        <w:rPr>
          <w:color w:val="000000"/>
          <w:sz w:val="26"/>
          <w:szCs w:val="26"/>
        </w:rPr>
        <w:t> Оценочный инструментарий для контрольно-оценочных процедур разрабатывается педагогами</w:t>
      </w:r>
      <w:r w:rsidRPr="00792724">
        <w:rPr>
          <w:sz w:val="26"/>
          <w:szCs w:val="26"/>
        </w:rPr>
        <w:t>,</w:t>
      </w:r>
      <w:r w:rsidRPr="00792724">
        <w:rPr>
          <w:color w:val="000000"/>
          <w:sz w:val="26"/>
          <w:szCs w:val="26"/>
        </w:rPr>
        <w:t xml:space="preserve"> составляет банк работ.</w:t>
      </w:r>
    </w:p>
    <w:p w:rsidR="007B7295" w:rsidRPr="00792724" w:rsidRDefault="007B7295" w:rsidP="007B7295">
      <w:pPr>
        <w:pStyle w:val="msonospacing0"/>
        <w:spacing w:before="0" w:beforeAutospacing="0" w:after="0" w:afterAutospacing="0"/>
        <w:ind w:firstLine="709"/>
        <w:jc w:val="both"/>
        <w:rPr>
          <w:b/>
          <w:bCs/>
          <w:sz w:val="26"/>
          <w:szCs w:val="26"/>
        </w:rPr>
      </w:pPr>
      <w:r w:rsidRPr="00792724">
        <w:rPr>
          <w:sz w:val="26"/>
          <w:szCs w:val="26"/>
        </w:rPr>
        <w:t>Для описания достижений учащихся установлены пять уровней:</w:t>
      </w:r>
      <w:r w:rsidRPr="00792724">
        <w:rPr>
          <w:rStyle w:val="apple-converted-space"/>
          <w:b/>
          <w:bCs/>
          <w:sz w:val="26"/>
          <w:szCs w:val="26"/>
        </w:rPr>
        <w:t> </w:t>
      </w:r>
      <w:r w:rsidRPr="00792724">
        <w:rPr>
          <w:rStyle w:val="af"/>
          <w:b w:val="0"/>
          <w:color w:val="000000"/>
          <w:sz w:val="26"/>
          <w:szCs w:val="26"/>
        </w:rPr>
        <w:t>базовый уровень, повышенный</w:t>
      </w:r>
      <w:r w:rsidRPr="00792724">
        <w:rPr>
          <w:b/>
          <w:color w:val="000000"/>
          <w:sz w:val="26"/>
          <w:szCs w:val="26"/>
        </w:rPr>
        <w:t xml:space="preserve">, </w:t>
      </w:r>
      <w:r w:rsidRPr="00792724">
        <w:rPr>
          <w:rStyle w:val="af"/>
          <w:b w:val="0"/>
          <w:color w:val="000000"/>
          <w:sz w:val="26"/>
          <w:szCs w:val="26"/>
        </w:rPr>
        <w:t>высокий</w:t>
      </w:r>
      <w:r w:rsidRPr="00792724">
        <w:rPr>
          <w:b/>
          <w:color w:val="000000"/>
          <w:sz w:val="26"/>
          <w:szCs w:val="26"/>
        </w:rPr>
        <w:t xml:space="preserve">, </w:t>
      </w:r>
      <w:r w:rsidRPr="00792724">
        <w:rPr>
          <w:rStyle w:val="af"/>
          <w:b w:val="0"/>
          <w:color w:val="000000"/>
          <w:sz w:val="26"/>
          <w:szCs w:val="26"/>
        </w:rPr>
        <w:t>пониженный, низкий (Подробно описано в Положении о системе оценивания образовательных результатов основного общего образования (см. Приложение).</w:t>
      </w:r>
    </w:p>
    <w:p w:rsidR="007B7295" w:rsidRPr="00792724" w:rsidRDefault="007B7295" w:rsidP="007B7295">
      <w:pPr>
        <w:ind w:firstLine="709"/>
        <w:jc w:val="both"/>
        <w:rPr>
          <w:color w:val="000000"/>
          <w:sz w:val="26"/>
          <w:szCs w:val="26"/>
        </w:rPr>
      </w:pPr>
      <w:r w:rsidRPr="00792724">
        <w:rPr>
          <w:color w:val="000000"/>
          <w:sz w:val="26"/>
          <w:szCs w:val="26"/>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7B7295" w:rsidRPr="00792724" w:rsidRDefault="007B7295" w:rsidP="007B7295">
      <w:pPr>
        <w:ind w:firstLine="709"/>
        <w:jc w:val="both"/>
        <w:rPr>
          <w:color w:val="000000"/>
          <w:sz w:val="26"/>
          <w:szCs w:val="26"/>
        </w:rPr>
      </w:pPr>
      <w:r w:rsidRPr="00792724">
        <w:rPr>
          <w:rStyle w:val="af"/>
          <w:b w:val="0"/>
          <w:color w:val="000000"/>
          <w:sz w:val="26"/>
          <w:szCs w:val="26"/>
        </w:rPr>
        <w:t>Пониженный уровень</w:t>
      </w:r>
      <w:r w:rsidRPr="00792724">
        <w:rPr>
          <w:rStyle w:val="af"/>
          <w:color w:val="000000"/>
          <w:sz w:val="26"/>
          <w:szCs w:val="26"/>
        </w:rPr>
        <w:t xml:space="preserve"> </w:t>
      </w:r>
      <w:r w:rsidRPr="00792724">
        <w:rPr>
          <w:rStyle w:val="af"/>
          <w:b w:val="0"/>
          <w:color w:val="000000"/>
          <w:sz w:val="26"/>
          <w:szCs w:val="26"/>
        </w:rPr>
        <w:t>достижений</w:t>
      </w:r>
      <w:r w:rsidRPr="00792724">
        <w:rPr>
          <w:rStyle w:val="apple-converted-space"/>
          <w:b/>
          <w:color w:val="000000"/>
          <w:sz w:val="26"/>
          <w:szCs w:val="26"/>
        </w:rPr>
        <w:t> </w:t>
      </w:r>
      <w:r w:rsidRPr="00792724">
        <w:rPr>
          <w:color w:val="000000"/>
          <w:sz w:val="26"/>
          <w:szCs w:val="26"/>
        </w:rPr>
        <w:t>свидетельствует об отсутствии систематической базовой подготовки, о том, что учащимся</w:t>
      </w:r>
      <w:r w:rsidRPr="00792724">
        <w:rPr>
          <w:rStyle w:val="apple-converted-space"/>
          <w:color w:val="000000"/>
          <w:sz w:val="26"/>
          <w:szCs w:val="26"/>
        </w:rPr>
        <w:t> </w:t>
      </w:r>
      <w:r w:rsidRPr="00792724">
        <w:rPr>
          <w:rStyle w:val="af0"/>
          <w:color w:val="000000"/>
          <w:sz w:val="26"/>
          <w:szCs w:val="26"/>
        </w:rPr>
        <w:t>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r w:rsidRPr="00792724">
        <w:rPr>
          <w:rStyle w:val="apple-converted-space"/>
          <w:color w:val="000000"/>
          <w:sz w:val="26"/>
          <w:szCs w:val="26"/>
        </w:rPr>
        <w:t> </w:t>
      </w:r>
      <w:r w:rsidRPr="00792724">
        <w:rPr>
          <w:color w:val="000000"/>
          <w:sz w:val="26"/>
          <w:szCs w:val="26"/>
        </w:rPr>
        <w:t>При этом учащийся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B7295" w:rsidRPr="00792724" w:rsidRDefault="007B7295" w:rsidP="007B7295">
      <w:pPr>
        <w:ind w:firstLine="709"/>
        <w:jc w:val="both"/>
        <w:rPr>
          <w:color w:val="000000"/>
          <w:sz w:val="26"/>
          <w:szCs w:val="26"/>
        </w:rPr>
      </w:pPr>
      <w:r w:rsidRPr="00792724">
        <w:rPr>
          <w:rStyle w:val="af"/>
          <w:b w:val="0"/>
          <w:color w:val="000000"/>
          <w:sz w:val="26"/>
          <w:szCs w:val="26"/>
        </w:rPr>
        <w:t>Низкий уровень</w:t>
      </w:r>
      <w:r w:rsidRPr="00792724">
        <w:rPr>
          <w:rStyle w:val="apple-converted-space"/>
          <w:color w:val="000000"/>
          <w:sz w:val="26"/>
          <w:szCs w:val="26"/>
        </w:rPr>
        <w:t> </w:t>
      </w:r>
      <w:r w:rsidRPr="00792724">
        <w:rPr>
          <w:color w:val="000000"/>
          <w:sz w:val="26"/>
          <w:szCs w:val="26"/>
        </w:rPr>
        <w:t>освоения планируемых результатов свидетельствует о</w:t>
      </w:r>
      <w:r w:rsidRPr="00792724">
        <w:rPr>
          <w:rStyle w:val="apple-converted-space"/>
          <w:color w:val="000000"/>
          <w:sz w:val="26"/>
          <w:szCs w:val="26"/>
        </w:rPr>
        <w:t> </w:t>
      </w:r>
      <w:r w:rsidRPr="00792724">
        <w:rPr>
          <w:rStyle w:val="af0"/>
          <w:color w:val="000000"/>
          <w:sz w:val="26"/>
          <w:szCs w:val="26"/>
        </w:rPr>
        <w:t>наличии только отдельных фрагментарных знаний по предмету</w:t>
      </w:r>
      <w:r w:rsidRPr="00792724">
        <w:rPr>
          <w:color w:val="000000"/>
          <w:sz w:val="26"/>
          <w:szCs w:val="26"/>
        </w:rPr>
        <w:t>,</w:t>
      </w:r>
      <w:r w:rsidRPr="00792724">
        <w:rPr>
          <w:rStyle w:val="apple-converted-space"/>
          <w:color w:val="000000"/>
          <w:sz w:val="26"/>
          <w:szCs w:val="26"/>
        </w:rPr>
        <w:t> </w:t>
      </w:r>
      <w:r w:rsidRPr="00792724">
        <w:rPr>
          <w:rStyle w:val="af0"/>
          <w:color w:val="000000"/>
          <w:sz w:val="26"/>
          <w:szCs w:val="26"/>
        </w:rPr>
        <w:t>дальнейшее обучение практически невозможно.</w:t>
      </w:r>
      <w:r w:rsidRPr="00792724">
        <w:rPr>
          <w:rStyle w:val="apple-converted-space"/>
          <w:color w:val="000000"/>
          <w:sz w:val="26"/>
          <w:szCs w:val="26"/>
        </w:rPr>
        <w:t> </w:t>
      </w:r>
      <w:r w:rsidRPr="00792724">
        <w:rPr>
          <w:color w:val="000000"/>
          <w:sz w:val="26"/>
          <w:szCs w:val="26"/>
        </w:rPr>
        <w:t>Учащимся,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7B7295" w:rsidRPr="00792724" w:rsidRDefault="007B7295" w:rsidP="007B7295">
      <w:pPr>
        <w:ind w:firstLine="709"/>
        <w:jc w:val="both"/>
        <w:rPr>
          <w:color w:val="000000"/>
          <w:sz w:val="26"/>
          <w:szCs w:val="26"/>
        </w:rPr>
      </w:pPr>
      <w:r w:rsidRPr="00792724">
        <w:rPr>
          <w:color w:val="000000"/>
          <w:sz w:val="26"/>
          <w:szCs w:val="26"/>
        </w:rPr>
        <w:t>Данный подход применяется в ходе различных процедур оценивания: текущего, промежуточного и итогового.</w:t>
      </w:r>
    </w:p>
    <w:p w:rsidR="007B7295" w:rsidRPr="00792724" w:rsidRDefault="007B7295" w:rsidP="007B7295">
      <w:pPr>
        <w:ind w:firstLine="709"/>
        <w:jc w:val="both"/>
        <w:rPr>
          <w:color w:val="000000"/>
          <w:sz w:val="26"/>
          <w:szCs w:val="26"/>
        </w:rPr>
      </w:pPr>
      <w:r w:rsidRPr="00792724">
        <w:rPr>
          <w:color w:val="000000"/>
          <w:sz w:val="26"/>
          <w:szCs w:val="26"/>
        </w:rPr>
        <w:t xml:space="preserve">Решение о достижении или недостижении учащимся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7B7295" w:rsidRPr="00792724" w:rsidRDefault="007B7295" w:rsidP="007B7295">
      <w:pPr>
        <w:ind w:firstLine="709"/>
        <w:jc w:val="both"/>
        <w:rPr>
          <w:rStyle w:val="af"/>
          <w:b w:val="0"/>
          <w:color w:val="000000"/>
          <w:sz w:val="26"/>
          <w:szCs w:val="26"/>
        </w:rPr>
      </w:pPr>
      <w:r w:rsidRPr="00792724">
        <w:rPr>
          <w:color w:val="000000"/>
          <w:sz w:val="26"/>
          <w:szCs w:val="26"/>
        </w:rPr>
        <w:t xml:space="preserve">В период </w:t>
      </w:r>
      <w:r w:rsidRPr="00792724">
        <w:rPr>
          <w:sz w:val="26"/>
          <w:szCs w:val="26"/>
        </w:rPr>
        <w:t xml:space="preserve">реализации </w:t>
      </w:r>
      <w:r w:rsidRPr="00792724">
        <w:rPr>
          <w:color w:val="000000"/>
          <w:sz w:val="26"/>
          <w:szCs w:val="26"/>
        </w:rPr>
        <w:t>Стандарта</w:t>
      </w:r>
      <w:r w:rsidRPr="00792724">
        <w:rPr>
          <w:rStyle w:val="apple-converted-space"/>
          <w:color w:val="000000"/>
          <w:sz w:val="26"/>
          <w:szCs w:val="26"/>
        </w:rPr>
        <w:t> </w:t>
      </w:r>
      <w:r w:rsidRPr="00792724">
        <w:rPr>
          <w:rStyle w:val="af"/>
          <w:b w:val="0"/>
          <w:color w:val="000000"/>
          <w:sz w:val="26"/>
          <w:szCs w:val="26"/>
        </w:rPr>
        <w:t>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7B7295" w:rsidRPr="00792724" w:rsidRDefault="007B7295" w:rsidP="007B7295">
      <w:pPr>
        <w:ind w:firstLine="709"/>
        <w:jc w:val="center"/>
        <w:rPr>
          <w:rStyle w:val="af"/>
          <w:color w:val="000000"/>
          <w:sz w:val="26"/>
          <w:szCs w:val="26"/>
        </w:rPr>
      </w:pPr>
    </w:p>
    <w:p w:rsidR="007B7295" w:rsidRPr="00792724" w:rsidRDefault="007B7295" w:rsidP="007B7295">
      <w:pPr>
        <w:rPr>
          <w:rStyle w:val="af"/>
          <w:color w:val="000000"/>
          <w:sz w:val="26"/>
          <w:szCs w:val="26"/>
        </w:rPr>
      </w:pPr>
    </w:p>
    <w:p w:rsidR="007B7295" w:rsidRPr="00792724" w:rsidRDefault="007B7295" w:rsidP="007B7295">
      <w:pPr>
        <w:ind w:firstLine="709"/>
        <w:jc w:val="center"/>
        <w:rPr>
          <w:rStyle w:val="af"/>
          <w:color w:val="000000"/>
          <w:sz w:val="26"/>
          <w:szCs w:val="26"/>
        </w:rPr>
      </w:pPr>
      <w:r w:rsidRPr="00792724">
        <w:rPr>
          <w:rStyle w:val="af"/>
          <w:color w:val="000000"/>
          <w:sz w:val="26"/>
          <w:szCs w:val="26"/>
        </w:rPr>
        <w:t xml:space="preserve">Итоговая оценка выпускника и её использование при переходе </w:t>
      </w:r>
    </w:p>
    <w:p w:rsidR="007B7295" w:rsidRPr="00792724" w:rsidRDefault="007B7295" w:rsidP="007B7295">
      <w:pPr>
        <w:ind w:firstLine="709"/>
        <w:jc w:val="center"/>
        <w:rPr>
          <w:color w:val="000000"/>
          <w:sz w:val="26"/>
          <w:szCs w:val="26"/>
        </w:rPr>
      </w:pPr>
      <w:r w:rsidRPr="00792724">
        <w:rPr>
          <w:rStyle w:val="af"/>
          <w:color w:val="000000"/>
          <w:sz w:val="26"/>
          <w:szCs w:val="26"/>
        </w:rPr>
        <w:t>от основного к среднему общему образованию</w:t>
      </w:r>
    </w:p>
    <w:p w:rsidR="007B7295" w:rsidRPr="00792724" w:rsidRDefault="007B7295" w:rsidP="007B7295">
      <w:pPr>
        <w:ind w:firstLine="709"/>
        <w:jc w:val="both"/>
        <w:rPr>
          <w:color w:val="000000"/>
          <w:sz w:val="26"/>
          <w:szCs w:val="26"/>
        </w:rPr>
      </w:pPr>
      <w:r w:rsidRPr="00792724">
        <w:rPr>
          <w:color w:val="000000"/>
          <w:sz w:val="26"/>
          <w:szCs w:val="26"/>
        </w:rPr>
        <w:t>На итоговую оценку при получении основного общего образования выносятся</w:t>
      </w:r>
      <w:r w:rsidRPr="00792724">
        <w:rPr>
          <w:rStyle w:val="apple-converted-space"/>
          <w:color w:val="000000"/>
          <w:sz w:val="26"/>
          <w:szCs w:val="26"/>
        </w:rPr>
        <w:t> </w:t>
      </w:r>
      <w:r w:rsidRPr="00792724">
        <w:rPr>
          <w:rStyle w:val="af0"/>
          <w:i w:val="0"/>
          <w:color w:val="000000"/>
          <w:sz w:val="26"/>
          <w:szCs w:val="26"/>
        </w:rPr>
        <w:t>только предметные и метапредметные результаты</w:t>
      </w:r>
      <w:r w:rsidRPr="00792724">
        <w:rPr>
          <w:color w:val="000000"/>
          <w:sz w:val="26"/>
          <w:szCs w:val="26"/>
        </w:rPr>
        <w:t>, описанные в разделе «Выпускник научится» планируемых результатов основного общего образования.</w:t>
      </w:r>
    </w:p>
    <w:p w:rsidR="007B7295" w:rsidRPr="00792724" w:rsidRDefault="007B7295" w:rsidP="007B7295">
      <w:pPr>
        <w:ind w:firstLine="709"/>
        <w:jc w:val="both"/>
        <w:rPr>
          <w:color w:val="000000"/>
          <w:sz w:val="26"/>
          <w:szCs w:val="26"/>
        </w:rPr>
      </w:pPr>
      <w:r w:rsidRPr="00792724">
        <w:rPr>
          <w:color w:val="000000"/>
          <w:sz w:val="26"/>
          <w:szCs w:val="26"/>
        </w:rPr>
        <w:t>(Подробно описано в Положении о системе оценивания образовательных результатов основного общего образования (см. Приложение).</w:t>
      </w:r>
    </w:p>
    <w:p w:rsidR="007B7295" w:rsidRPr="00792724" w:rsidRDefault="007B7295" w:rsidP="007B7295">
      <w:pPr>
        <w:ind w:firstLine="709"/>
        <w:jc w:val="both"/>
        <w:rPr>
          <w:color w:val="000000"/>
          <w:sz w:val="26"/>
          <w:szCs w:val="26"/>
        </w:rPr>
      </w:pPr>
      <w:r w:rsidRPr="00792724">
        <w:rPr>
          <w:color w:val="000000"/>
          <w:sz w:val="26"/>
          <w:szCs w:val="26"/>
        </w:rPr>
        <w:t>Решение</w:t>
      </w:r>
      <w:r w:rsidRPr="00792724">
        <w:rPr>
          <w:rStyle w:val="apple-converted-space"/>
          <w:color w:val="000000"/>
          <w:sz w:val="26"/>
          <w:szCs w:val="26"/>
        </w:rPr>
        <w:t> </w:t>
      </w:r>
      <w:r w:rsidRPr="00792724">
        <w:rPr>
          <w:rStyle w:val="af"/>
          <w:b w:val="0"/>
          <w:color w:val="000000"/>
          <w:sz w:val="26"/>
          <w:szCs w:val="26"/>
        </w:rPr>
        <w:t>о выдаче документа государственного образца об уровне образования —</w:t>
      </w:r>
      <w:r w:rsidRPr="00792724">
        <w:rPr>
          <w:b/>
          <w:color w:val="000000"/>
          <w:sz w:val="26"/>
          <w:szCs w:val="26"/>
        </w:rPr>
        <w:t xml:space="preserve"> </w:t>
      </w:r>
      <w:r w:rsidRPr="00792724">
        <w:rPr>
          <w:rStyle w:val="af"/>
          <w:b w:val="0"/>
          <w:color w:val="000000"/>
          <w:sz w:val="26"/>
          <w:szCs w:val="26"/>
        </w:rPr>
        <w:t>аттестата об основном общем образовании</w:t>
      </w:r>
      <w:r w:rsidRPr="00792724">
        <w:rPr>
          <w:rStyle w:val="apple-converted-space"/>
          <w:b/>
          <w:color w:val="000000"/>
          <w:sz w:val="26"/>
          <w:szCs w:val="26"/>
        </w:rPr>
        <w:t> </w:t>
      </w:r>
      <w:r w:rsidRPr="00792724">
        <w:rPr>
          <w:color w:val="000000"/>
          <w:sz w:val="26"/>
          <w:szCs w:val="26"/>
        </w:rPr>
        <w:t>принимается одновременно с рассмотрением и утверждением</w:t>
      </w:r>
      <w:r w:rsidRPr="00792724">
        <w:rPr>
          <w:rStyle w:val="apple-converted-space"/>
          <w:color w:val="000000"/>
          <w:sz w:val="26"/>
          <w:szCs w:val="26"/>
        </w:rPr>
        <w:t> </w:t>
      </w:r>
      <w:r w:rsidRPr="00792724">
        <w:rPr>
          <w:rStyle w:val="af"/>
          <w:b w:val="0"/>
          <w:color w:val="000000"/>
          <w:sz w:val="26"/>
          <w:szCs w:val="26"/>
        </w:rPr>
        <w:t>характеристики учащегося,</w:t>
      </w:r>
      <w:r w:rsidRPr="00792724">
        <w:rPr>
          <w:rStyle w:val="apple-converted-space"/>
          <w:color w:val="000000"/>
          <w:sz w:val="26"/>
          <w:szCs w:val="26"/>
        </w:rPr>
        <w:t> </w:t>
      </w:r>
      <w:r w:rsidRPr="00792724">
        <w:rPr>
          <w:color w:val="000000"/>
          <w:sz w:val="26"/>
          <w:szCs w:val="26"/>
        </w:rPr>
        <w:t>с учётом которой осуществляется приём в профильные классы средней школы. В характеристике учащегося:</w:t>
      </w:r>
    </w:p>
    <w:p w:rsidR="007B7295" w:rsidRPr="00792724" w:rsidRDefault="007B7295" w:rsidP="007B7295">
      <w:pPr>
        <w:ind w:firstLine="709"/>
        <w:jc w:val="both"/>
        <w:rPr>
          <w:color w:val="000000"/>
          <w:sz w:val="26"/>
          <w:szCs w:val="26"/>
        </w:rPr>
      </w:pPr>
      <w:r w:rsidRPr="00792724">
        <w:rPr>
          <w:color w:val="000000"/>
          <w:sz w:val="26"/>
          <w:szCs w:val="26"/>
        </w:rPr>
        <w:t>•</w:t>
      </w:r>
      <w:r w:rsidRPr="00792724">
        <w:rPr>
          <w:rStyle w:val="apple-converted-space"/>
          <w:color w:val="000000"/>
          <w:sz w:val="26"/>
          <w:szCs w:val="26"/>
        </w:rPr>
        <w:t> </w:t>
      </w:r>
      <w:r w:rsidRPr="00792724">
        <w:rPr>
          <w:color w:val="000000"/>
          <w:sz w:val="26"/>
          <w:szCs w:val="26"/>
        </w:rPr>
        <w:t>отмечаются образовательные достижения и его положительные качества;</w:t>
      </w:r>
    </w:p>
    <w:p w:rsidR="007B7295" w:rsidRPr="00792724" w:rsidRDefault="007B7295" w:rsidP="007B7295">
      <w:pPr>
        <w:ind w:firstLine="709"/>
        <w:jc w:val="both"/>
        <w:rPr>
          <w:color w:val="000000"/>
          <w:sz w:val="26"/>
          <w:szCs w:val="26"/>
        </w:rPr>
      </w:pPr>
      <w:r w:rsidRPr="00792724">
        <w:rPr>
          <w:color w:val="000000"/>
          <w:sz w:val="26"/>
          <w:szCs w:val="26"/>
        </w:rPr>
        <w:t>•</w:t>
      </w:r>
      <w:r w:rsidRPr="00792724">
        <w:rPr>
          <w:rStyle w:val="apple-converted-space"/>
          <w:color w:val="000000"/>
          <w:sz w:val="26"/>
          <w:szCs w:val="26"/>
        </w:rPr>
        <w:t> </w:t>
      </w:r>
      <w:r w:rsidRPr="00792724">
        <w:rPr>
          <w:color w:val="000000"/>
          <w:sz w:val="26"/>
          <w:szCs w:val="26"/>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учащегося.</w:t>
      </w:r>
    </w:p>
    <w:p w:rsidR="007B7295" w:rsidRPr="00792724" w:rsidRDefault="007B7295" w:rsidP="007B7295">
      <w:pPr>
        <w:ind w:firstLine="709"/>
        <w:jc w:val="both"/>
        <w:rPr>
          <w:color w:val="000000"/>
          <w:sz w:val="26"/>
          <w:szCs w:val="26"/>
        </w:rPr>
      </w:pPr>
      <w:r w:rsidRPr="00792724">
        <w:rPr>
          <w:color w:val="000000"/>
          <w:sz w:val="26"/>
          <w:szCs w:val="26"/>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7B7295" w:rsidRPr="00792724" w:rsidRDefault="007B7295" w:rsidP="007B7295">
      <w:pPr>
        <w:ind w:firstLine="709"/>
        <w:jc w:val="center"/>
        <w:rPr>
          <w:color w:val="000000"/>
          <w:sz w:val="26"/>
          <w:szCs w:val="26"/>
        </w:rPr>
      </w:pPr>
      <w:r w:rsidRPr="00792724">
        <w:rPr>
          <w:rStyle w:val="af"/>
          <w:color w:val="000000"/>
          <w:sz w:val="26"/>
          <w:szCs w:val="26"/>
        </w:rPr>
        <w:t>Оценка результатов деятельности образовательной организации</w:t>
      </w:r>
    </w:p>
    <w:tbl>
      <w:tblPr>
        <w:tblW w:w="10598" w:type="dxa"/>
        <w:tblCellMar>
          <w:left w:w="0" w:type="dxa"/>
          <w:right w:w="0" w:type="dxa"/>
        </w:tblCellMar>
        <w:tblLook w:val="0000" w:firstRow="0" w:lastRow="0" w:firstColumn="0" w:lastColumn="0" w:noHBand="0" w:noVBand="0"/>
      </w:tblPr>
      <w:tblGrid>
        <w:gridCol w:w="2802"/>
        <w:gridCol w:w="4252"/>
        <w:gridCol w:w="3544"/>
      </w:tblGrid>
      <w:tr w:rsidR="007B7295" w:rsidRPr="00792724" w:rsidTr="00881CE0">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7295" w:rsidRPr="00792724" w:rsidRDefault="007B7295" w:rsidP="00881CE0">
            <w:pPr>
              <w:ind w:firstLine="142"/>
              <w:jc w:val="both"/>
              <w:rPr>
                <w:i/>
              </w:rPr>
            </w:pPr>
            <w:r w:rsidRPr="00792724">
              <w:rPr>
                <w:rStyle w:val="af"/>
                <w:b w:val="0"/>
                <w:i/>
              </w:rPr>
              <w:t xml:space="preserve">Осуществляется </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7295" w:rsidRPr="00792724" w:rsidRDefault="007B7295" w:rsidP="00881CE0">
            <w:pPr>
              <w:ind w:firstLine="175"/>
              <w:jc w:val="both"/>
              <w:rPr>
                <w:i/>
              </w:rPr>
            </w:pPr>
            <w:r w:rsidRPr="00792724">
              <w:rPr>
                <w:rStyle w:val="af"/>
                <w:b w:val="0"/>
                <w:i/>
              </w:rPr>
              <w:t>Материалы для оценки</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B7295" w:rsidRPr="00792724" w:rsidRDefault="007B7295" w:rsidP="00881CE0">
            <w:pPr>
              <w:ind w:firstLine="176"/>
              <w:jc w:val="both"/>
              <w:rPr>
                <w:i/>
              </w:rPr>
            </w:pPr>
            <w:r w:rsidRPr="00792724">
              <w:rPr>
                <w:rStyle w:val="af"/>
                <w:b w:val="0"/>
                <w:i/>
              </w:rPr>
              <w:t>Предмет оценки</w:t>
            </w:r>
          </w:p>
        </w:tc>
      </w:tr>
      <w:tr w:rsidR="007B7295" w:rsidRPr="00792724" w:rsidTr="00881CE0">
        <w:tc>
          <w:tcPr>
            <w:tcW w:w="280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B7295" w:rsidRPr="00792724" w:rsidRDefault="007B7295" w:rsidP="00881CE0">
            <w:pPr>
              <w:numPr>
                <w:ilvl w:val="0"/>
                <w:numId w:val="56"/>
              </w:numPr>
              <w:ind w:left="142" w:right="175" w:firstLine="142"/>
              <w:jc w:val="both"/>
            </w:pPr>
            <w:r w:rsidRPr="00792724">
              <w:t>в ходе его аккредитации</w:t>
            </w:r>
          </w:p>
          <w:p w:rsidR="007B7295" w:rsidRPr="00792724" w:rsidRDefault="007B7295" w:rsidP="00881CE0">
            <w:pPr>
              <w:numPr>
                <w:ilvl w:val="0"/>
                <w:numId w:val="56"/>
              </w:numPr>
              <w:ind w:left="142" w:right="175" w:firstLine="142"/>
              <w:jc w:val="both"/>
            </w:pPr>
            <w:r w:rsidRPr="00792724">
              <w:t>в рамках аттестации педагогических кадров</w:t>
            </w:r>
          </w:p>
        </w:tc>
        <w:tc>
          <w:tcPr>
            <w:tcW w:w="4252" w:type="dxa"/>
            <w:tcBorders>
              <w:top w:val="nil"/>
              <w:left w:val="nil"/>
              <w:bottom w:val="single" w:sz="8" w:space="0" w:color="auto"/>
              <w:right w:val="single" w:sz="8" w:space="0" w:color="auto"/>
            </w:tcBorders>
            <w:tcMar>
              <w:top w:w="0" w:type="dxa"/>
              <w:left w:w="108" w:type="dxa"/>
              <w:bottom w:w="0" w:type="dxa"/>
              <w:right w:w="108" w:type="dxa"/>
            </w:tcMar>
          </w:tcPr>
          <w:p w:rsidR="007B7295" w:rsidRPr="00792724" w:rsidRDefault="007B7295" w:rsidP="00881CE0">
            <w:pPr>
              <w:numPr>
                <w:ilvl w:val="0"/>
                <w:numId w:val="50"/>
              </w:numPr>
              <w:ind w:left="34" w:firstLine="175"/>
              <w:jc w:val="both"/>
            </w:pPr>
            <w:r w:rsidRPr="00792724">
              <w:t>результаты итоговой оценки достижения планируемых результатов освоения ООП ООО учитывая:</w:t>
            </w:r>
          </w:p>
          <w:p w:rsidR="007B7295" w:rsidRPr="00792724" w:rsidRDefault="007B7295" w:rsidP="00881CE0">
            <w:pPr>
              <w:ind w:firstLine="175"/>
              <w:jc w:val="both"/>
            </w:pPr>
            <w:r w:rsidRPr="00792724">
              <w:t>•</w:t>
            </w:r>
            <w:r w:rsidRPr="00792724">
              <w:rPr>
                <w:rStyle w:val="apple-converted-space"/>
                <w:lang w:val="en-US"/>
              </w:rPr>
              <w:t> </w:t>
            </w:r>
            <w:r w:rsidRPr="00792724">
              <w:t>результаты мониторинговых исследований разного уровня (федерального, регионального, муниципального);</w:t>
            </w:r>
          </w:p>
          <w:p w:rsidR="007B7295" w:rsidRPr="00792724" w:rsidRDefault="007B7295" w:rsidP="00881CE0">
            <w:pPr>
              <w:ind w:firstLine="175"/>
              <w:jc w:val="both"/>
            </w:pPr>
            <w:r w:rsidRPr="00792724">
              <w:t>•</w:t>
            </w:r>
            <w:r w:rsidRPr="00792724">
              <w:rPr>
                <w:rStyle w:val="apple-converted-space"/>
                <w:lang w:val="en-US"/>
              </w:rPr>
              <w:t> </w:t>
            </w:r>
            <w:r w:rsidRPr="00792724">
              <w:t>условия реализации ООП ООО;</w:t>
            </w:r>
          </w:p>
          <w:p w:rsidR="007B7295" w:rsidRPr="00792724" w:rsidRDefault="007B7295" w:rsidP="00881CE0">
            <w:pPr>
              <w:ind w:firstLine="175"/>
              <w:jc w:val="both"/>
            </w:pPr>
            <w:r w:rsidRPr="00792724">
              <w:t>•</w:t>
            </w:r>
            <w:r w:rsidRPr="00792724">
              <w:rPr>
                <w:rStyle w:val="apple-converted-space"/>
                <w:lang w:val="en-US"/>
              </w:rPr>
              <w:t> </w:t>
            </w:r>
            <w:r w:rsidRPr="00792724">
              <w:t>особенности контингента учащихся.</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rsidR="007B7295" w:rsidRPr="00792724" w:rsidRDefault="007B7295" w:rsidP="00881CE0">
            <w:pPr>
              <w:ind w:firstLine="176"/>
              <w:jc w:val="both"/>
            </w:pPr>
            <w:r w:rsidRPr="00792724">
              <w:t>текущая оценочная деятельность образовательной организации и педагогов, в частности, отслеживание динамики образовательных достижений выпускников основной школы образовательной организации</w:t>
            </w:r>
          </w:p>
        </w:tc>
      </w:tr>
    </w:tbl>
    <w:p w:rsidR="007B7295" w:rsidRPr="00792724" w:rsidRDefault="007B7295" w:rsidP="007B7295">
      <w:pPr>
        <w:ind w:firstLine="709"/>
        <w:jc w:val="both"/>
        <w:rPr>
          <w:sz w:val="26"/>
          <w:szCs w:val="26"/>
        </w:rPr>
      </w:pPr>
    </w:p>
    <w:bookmarkEnd w:id="0"/>
    <w:p w:rsidR="007B7295" w:rsidRPr="00792724" w:rsidRDefault="007B7295" w:rsidP="007B7295">
      <w:pPr>
        <w:pStyle w:val="1"/>
        <w:pageBreakBefore/>
        <w:spacing w:before="0" w:beforeAutospacing="0" w:after="0" w:afterAutospacing="0"/>
        <w:ind w:firstLine="709"/>
        <w:rPr>
          <w:sz w:val="26"/>
          <w:szCs w:val="26"/>
        </w:rPr>
      </w:pPr>
      <w:r w:rsidRPr="00792724">
        <w:rPr>
          <w:sz w:val="26"/>
          <w:szCs w:val="26"/>
        </w:rPr>
        <w:lastRenderedPageBreak/>
        <w:t>Раздел 2. Содержательный</w:t>
      </w:r>
    </w:p>
    <w:p w:rsidR="007B7295" w:rsidRPr="00792724" w:rsidRDefault="007B7295" w:rsidP="007B7295">
      <w:pPr>
        <w:pStyle w:val="1"/>
        <w:spacing w:before="0" w:beforeAutospacing="0" w:after="0" w:afterAutospacing="0"/>
        <w:ind w:firstLine="709"/>
        <w:rPr>
          <w:color w:val="000000"/>
          <w:sz w:val="26"/>
          <w:szCs w:val="26"/>
        </w:rPr>
      </w:pPr>
    </w:p>
    <w:p w:rsidR="007B7295" w:rsidRPr="00792724" w:rsidRDefault="007B7295" w:rsidP="007B7295">
      <w:pPr>
        <w:pStyle w:val="20"/>
        <w:spacing w:before="0" w:beforeAutospacing="0" w:after="0" w:afterAutospacing="0"/>
        <w:ind w:firstLine="709"/>
        <w:jc w:val="center"/>
        <w:rPr>
          <w:color w:val="000000"/>
          <w:sz w:val="26"/>
          <w:szCs w:val="26"/>
        </w:rPr>
      </w:pPr>
      <w:r w:rsidRPr="00792724">
        <w:rPr>
          <w:sz w:val="26"/>
          <w:szCs w:val="26"/>
        </w:rPr>
        <w:t>2.1.</w:t>
      </w:r>
      <w:r w:rsidRPr="00792724">
        <w:rPr>
          <w:color w:val="000000"/>
          <w:sz w:val="26"/>
          <w:szCs w:val="26"/>
          <w:lang w:val="en-US"/>
        </w:rPr>
        <w:t> </w:t>
      </w:r>
      <w:bookmarkStart w:id="3" w:name="_Toc314310555"/>
      <w:bookmarkStart w:id="4" w:name="_Toc314132427"/>
      <w:bookmarkEnd w:id="3"/>
      <w:r w:rsidRPr="00792724">
        <w:rPr>
          <w:color w:val="000000"/>
          <w:sz w:val="26"/>
          <w:szCs w:val="26"/>
        </w:rPr>
        <w:t xml:space="preserve"> </w:t>
      </w:r>
      <w:bookmarkEnd w:id="4"/>
      <w:r w:rsidRPr="00792724">
        <w:rPr>
          <w:color w:val="000000"/>
          <w:sz w:val="26"/>
          <w:szCs w:val="26"/>
        </w:rPr>
        <w:t>Программа развития универсальных учебных действий, включающая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w:t>
      </w:r>
    </w:p>
    <w:p w:rsidR="007B7295" w:rsidRPr="00792724" w:rsidRDefault="007B7295" w:rsidP="007B7295">
      <w:pPr>
        <w:ind w:firstLine="709"/>
        <w:jc w:val="both"/>
        <w:rPr>
          <w:sz w:val="26"/>
          <w:szCs w:val="26"/>
        </w:rPr>
      </w:pPr>
      <w:r w:rsidRPr="00792724">
        <w:rPr>
          <w:sz w:val="26"/>
          <w:szCs w:val="26"/>
        </w:rPr>
        <w:t xml:space="preserve">Программа развития универсальных учебных действий (УУД) (программа формирования общеучебных умений и навыков) на уровне основного общего образования направлена на: </w:t>
      </w:r>
    </w:p>
    <w:p w:rsidR="007B7295" w:rsidRPr="00792724" w:rsidRDefault="007B7295" w:rsidP="007B7295">
      <w:pPr>
        <w:numPr>
          <w:ilvl w:val="0"/>
          <w:numId w:val="43"/>
        </w:numPr>
        <w:ind w:left="567" w:firstLine="709"/>
        <w:jc w:val="both"/>
        <w:rPr>
          <w:sz w:val="26"/>
          <w:szCs w:val="26"/>
        </w:rPr>
      </w:pPr>
      <w:r w:rsidRPr="00792724">
        <w:rPr>
          <w:sz w:val="26"/>
          <w:szCs w:val="26"/>
        </w:rPr>
        <w:t xml:space="preserve">реализацию требований ФГОС ООО к личностным и метапредметным результатам освоения ООП ООО, системно-деятельностного подхода, развивающего потенциала основного общего образования; </w:t>
      </w:r>
    </w:p>
    <w:p w:rsidR="007B7295" w:rsidRPr="00792724" w:rsidRDefault="007B7295" w:rsidP="007B7295">
      <w:pPr>
        <w:numPr>
          <w:ilvl w:val="0"/>
          <w:numId w:val="43"/>
        </w:numPr>
        <w:ind w:left="567" w:firstLine="709"/>
        <w:jc w:val="both"/>
        <w:rPr>
          <w:sz w:val="26"/>
          <w:szCs w:val="26"/>
        </w:rPr>
      </w:pPr>
      <w:r w:rsidRPr="00792724">
        <w:rPr>
          <w:sz w:val="26"/>
          <w:szCs w:val="26"/>
        </w:rPr>
        <w:t xml:space="preserve">повышение эффективности освоения учащимися ООП ООО, усвоения знаний и учебных действий; </w:t>
      </w:r>
    </w:p>
    <w:p w:rsidR="007B7295" w:rsidRPr="00792724" w:rsidRDefault="007B7295" w:rsidP="007B7295">
      <w:pPr>
        <w:numPr>
          <w:ilvl w:val="0"/>
          <w:numId w:val="43"/>
        </w:numPr>
        <w:ind w:left="567" w:firstLine="709"/>
        <w:jc w:val="both"/>
        <w:rPr>
          <w:sz w:val="26"/>
          <w:szCs w:val="26"/>
        </w:rPr>
      </w:pPr>
      <w:r w:rsidRPr="00792724">
        <w:rPr>
          <w:sz w:val="26"/>
          <w:szCs w:val="26"/>
        </w:rPr>
        <w:t xml:space="preserve">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w:t>
      </w:r>
    </w:p>
    <w:p w:rsidR="007B7295" w:rsidRPr="00792724" w:rsidRDefault="007B7295" w:rsidP="007B7295">
      <w:pPr>
        <w:numPr>
          <w:ilvl w:val="0"/>
          <w:numId w:val="43"/>
        </w:numPr>
        <w:ind w:left="567" w:firstLine="709"/>
        <w:jc w:val="both"/>
        <w:rPr>
          <w:sz w:val="26"/>
          <w:szCs w:val="26"/>
        </w:rPr>
      </w:pPr>
      <w:r w:rsidRPr="00792724">
        <w:rPr>
          <w:sz w:val="26"/>
          <w:szCs w:val="26"/>
        </w:rPr>
        <w:t xml:space="preserve">формирование у учащихся основ культуры исследовательской и проектной деятельности и навыков разработки, реализации и общественной презентации учащимися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 </w:t>
      </w:r>
    </w:p>
    <w:p w:rsidR="007B7295" w:rsidRPr="00792724" w:rsidRDefault="007B7295" w:rsidP="007B7295">
      <w:pPr>
        <w:ind w:firstLine="709"/>
        <w:jc w:val="both"/>
        <w:rPr>
          <w:color w:val="000000"/>
          <w:sz w:val="26"/>
          <w:szCs w:val="26"/>
        </w:rPr>
      </w:pPr>
      <w:r w:rsidRPr="00792724">
        <w:rPr>
          <w:color w:val="000000"/>
          <w:sz w:val="26"/>
          <w:szCs w:val="26"/>
        </w:rPr>
        <w:t>Понятие «универсальные учебные действия» в широком значении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7B7295" w:rsidRPr="00792724" w:rsidRDefault="007B7295" w:rsidP="007B7295">
      <w:pPr>
        <w:ind w:firstLine="709"/>
        <w:jc w:val="both"/>
        <w:rPr>
          <w:color w:val="000000"/>
          <w:sz w:val="26"/>
          <w:szCs w:val="26"/>
        </w:rPr>
      </w:pPr>
      <w:r w:rsidRPr="00792724">
        <w:rPr>
          <w:color w:val="000000"/>
          <w:sz w:val="26"/>
          <w:szCs w:val="26"/>
        </w:rPr>
        <w:t>В более узком значении понятие «универсальные учебные действия» можно определить как совокупность действий учащегося, обеспечивающих его способность к самостоятельному усвоению новых знаний и умений, включая организацию этого процесса.</w:t>
      </w:r>
    </w:p>
    <w:p w:rsidR="007B7295" w:rsidRPr="00792724" w:rsidRDefault="007B7295" w:rsidP="007B7295">
      <w:pPr>
        <w:ind w:firstLine="709"/>
        <w:jc w:val="both"/>
        <w:rPr>
          <w:color w:val="000000"/>
          <w:sz w:val="26"/>
          <w:szCs w:val="26"/>
        </w:rPr>
      </w:pPr>
      <w:bookmarkStart w:id="5" w:name="_Toc314132429"/>
      <w:r w:rsidRPr="00792724">
        <w:rPr>
          <w:b/>
          <w:color w:val="000000"/>
          <w:sz w:val="26"/>
          <w:szCs w:val="26"/>
        </w:rPr>
        <w:t xml:space="preserve">Целью </w:t>
      </w:r>
      <w:r w:rsidRPr="00792724">
        <w:rPr>
          <w:color w:val="000000"/>
          <w:sz w:val="26"/>
          <w:szCs w:val="26"/>
        </w:rPr>
        <w:t xml:space="preserve">программы является обеспечение умения </w:t>
      </w:r>
      <w:r w:rsidRPr="00792724">
        <w:rPr>
          <w:sz w:val="26"/>
          <w:szCs w:val="26"/>
        </w:rPr>
        <w:t>школьников</w:t>
      </w:r>
      <w:r w:rsidRPr="00792724">
        <w:rPr>
          <w:color w:val="000000"/>
          <w:sz w:val="26"/>
          <w:szCs w:val="26"/>
        </w:rPr>
        <w:t xml:space="preserve">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7B7295" w:rsidRPr="00792724" w:rsidRDefault="007B7295" w:rsidP="007B7295">
      <w:pPr>
        <w:pStyle w:val="ad"/>
        <w:spacing w:after="0"/>
        <w:ind w:firstLine="709"/>
        <w:jc w:val="both"/>
        <w:rPr>
          <w:sz w:val="26"/>
          <w:szCs w:val="26"/>
        </w:rPr>
      </w:pPr>
      <w:r w:rsidRPr="00792724">
        <w:rPr>
          <w:b/>
          <w:sz w:val="26"/>
          <w:szCs w:val="26"/>
        </w:rPr>
        <w:t>Задачи</w:t>
      </w:r>
      <w:r w:rsidRPr="00792724">
        <w:rPr>
          <w:sz w:val="26"/>
          <w:szCs w:val="26"/>
        </w:rPr>
        <w:t xml:space="preserve"> программы:</w:t>
      </w:r>
    </w:p>
    <w:p w:rsidR="007B7295" w:rsidRPr="00792724" w:rsidRDefault="007B7295" w:rsidP="007B7295">
      <w:pPr>
        <w:numPr>
          <w:ilvl w:val="0"/>
          <w:numId w:val="1"/>
        </w:numPr>
        <w:ind w:hanging="436"/>
        <w:jc w:val="both"/>
        <w:rPr>
          <w:color w:val="000000"/>
          <w:sz w:val="26"/>
          <w:szCs w:val="26"/>
        </w:rPr>
      </w:pPr>
      <w:r w:rsidRPr="00792724">
        <w:rPr>
          <w:color w:val="000000"/>
          <w:sz w:val="26"/>
          <w:szCs w:val="26"/>
        </w:rPr>
        <w:t xml:space="preserve">формирование универсальных учебных действий в образовательной деятельности в контексте усвоения предметных дисциплин. </w:t>
      </w:r>
    </w:p>
    <w:p w:rsidR="007B7295" w:rsidRPr="00792724" w:rsidRDefault="007B7295" w:rsidP="007B7295">
      <w:pPr>
        <w:numPr>
          <w:ilvl w:val="0"/>
          <w:numId w:val="1"/>
        </w:numPr>
        <w:ind w:hanging="436"/>
        <w:jc w:val="both"/>
        <w:rPr>
          <w:color w:val="000000"/>
          <w:sz w:val="26"/>
          <w:szCs w:val="26"/>
        </w:rPr>
      </w:pPr>
      <w:r w:rsidRPr="00792724">
        <w:rPr>
          <w:color w:val="000000"/>
          <w:sz w:val="26"/>
          <w:szCs w:val="26"/>
        </w:rPr>
        <w:t>Формирование УУД во внеурочной деятельности.</w:t>
      </w:r>
    </w:p>
    <w:p w:rsidR="007B7295" w:rsidRPr="00792724" w:rsidRDefault="007B7295" w:rsidP="007B7295">
      <w:pPr>
        <w:numPr>
          <w:ilvl w:val="0"/>
          <w:numId w:val="1"/>
        </w:numPr>
        <w:ind w:hanging="436"/>
        <w:jc w:val="both"/>
        <w:rPr>
          <w:color w:val="000000"/>
          <w:sz w:val="26"/>
          <w:szCs w:val="26"/>
        </w:rPr>
      </w:pPr>
      <w:r w:rsidRPr="00792724">
        <w:rPr>
          <w:color w:val="000000"/>
          <w:sz w:val="26"/>
          <w:szCs w:val="26"/>
        </w:rPr>
        <w:t>Организация проектно-исследовательской деятельности, как приоритетного направления работы школы в  развитии УУД.</w:t>
      </w:r>
    </w:p>
    <w:p w:rsidR="007B7295" w:rsidRPr="00792724" w:rsidRDefault="007B7295" w:rsidP="007B7295">
      <w:pPr>
        <w:numPr>
          <w:ilvl w:val="0"/>
          <w:numId w:val="1"/>
        </w:numPr>
        <w:ind w:hanging="436"/>
        <w:jc w:val="both"/>
        <w:rPr>
          <w:color w:val="000000"/>
          <w:sz w:val="26"/>
          <w:szCs w:val="26"/>
        </w:rPr>
      </w:pPr>
      <w:r w:rsidRPr="00792724">
        <w:rPr>
          <w:color w:val="000000"/>
          <w:sz w:val="26"/>
          <w:szCs w:val="26"/>
        </w:rPr>
        <w:t>Организация деятельности по развитию ИКТ – компетентности  учащихся.</w:t>
      </w:r>
    </w:p>
    <w:p w:rsidR="007B7295" w:rsidRPr="00792724" w:rsidRDefault="007B7295" w:rsidP="007B7295">
      <w:pPr>
        <w:numPr>
          <w:ilvl w:val="0"/>
          <w:numId w:val="1"/>
        </w:numPr>
        <w:ind w:hanging="436"/>
        <w:jc w:val="both"/>
        <w:rPr>
          <w:color w:val="000000"/>
          <w:sz w:val="26"/>
          <w:szCs w:val="26"/>
        </w:rPr>
      </w:pPr>
      <w:r w:rsidRPr="00792724">
        <w:rPr>
          <w:color w:val="000000"/>
          <w:sz w:val="26"/>
          <w:szCs w:val="26"/>
        </w:rPr>
        <w:t>Создание условий для формирования основ смыслового чтения.</w:t>
      </w:r>
    </w:p>
    <w:p w:rsidR="007B7295" w:rsidRPr="00792724" w:rsidRDefault="007B7295" w:rsidP="007B7295">
      <w:pPr>
        <w:ind w:firstLine="709"/>
        <w:jc w:val="both"/>
        <w:rPr>
          <w:b/>
          <w:sz w:val="26"/>
          <w:szCs w:val="26"/>
        </w:rPr>
      </w:pPr>
      <w:r w:rsidRPr="00792724">
        <w:rPr>
          <w:rStyle w:val="af"/>
          <w:rFonts w:eastAsia="@Arial Unicode MS"/>
          <w:b w:val="0"/>
          <w:color w:val="000000"/>
          <w:sz w:val="26"/>
          <w:szCs w:val="26"/>
        </w:rPr>
        <w:t>Функции универсальных учебных действий:</w:t>
      </w:r>
    </w:p>
    <w:p w:rsidR="007B7295" w:rsidRPr="00792724" w:rsidRDefault="007B7295" w:rsidP="007B7295">
      <w:pPr>
        <w:ind w:firstLine="709"/>
        <w:jc w:val="both"/>
        <w:rPr>
          <w:sz w:val="26"/>
          <w:szCs w:val="26"/>
        </w:rPr>
      </w:pPr>
      <w:r w:rsidRPr="00792724">
        <w:rPr>
          <w:rStyle w:val="zag110"/>
          <w:rFonts w:eastAsia="@Arial Unicode MS"/>
          <w:color w:val="000000"/>
          <w:sz w:val="26"/>
          <w:szCs w:val="26"/>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7B7295" w:rsidRPr="00792724" w:rsidRDefault="007B7295" w:rsidP="007B7295">
      <w:pPr>
        <w:ind w:firstLine="709"/>
        <w:jc w:val="both"/>
        <w:rPr>
          <w:sz w:val="26"/>
          <w:szCs w:val="26"/>
        </w:rPr>
      </w:pPr>
      <w:r w:rsidRPr="00792724">
        <w:rPr>
          <w:rStyle w:val="zag110"/>
          <w:rFonts w:eastAsia="@Arial Unicode MS"/>
          <w:color w:val="000000"/>
          <w:sz w:val="26"/>
          <w:szCs w:val="26"/>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7B7295" w:rsidRPr="00792724" w:rsidRDefault="007B7295" w:rsidP="007B7295">
      <w:pPr>
        <w:ind w:firstLine="709"/>
        <w:jc w:val="both"/>
        <w:rPr>
          <w:sz w:val="26"/>
          <w:szCs w:val="26"/>
        </w:rPr>
      </w:pPr>
      <w:r w:rsidRPr="00792724">
        <w:rPr>
          <w:rStyle w:val="zag110"/>
          <w:rFonts w:eastAsia="@Arial Unicode MS"/>
          <w:color w:val="000000"/>
          <w:sz w:val="26"/>
          <w:szCs w:val="26"/>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w:t>
      </w:r>
      <w:r w:rsidRPr="00792724">
        <w:rPr>
          <w:rStyle w:val="zag110"/>
          <w:rFonts w:eastAsia="@Arial Unicode MS"/>
          <w:color w:val="000000"/>
          <w:sz w:val="26"/>
          <w:szCs w:val="26"/>
        </w:rPr>
        <w:lastRenderedPageBreak/>
        <w:t xml:space="preserve">регуляции любой деятельности учащегося независимо от её специально-предметного содержания. </w:t>
      </w:r>
    </w:p>
    <w:p w:rsidR="007B7295" w:rsidRPr="00792724" w:rsidRDefault="007B7295" w:rsidP="007B7295">
      <w:pPr>
        <w:ind w:firstLine="709"/>
        <w:jc w:val="both"/>
        <w:rPr>
          <w:sz w:val="26"/>
          <w:szCs w:val="26"/>
        </w:rPr>
      </w:pPr>
      <w:r w:rsidRPr="00792724">
        <w:rPr>
          <w:rStyle w:val="zag110"/>
          <w:rFonts w:eastAsia="@Arial Unicode MS"/>
          <w:color w:val="000000"/>
          <w:sz w:val="26"/>
          <w:szCs w:val="26"/>
        </w:rPr>
        <w:t>Универсальные учебные действия обеспечивают этапы усвоения учебного содержания и формирования психологических способностей учащегося.</w:t>
      </w:r>
    </w:p>
    <w:p w:rsidR="007B7295" w:rsidRPr="00792724" w:rsidRDefault="007B7295" w:rsidP="007B7295">
      <w:pPr>
        <w:ind w:firstLine="709"/>
        <w:jc w:val="both"/>
        <w:rPr>
          <w:sz w:val="26"/>
          <w:szCs w:val="26"/>
        </w:rPr>
      </w:pPr>
      <w:r w:rsidRPr="00792724">
        <w:rPr>
          <w:rStyle w:val="zag110"/>
          <w:rFonts w:eastAsia="@Arial Unicode MS"/>
          <w:color w:val="000000"/>
          <w:sz w:val="26"/>
          <w:szCs w:val="26"/>
        </w:rPr>
        <w:t xml:space="preserve">В составе основных видов УУД, соответствующих ключевым целям общего образования, можно выделить четыре блока: </w:t>
      </w:r>
      <w:r w:rsidRPr="00792724">
        <w:rPr>
          <w:rStyle w:val="af0"/>
          <w:rFonts w:eastAsia="@Arial Unicode MS"/>
          <w:b/>
          <w:bCs/>
          <w:color w:val="000000"/>
          <w:sz w:val="26"/>
          <w:szCs w:val="26"/>
        </w:rPr>
        <w:t>личностный</w:t>
      </w:r>
      <w:r w:rsidRPr="00792724">
        <w:rPr>
          <w:rStyle w:val="zag110"/>
          <w:rFonts w:eastAsia="@Arial Unicode MS"/>
          <w:color w:val="000000"/>
          <w:sz w:val="26"/>
          <w:szCs w:val="26"/>
        </w:rPr>
        <w:t xml:space="preserve">, </w:t>
      </w:r>
      <w:r w:rsidRPr="00792724">
        <w:rPr>
          <w:rStyle w:val="af0"/>
          <w:rFonts w:eastAsia="@Arial Unicode MS"/>
          <w:b/>
          <w:bCs/>
          <w:color w:val="000000"/>
          <w:sz w:val="26"/>
          <w:szCs w:val="26"/>
        </w:rPr>
        <w:t xml:space="preserve">регулятивный </w:t>
      </w:r>
      <w:r w:rsidRPr="00792724">
        <w:rPr>
          <w:rStyle w:val="zag110"/>
          <w:rFonts w:eastAsia="@Arial Unicode MS"/>
          <w:color w:val="000000"/>
          <w:sz w:val="26"/>
          <w:szCs w:val="26"/>
        </w:rPr>
        <w:t>(</w:t>
      </w:r>
      <w:r w:rsidRPr="00792724">
        <w:rPr>
          <w:rStyle w:val="af0"/>
          <w:rFonts w:eastAsia="@Arial Unicode MS"/>
          <w:color w:val="000000"/>
          <w:sz w:val="26"/>
          <w:szCs w:val="26"/>
        </w:rPr>
        <w:t>включающий также действия саморегуляции</w:t>
      </w:r>
      <w:r w:rsidRPr="00792724">
        <w:rPr>
          <w:rStyle w:val="zag110"/>
          <w:rFonts w:eastAsia="@Arial Unicode MS"/>
          <w:color w:val="000000"/>
          <w:sz w:val="26"/>
          <w:szCs w:val="26"/>
        </w:rPr>
        <w:t xml:space="preserve">), </w:t>
      </w:r>
      <w:r w:rsidRPr="00792724">
        <w:rPr>
          <w:rStyle w:val="af0"/>
          <w:rFonts w:eastAsia="@Arial Unicode MS"/>
          <w:b/>
          <w:bCs/>
          <w:color w:val="000000"/>
          <w:sz w:val="26"/>
          <w:szCs w:val="26"/>
        </w:rPr>
        <w:t xml:space="preserve">познавательный </w:t>
      </w:r>
      <w:r w:rsidRPr="00792724">
        <w:rPr>
          <w:rStyle w:val="zag110"/>
          <w:rFonts w:eastAsia="@Arial Unicode MS"/>
          <w:color w:val="000000"/>
          <w:sz w:val="26"/>
          <w:szCs w:val="26"/>
        </w:rPr>
        <w:t xml:space="preserve">и </w:t>
      </w:r>
      <w:r w:rsidRPr="00792724">
        <w:rPr>
          <w:rStyle w:val="af0"/>
          <w:rFonts w:eastAsia="@Arial Unicode MS"/>
          <w:b/>
          <w:bCs/>
          <w:color w:val="000000"/>
          <w:sz w:val="26"/>
          <w:szCs w:val="26"/>
        </w:rPr>
        <w:t>коммуникативный</w:t>
      </w:r>
      <w:r w:rsidRPr="00792724">
        <w:rPr>
          <w:rStyle w:val="zag110"/>
          <w:rFonts w:eastAsia="@Arial Unicode MS"/>
          <w:color w:val="000000"/>
          <w:sz w:val="26"/>
          <w:szCs w:val="26"/>
        </w:rPr>
        <w:t>.</w:t>
      </w:r>
    </w:p>
    <w:p w:rsidR="007B7295" w:rsidRPr="00792724" w:rsidRDefault="007B7295" w:rsidP="007B7295">
      <w:pPr>
        <w:ind w:firstLine="709"/>
        <w:jc w:val="both"/>
        <w:rPr>
          <w:rStyle w:val="zag110"/>
          <w:rFonts w:eastAsia="@Arial Unicode MS"/>
          <w:color w:val="000000"/>
          <w:sz w:val="26"/>
          <w:szCs w:val="26"/>
        </w:rPr>
      </w:pPr>
      <w:r w:rsidRPr="00792724">
        <w:rPr>
          <w:rStyle w:val="af0"/>
          <w:rFonts w:eastAsia="@Arial Unicode MS"/>
          <w:bCs/>
          <w:color w:val="000000"/>
          <w:sz w:val="26"/>
          <w:szCs w:val="26"/>
        </w:rPr>
        <w:t>Личностные УУД</w:t>
      </w:r>
      <w:r w:rsidRPr="00792724">
        <w:rPr>
          <w:rStyle w:val="af0"/>
          <w:rFonts w:eastAsia="@Arial Unicode MS"/>
          <w:b/>
          <w:bCs/>
          <w:color w:val="000000"/>
          <w:sz w:val="26"/>
          <w:szCs w:val="26"/>
        </w:rPr>
        <w:t xml:space="preserve"> </w:t>
      </w:r>
      <w:r w:rsidRPr="00792724">
        <w:rPr>
          <w:rStyle w:val="zag110"/>
          <w:rFonts w:eastAsia="@Arial Unicode MS"/>
          <w:color w:val="000000"/>
          <w:sz w:val="26"/>
          <w:szCs w:val="26"/>
        </w:rPr>
        <w:t xml:space="preserve">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B7295" w:rsidRPr="00792724" w:rsidRDefault="007B7295" w:rsidP="007B7295">
      <w:pPr>
        <w:ind w:firstLine="709"/>
        <w:jc w:val="both"/>
        <w:rPr>
          <w:sz w:val="26"/>
          <w:szCs w:val="26"/>
        </w:rPr>
      </w:pPr>
      <w:r w:rsidRPr="00792724">
        <w:rPr>
          <w:sz w:val="26"/>
          <w:szCs w:val="26"/>
        </w:rPr>
        <w:t>В рамках когнитивного компонента</w:t>
      </w:r>
      <w:r w:rsidRPr="00792724">
        <w:rPr>
          <w:i/>
          <w:sz w:val="26"/>
          <w:szCs w:val="26"/>
        </w:rPr>
        <w:t xml:space="preserve"> </w:t>
      </w:r>
      <w:r w:rsidRPr="00792724">
        <w:rPr>
          <w:sz w:val="26"/>
          <w:szCs w:val="26"/>
        </w:rPr>
        <w:t>будут сформированы:</w:t>
      </w:r>
    </w:p>
    <w:p w:rsidR="007B7295" w:rsidRPr="00792724" w:rsidRDefault="007B7295" w:rsidP="007B7295">
      <w:pPr>
        <w:ind w:firstLine="709"/>
        <w:jc w:val="both"/>
        <w:rPr>
          <w:sz w:val="26"/>
          <w:szCs w:val="26"/>
        </w:rPr>
      </w:pPr>
      <w:r w:rsidRPr="00792724">
        <w:rPr>
          <w:sz w:val="26"/>
          <w:szCs w:val="26"/>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7B7295" w:rsidRPr="00792724" w:rsidRDefault="007B7295" w:rsidP="007B7295">
      <w:pPr>
        <w:ind w:firstLine="709"/>
        <w:jc w:val="both"/>
        <w:rPr>
          <w:sz w:val="26"/>
          <w:szCs w:val="26"/>
        </w:rPr>
      </w:pPr>
      <w:r w:rsidRPr="00792724">
        <w:rPr>
          <w:sz w:val="26"/>
          <w:szCs w:val="26"/>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B7295" w:rsidRPr="00792724" w:rsidRDefault="007B7295" w:rsidP="007B7295">
      <w:pPr>
        <w:ind w:firstLine="709"/>
        <w:jc w:val="both"/>
        <w:rPr>
          <w:sz w:val="26"/>
          <w:szCs w:val="26"/>
        </w:rPr>
      </w:pPr>
      <w:r w:rsidRPr="00792724">
        <w:rPr>
          <w:sz w:val="26"/>
          <w:szCs w:val="26"/>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B7295" w:rsidRPr="00792724" w:rsidRDefault="007B7295" w:rsidP="007B7295">
      <w:pPr>
        <w:ind w:firstLine="709"/>
        <w:jc w:val="both"/>
        <w:rPr>
          <w:sz w:val="26"/>
          <w:szCs w:val="26"/>
        </w:rPr>
      </w:pPr>
      <w:r w:rsidRPr="00792724">
        <w:rPr>
          <w:sz w:val="26"/>
          <w:szCs w:val="26"/>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7B7295" w:rsidRPr="00792724" w:rsidRDefault="007B7295" w:rsidP="007B7295">
      <w:pPr>
        <w:ind w:firstLine="709"/>
        <w:jc w:val="both"/>
        <w:rPr>
          <w:sz w:val="26"/>
          <w:szCs w:val="26"/>
        </w:rPr>
      </w:pPr>
      <w:r w:rsidRPr="00792724">
        <w:rPr>
          <w:sz w:val="26"/>
          <w:szCs w:val="26"/>
        </w:rPr>
        <w:t>• освоение общекультурного наследия России и общемирового культурного наследия;</w:t>
      </w:r>
    </w:p>
    <w:p w:rsidR="007B7295" w:rsidRPr="00792724" w:rsidRDefault="007B7295" w:rsidP="007B7295">
      <w:pPr>
        <w:ind w:firstLine="709"/>
        <w:jc w:val="both"/>
        <w:rPr>
          <w:sz w:val="26"/>
          <w:szCs w:val="26"/>
        </w:rPr>
      </w:pPr>
      <w:r w:rsidRPr="00792724">
        <w:rPr>
          <w:sz w:val="26"/>
          <w:szCs w:val="26"/>
        </w:rPr>
        <w:t>• ориентация в системе моральных норм и ценностей и их иерархизация, понимание конвенционального характера морали;</w:t>
      </w:r>
    </w:p>
    <w:p w:rsidR="007B7295" w:rsidRPr="00792724" w:rsidRDefault="007B7295" w:rsidP="007B7295">
      <w:pPr>
        <w:ind w:firstLine="709"/>
        <w:jc w:val="both"/>
        <w:rPr>
          <w:sz w:val="26"/>
          <w:szCs w:val="26"/>
        </w:rPr>
      </w:pPr>
      <w:r w:rsidRPr="00792724">
        <w:rPr>
          <w:sz w:val="26"/>
          <w:szCs w:val="26"/>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B7295" w:rsidRPr="00792724" w:rsidRDefault="007B7295" w:rsidP="007B7295">
      <w:pPr>
        <w:ind w:firstLine="709"/>
        <w:jc w:val="both"/>
        <w:rPr>
          <w:sz w:val="26"/>
          <w:szCs w:val="26"/>
        </w:rPr>
      </w:pPr>
      <w:r w:rsidRPr="00792724">
        <w:rPr>
          <w:sz w:val="26"/>
          <w:szCs w:val="26"/>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B7295" w:rsidRPr="00792724" w:rsidRDefault="007B7295" w:rsidP="007B7295">
      <w:pPr>
        <w:ind w:firstLine="709"/>
        <w:jc w:val="both"/>
        <w:rPr>
          <w:sz w:val="26"/>
          <w:szCs w:val="26"/>
        </w:rPr>
      </w:pPr>
      <w:r w:rsidRPr="00792724">
        <w:rPr>
          <w:sz w:val="26"/>
          <w:szCs w:val="26"/>
        </w:rPr>
        <w:t>В рамках ценностного и эмоционального компонентов будут сформированы:</w:t>
      </w:r>
    </w:p>
    <w:p w:rsidR="007B7295" w:rsidRPr="00792724" w:rsidRDefault="007B7295" w:rsidP="007B7295">
      <w:pPr>
        <w:ind w:firstLine="709"/>
        <w:jc w:val="both"/>
        <w:rPr>
          <w:sz w:val="26"/>
          <w:szCs w:val="26"/>
        </w:rPr>
      </w:pPr>
      <w:r w:rsidRPr="00792724">
        <w:rPr>
          <w:sz w:val="26"/>
          <w:szCs w:val="26"/>
        </w:rPr>
        <w:t>• гражданский патриотизм, любовь к Родине, чувство гордости за свою страну;</w:t>
      </w:r>
    </w:p>
    <w:p w:rsidR="007B7295" w:rsidRPr="00792724" w:rsidRDefault="007B7295" w:rsidP="007B7295">
      <w:pPr>
        <w:ind w:firstLine="709"/>
        <w:jc w:val="both"/>
        <w:rPr>
          <w:sz w:val="26"/>
          <w:szCs w:val="26"/>
        </w:rPr>
      </w:pPr>
      <w:r w:rsidRPr="00792724">
        <w:rPr>
          <w:sz w:val="26"/>
          <w:szCs w:val="26"/>
        </w:rPr>
        <w:t>• уважение к истории, культурным и историческим памятникам;</w:t>
      </w:r>
    </w:p>
    <w:p w:rsidR="007B7295" w:rsidRPr="00792724" w:rsidRDefault="007B7295" w:rsidP="007B7295">
      <w:pPr>
        <w:ind w:firstLine="709"/>
        <w:jc w:val="both"/>
        <w:rPr>
          <w:sz w:val="26"/>
          <w:szCs w:val="26"/>
        </w:rPr>
      </w:pPr>
      <w:r w:rsidRPr="00792724">
        <w:rPr>
          <w:sz w:val="26"/>
          <w:szCs w:val="26"/>
        </w:rPr>
        <w:t>• эмоционально положительное принятие своей этнической идентичности;</w:t>
      </w:r>
    </w:p>
    <w:p w:rsidR="007B7295" w:rsidRPr="00792724" w:rsidRDefault="007B7295" w:rsidP="007B7295">
      <w:pPr>
        <w:ind w:firstLine="709"/>
        <w:jc w:val="both"/>
        <w:rPr>
          <w:sz w:val="26"/>
          <w:szCs w:val="26"/>
        </w:rPr>
      </w:pPr>
      <w:r w:rsidRPr="00792724">
        <w:rPr>
          <w:sz w:val="26"/>
          <w:szCs w:val="26"/>
        </w:rPr>
        <w:t>• уважение к другим народам России и мира и принятие их, межэтническая толерантность, готовность к равноправному сотрудничеству;</w:t>
      </w:r>
    </w:p>
    <w:p w:rsidR="007B7295" w:rsidRPr="00792724" w:rsidRDefault="007B7295" w:rsidP="007B7295">
      <w:pPr>
        <w:ind w:firstLine="709"/>
        <w:jc w:val="both"/>
        <w:rPr>
          <w:sz w:val="26"/>
          <w:szCs w:val="26"/>
        </w:rPr>
      </w:pPr>
      <w:r w:rsidRPr="00792724">
        <w:rPr>
          <w:sz w:val="26"/>
          <w:szCs w:val="26"/>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B7295" w:rsidRPr="00792724" w:rsidRDefault="007B7295" w:rsidP="007B7295">
      <w:pPr>
        <w:ind w:firstLine="709"/>
        <w:jc w:val="both"/>
        <w:rPr>
          <w:sz w:val="26"/>
          <w:szCs w:val="26"/>
        </w:rPr>
      </w:pPr>
      <w:r w:rsidRPr="00792724">
        <w:rPr>
          <w:sz w:val="26"/>
          <w:szCs w:val="26"/>
        </w:rPr>
        <w:t>• уважение к ценностям семьи, любовь к природе, признание ценности здоровья, своего и других людей, оптимизм в восприятии мира;</w:t>
      </w:r>
    </w:p>
    <w:p w:rsidR="007B7295" w:rsidRPr="00792724" w:rsidRDefault="007B7295" w:rsidP="007B7295">
      <w:pPr>
        <w:ind w:firstLine="709"/>
        <w:jc w:val="both"/>
        <w:rPr>
          <w:sz w:val="26"/>
          <w:szCs w:val="26"/>
        </w:rPr>
      </w:pPr>
      <w:r w:rsidRPr="00792724">
        <w:rPr>
          <w:sz w:val="26"/>
          <w:szCs w:val="26"/>
        </w:rPr>
        <w:t>• потребность в самовыражении и самореализации, социальном признании;</w:t>
      </w:r>
    </w:p>
    <w:p w:rsidR="007B7295" w:rsidRPr="00792724" w:rsidRDefault="007B7295" w:rsidP="007B7295">
      <w:pPr>
        <w:ind w:firstLine="709"/>
        <w:jc w:val="both"/>
        <w:rPr>
          <w:sz w:val="26"/>
          <w:szCs w:val="26"/>
        </w:rPr>
      </w:pPr>
      <w:r w:rsidRPr="00792724">
        <w:rPr>
          <w:sz w:val="26"/>
          <w:szCs w:val="26"/>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B7295" w:rsidRPr="00792724" w:rsidRDefault="007B7295" w:rsidP="007B7295">
      <w:pPr>
        <w:ind w:firstLine="709"/>
        <w:jc w:val="both"/>
        <w:rPr>
          <w:sz w:val="26"/>
          <w:szCs w:val="26"/>
        </w:rPr>
      </w:pPr>
      <w:r w:rsidRPr="00792724">
        <w:rPr>
          <w:sz w:val="26"/>
          <w:szCs w:val="26"/>
        </w:rPr>
        <w:t>В рамках деятельностного (поведенческого) компонента будут сформированы:</w:t>
      </w:r>
    </w:p>
    <w:p w:rsidR="007B7295" w:rsidRPr="00792724" w:rsidRDefault="007B7295" w:rsidP="007B7295">
      <w:pPr>
        <w:ind w:firstLine="709"/>
        <w:jc w:val="both"/>
        <w:rPr>
          <w:sz w:val="26"/>
          <w:szCs w:val="26"/>
        </w:rPr>
      </w:pPr>
      <w:r w:rsidRPr="00792724">
        <w:rPr>
          <w:sz w:val="26"/>
          <w:szCs w:val="26"/>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B7295" w:rsidRPr="00792724" w:rsidRDefault="007B7295" w:rsidP="007B7295">
      <w:pPr>
        <w:ind w:firstLine="709"/>
        <w:jc w:val="both"/>
        <w:rPr>
          <w:sz w:val="26"/>
          <w:szCs w:val="26"/>
        </w:rPr>
      </w:pPr>
      <w:r w:rsidRPr="00792724">
        <w:rPr>
          <w:sz w:val="26"/>
          <w:szCs w:val="26"/>
        </w:rPr>
        <w:t>• готовность и способность к выполнению норм и требований школьной жизни, прав и обязанностей ученика;</w:t>
      </w:r>
    </w:p>
    <w:p w:rsidR="007B7295" w:rsidRPr="00792724" w:rsidRDefault="007B7295" w:rsidP="007B7295">
      <w:pPr>
        <w:ind w:firstLine="709"/>
        <w:jc w:val="both"/>
        <w:rPr>
          <w:sz w:val="26"/>
          <w:szCs w:val="26"/>
        </w:rPr>
      </w:pPr>
      <w:r w:rsidRPr="00792724">
        <w:rPr>
          <w:sz w:val="26"/>
          <w:szCs w:val="26"/>
        </w:rPr>
        <w:lastRenderedPageBreak/>
        <w:t>• умение вести диалог на основе равноправных отношений и взаимного уважения и принятия; умение конструктивно разрешать конфликты;</w:t>
      </w:r>
    </w:p>
    <w:p w:rsidR="007B7295" w:rsidRPr="00792724" w:rsidRDefault="007B7295" w:rsidP="007B7295">
      <w:pPr>
        <w:ind w:firstLine="709"/>
        <w:jc w:val="both"/>
        <w:rPr>
          <w:sz w:val="26"/>
          <w:szCs w:val="26"/>
        </w:rPr>
      </w:pPr>
      <w:r w:rsidRPr="00792724">
        <w:rPr>
          <w:sz w:val="26"/>
          <w:szCs w:val="26"/>
        </w:rPr>
        <w:t>• готовность и способность к выполнению моральных норм в отношении взрослых и сверстников в школе, дома, во внеучебных видах деятельности;</w:t>
      </w:r>
    </w:p>
    <w:p w:rsidR="007B7295" w:rsidRPr="00792724" w:rsidRDefault="007B7295" w:rsidP="007B7295">
      <w:pPr>
        <w:ind w:firstLine="709"/>
        <w:jc w:val="both"/>
        <w:rPr>
          <w:sz w:val="26"/>
          <w:szCs w:val="26"/>
        </w:rPr>
      </w:pPr>
      <w:r w:rsidRPr="00792724">
        <w:rPr>
          <w:sz w:val="26"/>
          <w:szCs w:val="26"/>
        </w:rPr>
        <w:t>• потребность в участии в общественной жизни ближайшего социального окружения, общественно полезной деятельности;</w:t>
      </w:r>
    </w:p>
    <w:p w:rsidR="007B7295" w:rsidRPr="00792724" w:rsidRDefault="007B7295" w:rsidP="007B7295">
      <w:pPr>
        <w:ind w:firstLine="709"/>
        <w:jc w:val="both"/>
        <w:rPr>
          <w:sz w:val="26"/>
          <w:szCs w:val="26"/>
        </w:rPr>
      </w:pPr>
      <w:r w:rsidRPr="00792724">
        <w:rPr>
          <w:sz w:val="26"/>
          <w:szCs w:val="26"/>
        </w:rPr>
        <w:t>• умение строить жизненные планы с учётом конкретных социально-исторических, политических и экономических условий;</w:t>
      </w:r>
    </w:p>
    <w:p w:rsidR="007B7295" w:rsidRPr="00792724" w:rsidRDefault="007B7295" w:rsidP="007B7295">
      <w:pPr>
        <w:ind w:firstLine="709"/>
        <w:jc w:val="both"/>
        <w:rPr>
          <w:sz w:val="26"/>
          <w:szCs w:val="26"/>
        </w:rPr>
      </w:pPr>
      <w:r w:rsidRPr="00792724">
        <w:rPr>
          <w:sz w:val="26"/>
          <w:szCs w:val="26"/>
        </w:rPr>
        <w:t>• устойчивый познавательный интерес и становление смыслообразующей функции познавательного мотива;</w:t>
      </w:r>
    </w:p>
    <w:p w:rsidR="007B7295" w:rsidRPr="00792724" w:rsidRDefault="007B7295" w:rsidP="007B7295">
      <w:pPr>
        <w:ind w:firstLine="709"/>
        <w:jc w:val="both"/>
        <w:rPr>
          <w:sz w:val="26"/>
          <w:szCs w:val="26"/>
        </w:rPr>
      </w:pPr>
      <w:r w:rsidRPr="00792724">
        <w:rPr>
          <w:sz w:val="26"/>
          <w:szCs w:val="26"/>
        </w:rPr>
        <w:t>• готовность к выбору профильного образования.</w:t>
      </w:r>
    </w:p>
    <w:p w:rsidR="007B7295" w:rsidRPr="00792724" w:rsidRDefault="007B7295" w:rsidP="007B7295">
      <w:pPr>
        <w:ind w:firstLine="709"/>
        <w:jc w:val="both"/>
        <w:rPr>
          <w:i/>
          <w:sz w:val="26"/>
          <w:szCs w:val="26"/>
        </w:rPr>
      </w:pPr>
      <w:r w:rsidRPr="00792724">
        <w:rPr>
          <w:i/>
          <w:sz w:val="26"/>
          <w:szCs w:val="26"/>
        </w:rPr>
        <w:t>Выпускник получит возможность для формирования:</w:t>
      </w:r>
    </w:p>
    <w:p w:rsidR="007B7295" w:rsidRPr="00792724" w:rsidRDefault="007B7295" w:rsidP="007B7295">
      <w:pPr>
        <w:ind w:firstLine="709"/>
        <w:jc w:val="both"/>
        <w:rPr>
          <w:i/>
          <w:sz w:val="26"/>
          <w:szCs w:val="26"/>
        </w:rPr>
      </w:pPr>
      <w:r w:rsidRPr="00792724">
        <w:rPr>
          <w:sz w:val="26"/>
          <w:szCs w:val="26"/>
        </w:rPr>
        <w:t>• </w:t>
      </w:r>
      <w:r w:rsidRPr="00792724">
        <w:rPr>
          <w:i/>
          <w:sz w:val="26"/>
          <w:szCs w:val="26"/>
        </w:rPr>
        <w:t>выраженной устойчивой учебно-познавательной мотивации и интереса к учению;</w:t>
      </w:r>
    </w:p>
    <w:p w:rsidR="007B7295" w:rsidRPr="00792724" w:rsidRDefault="007B7295" w:rsidP="007B7295">
      <w:pPr>
        <w:ind w:firstLine="709"/>
        <w:jc w:val="both"/>
        <w:rPr>
          <w:i/>
          <w:sz w:val="26"/>
          <w:szCs w:val="26"/>
        </w:rPr>
      </w:pPr>
      <w:r w:rsidRPr="00792724">
        <w:rPr>
          <w:sz w:val="26"/>
          <w:szCs w:val="26"/>
        </w:rPr>
        <w:t>• </w:t>
      </w:r>
      <w:r w:rsidRPr="00792724">
        <w:rPr>
          <w:i/>
          <w:sz w:val="26"/>
          <w:szCs w:val="26"/>
        </w:rPr>
        <w:t>готовности к самообразованию и самовоспитанию;</w:t>
      </w:r>
    </w:p>
    <w:p w:rsidR="007B7295" w:rsidRPr="00792724" w:rsidRDefault="007B7295" w:rsidP="007B7295">
      <w:pPr>
        <w:ind w:firstLine="709"/>
        <w:jc w:val="both"/>
        <w:rPr>
          <w:i/>
          <w:sz w:val="26"/>
          <w:szCs w:val="26"/>
        </w:rPr>
      </w:pPr>
      <w:r w:rsidRPr="00792724">
        <w:rPr>
          <w:sz w:val="26"/>
          <w:szCs w:val="26"/>
        </w:rPr>
        <w:t>• </w:t>
      </w:r>
      <w:r w:rsidRPr="00792724">
        <w:rPr>
          <w:i/>
          <w:sz w:val="26"/>
          <w:szCs w:val="26"/>
        </w:rPr>
        <w:t>адекватной позитивной самооценки и Я-концепции;</w:t>
      </w:r>
    </w:p>
    <w:p w:rsidR="007B7295" w:rsidRPr="00792724" w:rsidRDefault="007B7295" w:rsidP="007B7295">
      <w:pPr>
        <w:ind w:firstLine="709"/>
        <w:jc w:val="both"/>
        <w:rPr>
          <w:i/>
          <w:sz w:val="26"/>
          <w:szCs w:val="26"/>
        </w:rPr>
      </w:pPr>
      <w:r w:rsidRPr="00792724">
        <w:rPr>
          <w:sz w:val="26"/>
          <w:szCs w:val="26"/>
        </w:rPr>
        <w:t>• </w:t>
      </w:r>
      <w:r w:rsidRPr="00792724">
        <w:rPr>
          <w:i/>
          <w:sz w:val="26"/>
          <w:szCs w:val="26"/>
        </w:rPr>
        <w:t>компетентности в реализации основ гражданской идентичности в поступках и деятельности;</w:t>
      </w:r>
    </w:p>
    <w:p w:rsidR="007B7295" w:rsidRPr="00792724" w:rsidRDefault="007B7295" w:rsidP="007B7295">
      <w:pPr>
        <w:tabs>
          <w:tab w:val="left" w:pos="360"/>
        </w:tabs>
        <w:ind w:firstLine="709"/>
        <w:jc w:val="both"/>
        <w:rPr>
          <w:i/>
          <w:sz w:val="26"/>
          <w:szCs w:val="26"/>
        </w:rPr>
      </w:pPr>
      <w:r w:rsidRPr="00792724">
        <w:rPr>
          <w:sz w:val="26"/>
          <w:szCs w:val="26"/>
        </w:rPr>
        <w:t>• </w:t>
      </w:r>
      <w:r w:rsidRPr="00792724">
        <w:rPr>
          <w:i/>
          <w:sz w:val="26"/>
          <w:szCs w:val="26"/>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B7295" w:rsidRPr="00792724" w:rsidRDefault="007B7295" w:rsidP="007B7295">
      <w:pPr>
        <w:tabs>
          <w:tab w:val="left" w:pos="360"/>
        </w:tabs>
        <w:ind w:firstLine="709"/>
        <w:jc w:val="both"/>
        <w:rPr>
          <w:rStyle w:val="zag110"/>
          <w:i/>
          <w:sz w:val="26"/>
          <w:szCs w:val="26"/>
        </w:rPr>
      </w:pPr>
      <w:r w:rsidRPr="00792724">
        <w:rPr>
          <w:sz w:val="26"/>
          <w:szCs w:val="26"/>
        </w:rPr>
        <w:t>• </w:t>
      </w:r>
      <w:r w:rsidRPr="00792724">
        <w:rPr>
          <w:i/>
          <w:sz w:val="26"/>
          <w:szCs w:val="26"/>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B7295" w:rsidRPr="00792724" w:rsidRDefault="007B7295" w:rsidP="007B7295">
      <w:pPr>
        <w:pStyle w:val="141"/>
        <w:shd w:val="clear" w:color="auto" w:fill="auto"/>
        <w:tabs>
          <w:tab w:val="left" w:pos="1090"/>
        </w:tabs>
        <w:spacing w:line="240" w:lineRule="auto"/>
        <w:ind w:firstLine="709"/>
        <w:rPr>
          <w:sz w:val="26"/>
          <w:szCs w:val="26"/>
          <w:lang w:val="ru-RU"/>
        </w:rPr>
      </w:pPr>
      <w:r w:rsidRPr="00792724">
        <w:rPr>
          <w:sz w:val="26"/>
          <w:szCs w:val="26"/>
        </w:rPr>
        <w:t xml:space="preserve">Регулятивные </w:t>
      </w:r>
      <w:r w:rsidRPr="00792724">
        <w:rPr>
          <w:sz w:val="26"/>
          <w:szCs w:val="26"/>
          <w:lang w:val="ru-RU"/>
        </w:rPr>
        <w:t>УУД</w:t>
      </w:r>
    </w:p>
    <w:p w:rsidR="007B7295" w:rsidRPr="00792724" w:rsidRDefault="007B7295" w:rsidP="007B7295">
      <w:pPr>
        <w:pStyle w:val="ad"/>
        <w:spacing w:after="0"/>
        <w:ind w:firstLine="709"/>
        <w:jc w:val="both"/>
        <w:rPr>
          <w:sz w:val="26"/>
          <w:szCs w:val="26"/>
        </w:rPr>
      </w:pPr>
      <w:r w:rsidRPr="00792724">
        <w:rPr>
          <w:sz w:val="26"/>
          <w:szCs w:val="26"/>
        </w:rPr>
        <w:t>Выпускник научится:</w:t>
      </w:r>
    </w:p>
    <w:p w:rsidR="007B7295" w:rsidRPr="00792724" w:rsidRDefault="007B7295" w:rsidP="007B7295">
      <w:pPr>
        <w:pStyle w:val="ad"/>
        <w:tabs>
          <w:tab w:val="left" w:pos="1099"/>
        </w:tabs>
        <w:spacing w:after="0"/>
        <w:ind w:firstLine="709"/>
        <w:jc w:val="both"/>
        <w:rPr>
          <w:sz w:val="26"/>
          <w:szCs w:val="26"/>
        </w:rPr>
      </w:pPr>
      <w:r w:rsidRPr="00792724">
        <w:rPr>
          <w:sz w:val="26"/>
          <w:szCs w:val="26"/>
        </w:rPr>
        <w:t>• целеполаганию, включая постановку новых целей, преобразование практической задачи в познавательную;</w:t>
      </w:r>
    </w:p>
    <w:p w:rsidR="007B7295" w:rsidRPr="00792724" w:rsidRDefault="007B7295" w:rsidP="007B7295">
      <w:pPr>
        <w:pStyle w:val="ad"/>
        <w:tabs>
          <w:tab w:val="left" w:pos="1099"/>
        </w:tabs>
        <w:spacing w:after="0"/>
        <w:ind w:firstLine="709"/>
        <w:jc w:val="both"/>
        <w:rPr>
          <w:sz w:val="26"/>
          <w:szCs w:val="26"/>
        </w:rPr>
      </w:pPr>
      <w:r w:rsidRPr="00792724">
        <w:rPr>
          <w:sz w:val="26"/>
          <w:szCs w:val="26"/>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7B7295" w:rsidRPr="00792724" w:rsidRDefault="007B7295" w:rsidP="007B7295">
      <w:pPr>
        <w:pStyle w:val="ad"/>
        <w:tabs>
          <w:tab w:val="left" w:pos="1096"/>
        </w:tabs>
        <w:spacing w:after="0"/>
        <w:ind w:firstLine="709"/>
        <w:jc w:val="both"/>
        <w:rPr>
          <w:sz w:val="26"/>
          <w:szCs w:val="26"/>
        </w:rPr>
      </w:pPr>
      <w:r w:rsidRPr="00792724">
        <w:rPr>
          <w:sz w:val="26"/>
          <w:szCs w:val="26"/>
        </w:rPr>
        <w:t>• планировать пути достижения целей;</w:t>
      </w:r>
    </w:p>
    <w:p w:rsidR="007B7295" w:rsidRPr="00792724" w:rsidRDefault="007B7295" w:rsidP="007B7295">
      <w:pPr>
        <w:pStyle w:val="ad"/>
        <w:tabs>
          <w:tab w:val="left" w:pos="1091"/>
        </w:tabs>
        <w:spacing w:after="0"/>
        <w:ind w:firstLine="709"/>
        <w:jc w:val="both"/>
        <w:rPr>
          <w:sz w:val="26"/>
          <w:szCs w:val="26"/>
        </w:rPr>
      </w:pPr>
      <w:r w:rsidRPr="00792724">
        <w:rPr>
          <w:sz w:val="26"/>
          <w:szCs w:val="26"/>
        </w:rPr>
        <w:t>• устанавливать целевые приоритеты;</w:t>
      </w:r>
    </w:p>
    <w:p w:rsidR="007B7295" w:rsidRPr="00792724" w:rsidRDefault="007B7295" w:rsidP="007B7295">
      <w:pPr>
        <w:pStyle w:val="ad"/>
        <w:tabs>
          <w:tab w:val="left" w:pos="1094"/>
        </w:tabs>
        <w:spacing w:after="0"/>
        <w:ind w:firstLine="709"/>
        <w:jc w:val="both"/>
        <w:rPr>
          <w:sz w:val="26"/>
          <w:szCs w:val="26"/>
        </w:rPr>
      </w:pPr>
      <w:r w:rsidRPr="00792724">
        <w:rPr>
          <w:sz w:val="26"/>
          <w:szCs w:val="26"/>
        </w:rPr>
        <w:t>• уметь самостоятельно контролировать своё время и управлять им;</w:t>
      </w:r>
    </w:p>
    <w:p w:rsidR="007B7295" w:rsidRPr="00792724" w:rsidRDefault="007B7295" w:rsidP="007B7295">
      <w:pPr>
        <w:pStyle w:val="ad"/>
        <w:tabs>
          <w:tab w:val="left" w:pos="1099"/>
        </w:tabs>
        <w:spacing w:after="0"/>
        <w:ind w:firstLine="709"/>
        <w:jc w:val="both"/>
        <w:rPr>
          <w:sz w:val="26"/>
          <w:szCs w:val="26"/>
        </w:rPr>
      </w:pPr>
      <w:r w:rsidRPr="00792724">
        <w:rPr>
          <w:sz w:val="26"/>
          <w:szCs w:val="26"/>
        </w:rPr>
        <w:t>• принимать решения в проблемной ситуации на основе переговоров;</w:t>
      </w:r>
    </w:p>
    <w:p w:rsidR="007B7295" w:rsidRPr="00792724" w:rsidRDefault="007B7295" w:rsidP="007B7295">
      <w:pPr>
        <w:pStyle w:val="ad"/>
        <w:tabs>
          <w:tab w:val="left" w:pos="1099"/>
        </w:tabs>
        <w:spacing w:after="0"/>
        <w:ind w:firstLine="709"/>
        <w:jc w:val="both"/>
        <w:rPr>
          <w:sz w:val="26"/>
          <w:szCs w:val="26"/>
        </w:rPr>
      </w:pPr>
      <w:r w:rsidRPr="00792724">
        <w:rPr>
          <w:sz w:val="26"/>
          <w:szCs w:val="26"/>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B7295" w:rsidRPr="00792724" w:rsidRDefault="007B7295" w:rsidP="007B7295">
      <w:pPr>
        <w:pStyle w:val="ad"/>
        <w:tabs>
          <w:tab w:val="left" w:pos="1099"/>
        </w:tabs>
        <w:spacing w:after="0"/>
        <w:ind w:firstLine="709"/>
        <w:jc w:val="both"/>
        <w:rPr>
          <w:sz w:val="26"/>
          <w:szCs w:val="26"/>
        </w:rPr>
      </w:pPr>
      <w:r w:rsidRPr="00792724">
        <w:rPr>
          <w:sz w:val="26"/>
          <w:szCs w:val="26"/>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7B7295" w:rsidRPr="00792724" w:rsidRDefault="007B7295" w:rsidP="007B7295">
      <w:pPr>
        <w:pStyle w:val="ad"/>
        <w:tabs>
          <w:tab w:val="left" w:pos="1099"/>
        </w:tabs>
        <w:spacing w:after="0"/>
        <w:ind w:firstLine="709"/>
        <w:jc w:val="both"/>
        <w:rPr>
          <w:sz w:val="26"/>
          <w:szCs w:val="26"/>
        </w:rPr>
      </w:pPr>
      <w:r w:rsidRPr="00792724">
        <w:rPr>
          <w:sz w:val="26"/>
          <w:szCs w:val="26"/>
        </w:rPr>
        <w:t>• основам прогнозирования как предвидения будущих событий и развития процесса.</w:t>
      </w:r>
    </w:p>
    <w:p w:rsidR="007B7295" w:rsidRPr="00792724" w:rsidRDefault="007B7295" w:rsidP="007B7295">
      <w:pPr>
        <w:pStyle w:val="141"/>
        <w:shd w:val="clear" w:color="auto" w:fill="auto"/>
        <w:spacing w:line="240" w:lineRule="auto"/>
        <w:ind w:firstLine="709"/>
        <w:rPr>
          <w:sz w:val="26"/>
          <w:szCs w:val="26"/>
        </w:rPr>
      </w:pPr>
      <w:r w:rsidRPr="00792724">
        <w:rPr>
          <w:sz w:val="26"/>
          <w:szCs w:val="26"/>
        </w:rPr>
        <w:t>Выпускник получит возможность научиться:</w:t>
      </w:r>
    </w:p>
    <w:p w:rsidR="007B7295" w:rsidRPr="00792724" w:rsidRDefault="007B7295" w:rsidP="007B7295">
      <w:pPr>
        <w:pStyle w:val="141"/>
        <w:shd w:val="clear" w:color="auto" w:fill="auto"/>
        <w:tabs>
          <w:tab w:val="left" w:pos="1096"/>
        </w:tabs>
        <w:spacing w:line="240" w:lineRule="auto"/>
        <w:ind w:firstLine="709"/>
        <w:rPr>
          <w:sz w:val="26"/>
          <w:szCs w:val="26"/>
        </w:rPr>
      </w:pPr>
      <w:r w:rsidRPr="00792724">
        <w:rPr>
          <w:i w:val="0"/>
          <w:sz w:val="26"/>
          <w:szCs w:val="26"/>
        </w:rPr>
        <w:t>• </w:t>
      </w:r>
      <w:r w:rsidRPr="00792724">
        <w:rPr>
          <w:sz w:val="26"/>
          <w:szCs w:val="26"/>
        </w:rPr>
        <w:t>самостоятельно ставить новые учебные цели и задачи;</w:t>
      </w:r>
    </w:p>
    <w:p w:rsidR="007B7295" w:rsidRPr="00792724" w:rsidRDefault="007B7295" w:rsidP="007B7295">
      <w:pPr>
        <w:pStyle w:val="141"/>
        <w:shd w:val="clear" w:color="auto" w:fill="auto"/>
        <w:tabs>
          <w:tab w:val="left" w:pos="1099"/>
        </w:tabs>
        <w:spacing w:line="240" w:lineRule="auto"/>
        <w:ind w:firstLine="709"/>
        <w:rPr>
          <w:sz w:val="26"/>
          <w:szCs w:val="26"/>
        </w:rPr>
      </w:pPr>
      <w:r w:rsidRPr="00792724">
        <w:rPr>
          <w:i w:val="0"/>
          <w:sz w:val="26"/>
          <w:szCs w:val="26"/>
        </w:rPr>
        <w:t>• </w:t>
      </w:r>
      <w:r w:rsidRPr="00792724">
        <w:rPr>
          <w:sz w:val="26"/>
          <w:szCs w:val="26"/>
        </w:rPr>
        <w:t>построению жизненных планов во временной перспективе;</w:t>
      </w:r>
    </w:p>
    <w:p w:rsidR="007B7295" w:rsidRPr="00792724" w:rsidRDefault="007B7295" w:rsidP="007B7295">
      <w:pPr>
        <w:pStyle w:val="141"/>
        <w:shd w:val="clear" w:color="auto" w:fill="auto"/>
        <w:tabs>
          <w:tab w:val="left" w:pos="1090"/>
        </w:tabs>
        <w:spacing w:line="240" w:lineRule="auto"/>
        <w:ind w:firstLine="709"/>
        <w:rPr>
          <w:sz w:val="26"/>
          <w:szCs w:val="26"/>
        </w:rPr>
      </w:pPr>
      <w:r w:rsidRPr="00792724">
        <w:rPr>
          <w:i w:val="0"/>
          <w:sz w:val="26"/>
          <w:szCs w:val="26"/>
        </w:rPr>
        <w:t>• </w:t>
      </w:r>
      <w:r w:rsidRPr="00792724">
        <w:rPr>
          <w:sz w:val="26"/>
          <w:szCs w:val="26"/>
        </w:rPr>
        <w:t>при планировании достижения целей самостоятельно</w:t>
      </w:r>
      <w:r w:rsidRPr="00792724">
        <w:rPr>
          <w:rStyle w:val="14103"/>
          <w:i w:val="0"/>
          <w:iCs w:val="0"/>
          <w:sz w:val="26"/>
          <w:szCs w:val="26"/>
        </w:rPr>
        <w:t xml:space="preserve"> </w:t>
      </w:r>
      <w:r w:rsidRPr="00792724">
        <w:rPr>
          <w:sz w:val="26"/>
          <w:szCs w:val="26"/>
        </w:rPr>
        <w:t>и адекватно учитывать условия и средства их достижения;</w:t>
      </w:r>
    </w:p>
    <w:p w:rsidR="007B7295" w:rsidRPr="00792724" w:rsidRDefault="007B7295" w:rsidP="007B7295">
      <w:pPr>
        <w:pStyle w:val="141"/>
        <w:shd w:val="clear" w:color="auto" w:fill="auto"/>
        <w:tabs>
          <w:tab w:val="left" w:pos="1099"/>
        </w:tabs>
        <w:spacing w:line="240" w:lineRule="auto"/>
        <w:ind w:firstLine="709"/>
        <w:rPr>
          <w:sz w:val="26"/>
          <w:szCs w:val="26"/>
        </w:rPr>
      </w:pPr>
      <w:r w:rsidRPr="00792724">
        <w:rPr>
          <w:i w:val="0"/>
          <w:sz w:val="26"/>
          <w:szCs w:val="26"/>
        </w:rPr>
        <w:t>• </w:t>
      </w:r>
      <w:r w:rsidRPr="00792724">
        <w:rPr>
          <w:sz w:val="26"/>
          <w:szCs w:val="26"/>
        </w:rPr>
        <w:t>выделять альтернативные способы достижения цели</w:t>
      </w:r>
      <w:r w:rsidRPr="00792724">
        <w:rPr>
          <w:rStyle w:val="14103"/>
          <w:i w:val="0"/>
          <w:iCs w:val="0"/>
          <w:sz w:val="26"/>
          <w:szCs w:val="26"/>
        </w:rPr>
        <w:t xml:space="preserve"> </w:t>
      </w:r>
      <w:r w:rsidRPr="00792724">
        <w:rPr>
          <w:sz w:val="26"/>
          <w:szCs w:val="26"/>
        </w:rPr>
        <w:t>и выбирать наиболее эффективный способ;</w:t>
      </w:r>
    </w:p>
    <w:p w:rsidR="007B7295" w:rsidRPr="00792724" w:rsidRDefault="007B7295" w:rsidP="007B7295">
      <w:pPr>
        <w:pStyle w:val="141"/>
        <w:shd w:val="clear" w:color="auto" w:fill="auto"/>
        <w:tabs>
          <w:tab w:val="left" w:pos="1123"/>
        </w:tabs>
        <w:spacing w:line="240" w:lineRule="auto"/>
        <w:ind w:firstLine="709"/>
        <w:rPr>
          <w:sz w:val="26"/>
          <w:szCs w:val="26"/>
        </w:rPr>
      </w:pPr>
      <w:r w:rsidRPr="00792724">
        <w:rPr>
          <w:i w:val="0"/>
          <w:sz w:val="26"/>
          <w:szCs w:val="26"/>
        </w:rPr>
        <w:t>• </w:t>
      </w:r>
      <w:r w:rsidRPr="00792724">
        <w:rPr>
          <w:sz w:val="26"/>
          <w:szCs w:val="26"/>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B7295" w:rsidRPr="00792724" w:rsidRDefault="007B7295" w:rsidP="007B7295">
      <w:pPr>
        <w:pStyle w:val="141"/>
        <w:shd w:val="clear" w:color="auto" w:fill="auto"/>
        <w:tabs>
          <w:tab w:val="left" w:pos="1104"/>
        </w:tabs>
        <w:spacing w:line="240" w:lineRule="auto"/>
        <w:ind w:firstLine="709"/>
        <w:rPr>
          <w:sz w:val="26"/>
          <w:szCs w:val="26"/>
        </w:rPr>
      </w:pPr>
      <w:r w:rsidRPr="00792724">
        <w:rPr>
          <w:i w:val="0"/>
          <w:sz w:val="26"/>
          <w:szCs w:val="26"/>
        </w:rPr>
        <w:t>• </w:t>
      </w:r>
      <w:r w:rsidRPr="00792724">
        <w:rPr>
          <w:sz w:val="26"/>
          <w:szCs w:val="26"/>
        </w:rPr>
        <w:t>осуществлять познавательную рефлексию в отношении действий по решению учебных и познавательных задач;</w:t>
      </w:r>
    </w:p>
    <w:p w:rsidR="007B7295" w:rsidRPr="00792724" w:rsidRDefault="007B7295" w:rsidP="007B7295">
      <w:pPr>
        <w:pStyle w:val="141"/>
        <w:shd w:val="clear" w:color="auto" w:fill="auto"/>
        <w:tabs>
          <w:tab w:val="left" w:pos="1099"/>
        </w:tabs>
        <w:spacing w:line="240" w:lineRule="auto"/>
        <w:ind w:firstLine="709"/>
        <w:rPr>
          <w:sz w:val="26"/>
          <w:szCs w:val="26"/>
        </w:rPr>
      </w:pPr>
      <w:r w:rsidRPr="00792724">
        <w:rPr>
          <w:i w:val="0"/>
          <w:sz w:val="26"/>
          <w:szCs w:val="26"/>
        </w:rPr>
        <w:lastRenderedPageBreak/>
        <w:t>• </w:t>
      </w:r>
      <w:r w:rsidRPr="00792724">
        <w:rPr>
          <w:sz w:val="26"/>
          <w:szCs w:val="26"/>
        </w:rPr>
        <w:t>адекватно оценивать объективную трудность</w:t>
      </w:r>
      <w:r w:rsidRPr="00792724">
        <w:rPr>
          <w:rStyle w:val="14103"/>
          <w:i w:val="0"/>
          <w:iCs w:val="0"/>
          <w:sz w:val="26"/>
          <w:szCs w:val="26"/>
        </w:rPr>
        <w:t xml:space="preserve"> </w:t>
      </w:r>
      <w:r w:rsidRPr="00792724">
        <w:rPr>
          <w:sz w:val="26"/>
          <w:szCs w:val="26"/>
        </w:rPr>
        <w:t>как меру фактического или предполагаемого расхода ресурсов на решение задачи;</w:t>
      </w:r>
    </w:p>
    <w:p w:rsidR="007B7295" w:rsidRPr="00792724" w:rsidRDefault="007B7295" w:rsidP="007B7295">
      <w:pPr>
        <w:pStyle w:val="141"/>
        <w:shd w:val="clear" w:color="auto" w:fill="auto"/>
        <w:tabs>
          <w:tab w:val="left" w:pos="654"/>
        </w:tabs>
        <w:spacing w:line="240" w:lineRule="auto"/>
        <w:ind w:firstLine="709"/>
        <w:rPr>
          <w:sz w:val="26"/>
          <w:szCs w:val="26"/>
        </w:rPr>
      </w:pPr>
      <w:r w:rsidRPr="00792724">
        <w:rPr>
          <w:i w:val="0"/>
          <w:sz w:val="26"/>
          <w:szCs w:val="26"/>
        </w:rPr>
        <w:t>• </w:t>
      </w:r>
      <w:r w:rsidRPr="00792724">
        <w:rPr>
          <w:sz w:val="26"/>
          <w:szCs w:val="26"/>
        </w:rPr>
        <w:t>адекватно оценивать свои возможности достижения</w:t>
      </w:r>
      <w:r w:rsidRPr="00792724">
        <w:rPr>
          <w:rStyle w:val="14101"/>
          <w:i w:val="0"/>
          <w:iCs w:val="0"/>
          <w:sz w:val="26"/>
          <w:szCs w:val="26"/>
        </w:rPr>
        <w:t xml:space="preserve"> </w:t>
      </w:r>
      <w:r w:rsidRPr="00792724">
        <w:rPr>
          <w:sz w:val="26"/>
          <w:szCs w:val="26"/>
        </w:rPr>
        <w:t>цели определённой сложности в различных сферах самостоятельной деятельности;</w:t>
      </w:r>
    </w:p>
    <w:p w:rsidR="007B7295" w:rsidRPr="00792724" w:rsidRDefault="007B7295" w:rsidP="007B7295">
      <w:pPr>
        <w:pStyle w:val="141"/>
        <w:shd w:val="clear" w:color="auto" w:fill="auto"/>
        <w:tabs>
          <w:tab w:val="left" w:pos="636"/>
        </w:tabs>
        <w:spacing w:line="240" w:lineRule="auto"/>
        <w:ind w:firstLine="709"/>
        <w:rPr>
          <w:sz w:val="26"/>
          <w:szCs w:val="26"/>
        </w:rPr>
      </w:pPr>
      <w:r w:rsidRPr="00792724">
        <w:rPr>
          <w:i w:val="0"/>
          <w:sz w:val="26"/>
          <w:szCs w:val="26"/>
        </w:rPr>
        <w:t>• </w:t>
      </w:r>
      <w:r w:rsidRPr="00792724">
        <w:rPr>
          <w:sz w:val="26"/>
          <w:szCs w:val="26"/>
        </w:rPr>
        <w:t>основам саморегуляции эмоциональных состояний;</w:t>
      </w:r>
    </w:p>
    <w:p w:rsidR="007B7295" w:rsidRPr="00792724" w:rsidRDefault="007B7295" w:rsidP="007B7295">
      <w:pPr>
        <w:pStyle w:val="141"/>
        <w:shd w:val="clear" w:color="auto" w:fill="auto"/>
        <w:tabs>
          <w:tab w:val="left" w:pos="630"/>
        </w:tabs>
        <w:spacing w:line="240" w:lineRule="auto"/>
        <w:ind w:firstLine="709"/>
        <w:rPr>
          <w:sz w:val="26"/>
          <w:szCs w:val="26"/>
          <w:lang w:val="ru-RU"/>
        </w:rPr>
      </w:pPr>
      <w:r w:rsidRPr="00792724">
        <w:rPr>
          <w:i w:val="0"/>
          <w:sz w:val="26"/>
          <w:szCs w:val="26"/>
        </w:rPr>
        <w:t>• </w:t>
      </w:r>
      <w:r w:rsidRPr="00792724">
        <w:rPr>
          <w:sz w:val="26"/>
          <w:szCs w:val="26"/>
        </w:rPr>
        <w:t>прилагать волевые усилия и преодолевать трудности</w:t>
      </w:r>
      <w:r w:rsidRPr="00792724">
        <w:rPr>
          <w:rStyle w:val="14101"/>
          <w:i w:val="0"/>
          <w:iCs w:val="0"/>
          <w:sz w:val="26"/>
          <w:szCs w:val="26"/>
        </w:rPr>
        <w:t xml:space="preserve"> </w:t>
      </w:r>
      <w:r w:rsidRPr="00792724">
        <w:rPr>
          <w:sz w:val="26"/>
          <w:szCs w:val="26"/>
        </w:rPr>
        <w:t>и препятствия на пути достижения целей.</w:t>
      </w:r>
    </w:p>
    <w:p w:rsidR="007B7295" w:rsidRPr="00792724" w:rsidRDefault="007B7295" w:rsidP="007B7295">
      <w:pPr>
        <w:pStyle w:val="141"/>
        <w:shd w:val="clear" w:color="auto" w:fill="auto"/>
        <w:tabs>
          <w:tab w:val="left" w:pos="630"/>
        </w:tabs>
        <w:spacing w:line="240" w:lineRule="auto"/>
        <w:ind w:firstLine="709"/>
        <w:rPr>
          <w:sz w:val="26"/>
          <w:szCs w:val="26"/>
          <w:lang w:val="ru-RU"/>
        </w:rPr>
      </w:pPr>
      <w:r w:rsidRPr="00792724">
        <w:rPr>
          <w:sz w:val="26"/>
          <w:szCs w:val="26"/>
        </w:rPr>
        <w:t xml:space="preserve">Коммуникативные </w:t>
      </w:r>
      <w:r w:rsidRPr="00792724">
        <w:rPr>
          <w:sz w:val="26"/>
          <w:szCs w:val="26"/>
          <w:lang w:val="ru-RU"/>
        </w:rPr>
        <w:t>УУД</w:t>
      </w:r>
    </w:p>
    <w:p w:rsidR="007B7295" w:rsidRPr="00792724" w:rsidRDefault="007B7295" w:rsidP="007B7295">
      <w:pPr>
        <w:ind w:firstLine="709"/>
        <w:jc w:val="both"/>
        <w:rPr>
          <w:sz w:val="26"/>
          <w:szCs w:val="26"/>
        </w:rPr>
      </w:pPr>
      <w:r w:rsidRPr="00792724">
        <w:rPr>
          <w:sz w:val="26"/>
          <w:szCs w:val="26"/>
        </w:rPr>
        <w:t>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7B7295" w:rsidRPr="00792724" w:rsidRDefault="007B7295" w:rsidP="007B7295">
      <w:pPr>
        <w:pStyle w:val="ad"/>
        <w:spacing w:after="0"/>
        <w:ind w:firstLine="709"/>
        <w:jc w:val="both"/>
        <w:rPr>
          <w:sz w:val="26"/>
          <w:szCs w:val="26"/>
        </w:rPr>
      </w:pPr>
      <w:r w:rsidRPr="00792724">
        <w:rPr>
          <w:sz w:val="26"/>
          <w:szCs w:val="26"/>
        </w:rPr>
        <w:t>Выпускник научится:</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учитывать разные мнения и стремиться к координации различных позиций в сотрудничестве;</w:t>
      </w:r>
    </w:p>
    <w:p w:rsidR="007B7295" w:rsidRPr="00792724" w:rsidRDefault="007B7295" w:rsidP="007B7295">
      <w:pPr>
        <w:pStyle w:val="ad"/>
        <w:tabs>
          <w:tab w:val="left" w:pos="639"/>
        </w:tabs>
        <w:spacing w:after="0"/>
        <w:ind w:firstLine="709"/>
        <w:jc w:val="both"/>
        <w:rPr>
          <w:sz w:val="26"/>
          <w:szCs w:val="26"/>
        </w:rPr>
      </w:pPr>
      <w:r w:rsidRPr="00792724">
        <w:rPr>
          <w:sz w:val="26"/>
          <w:szCs w:val="26"/>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устанавливать и сравнивать разные точки зрения, прежде чем принимать решения и делать выбор;</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аргументировать свою точку зрения, спорить и отстаивать свою позицию не враждебным для оппонентов образом;</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задавать вопросы, необходимые для организации собственной деятельности и сотрудничества с партнёром;</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осуществлять взаимный контроль и оказывать в сотрудничестве необходимую взаимопомощь;</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адекватно использовать речь для планирования и регуляции своей деятельности;</w:t>
      </w:r>
    </w:p>
    <w:p w:rsidR="007B7295" w:rsidRPr="00792724" w:rsidRDefault="007B7295" w:rsidP="007B7295">
      <w:pPr>
        <w:pStyle w:val="ad"/>
        <w:tabs>
          <w:tab w:val="left" w:pos="639"/>
        </w:tabs>
        <w:spacing w:after="0"/>
        <w:ind w:firstLine="709"/>
        <w:jc w:val="both"/>
        <w:rPr>
          <w:sz w:val="26"/>
          <w:szCs w:val="26"/>
        </w:rPr>
      </w:pPr>
      <w:r w:rsidRPr="00792724">
        <w:rPr>
          <w:sz w:val="26"/>
          <w:szCs w:val="26"/>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B7295" w:rsidRPr="00792724" w:rsidRDefault="007B7295" w:rsidP="007B7295">
      <w:pPr>
        <w:pStyle w:val="ad"/>
        <w:tabs>
          <w:tab w:val="left" w:pos="639"/>
        </w:tabs>
        <w:spacing w:after="0"/>
        <w:ind w:firstLine="709"/>
        <w:jc w:val="both"/>
        <w:rPr>
          <w:sz w:val="26"/>
          <w:szCs w:val="26"/>
        </w:rPr>
      </w:pPr>
      <w:r w:rsidRPr="00792724">
        <w:rPr>
          <w:sz w:val="26"/>
          <w:szCs w:val="26"/>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B7295" w:rsidRPr="00792724" w:rsidRDefault="007B7295" w:rsidP="007B7295">
      <w:pPr>
        <w:pStyle w:val="ad"/>
        <w:tabs>
          <w:tab w:val="left" w:pos="639"/>
        </w:tabs>
        <w:spacing w:after="0"/>
        <w:ind w:firstLine="709"/>
        <w:jc w:val="both"/>
        <w:rPr>
          <w:sz w:val="26"/>
          <w:szCs w:val="26"/>
        </w:rPr>
      </w:pPr>
      <w:r w:rsidRPr="00792724">
        <w:rPr>
          <w:sz w:val="26"/>
          <w:szCs w:val="26"/>
        </w:rPr>
        <w:t>• осуществлять контроль, коррекцию, оценку действий партнёра, уметь убеждать;</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B7295" w:rsidRPr="00792724" w:rsidRDefault="007B7295" w:rsidP="007B7295">
      <w:pPr>
        <w:pStyle w:val="ad"/>
        <w:tabs>
          <w:tab w:val="left" w:pos="631"/>
        </w:tabs>
        <w:spacing w:after="0"/>
        <w:ind w:firstLine="709"/>
        <w:jc w:val="both"/>
        <w:rPr>
          <w:sz w:val="26"/>
          <w:szCs w:val="26"/>
        </w:rPr>
      </w:pPr>
      <w:r w:rsidRPr="00792724">
        <w:rPr>
          <w:sz w:val="26"/>
          <w:szCs w:val="26"/>
        </w:rPr>
        <w:t>• основам коммуникативной рефлексии;</w:t>
      </w:r>
    </w:p>
    <w:p w:rsidR="007B7295" w:rsidRPr="00792724" w:rsidRDefault="007B7295" w:rsidP="007B7295">
      <w:pPr>
        <w:pStyle w:val="ad"/>
        <w:tabs>
          <w:tab w:val="left" w:pos="644"/>
        </w:tabs>
        <w:spacing w:after="0"/>
        <w:ind w:firstLine="709"/>
        <w:jc w:val="both"/>
        <w:rPr>
          <w:sz w:val="26"/>
          <w:szCs w:val="26"/>
        </w:rPr>
      </w:pPr>
      <w:r w:rsidRPr="00792724">
        <w:rPr>
          <w:sz w:val="26"/>
          <w:szCs w:val="26"/>
        </w:rPr>
        <w:t>• использовать адекватные языковые средства для отображения своих чувств, мыслей, мотивов и потребностей;</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B7295" w:rsidRPr="00792724" w:rsidRDefault="007B7295" w:rsidP="007B7295">
      <w:pPr>
        <w:pStyle w:val="141"/>
        <w:shd w:val="clear" w:color="auto" w:fill="auto"/>
        <w:spacing w:line="240" w:lineRule="auto"/>
        <w:ind w:firstLine="709"/>
        <w:rPr>
          <w:sz w:val="26"/>
          <w:szCs w:val="26"/>
        </w:rPr>
      </w:pPr>
      <w:r w:rsidRPr="00792724">
        <w:rPr>
          <w:sz w:val="26"/>
          <w:szCs w:val="26"/>
        </w:rPr>
        <w:t>Выпускник получит возможность научиться:</w:t>
      </w:r>
    </w:p>
    <w:p w:rsidR="007B7295" w:rsidRPr="00792724" w:rsidRDefault="007B7295" w:rsidP="007B7295">
      <w:pPr>
        <w:pStyle w:val="141"/>
        <w:shd w:val="clear" w:color="auto" w:fill="auto"/>
        <w:tabs>
          <w:tab w:val="left" w:pos="615"/>
        </w:tabs>
        <w:spacing w:line="240" w:lineRule="auto"/>
        <w:ind w:firstLine="709"/>
        <w:rPr>
          <w:sz w:val="26"/>
          <w:szCs w:val="26"/>
        </w:rPr>
      </w:pPr>
      <w:r w:rsidRPr="00792724">
        <w:rPr>
          <w:i w:val="0"/>
          <w:sz w:val="26"/>
          <w:szCs w:val="26"/>
        </w:rPr>
        <w:t>• </w:t>
      </w:r>
      <w:r w:rsidRPr="00792724">
        <w:rPr>
          <w:sz w:val="26"/>
          <w:szCs w:val="26"/>
        </w:rPr>
        <w:t>учитывать и координировать отличные от собственной позиции других людей, в сотрудничестве;</w:t>
      </w:r>
    </w:p>
    <w:p w:rsidR="007B7295" w:rsidRPr="00792724" w:rsidRDefault="007B7295" w:rsidP="007B7295">
      <w:pPr>
        <w:pStyle w:val="141"/>
        <w:shd w:val="clear" w:color="auto" w:fill="auto"/>
        <w:tabs>
          <w:tab w:val="left" w:pos="1075"/>
        </w:tabs>
        <w:spacing w:line="240" w:lineRule="auto"/>
        <w:ind w:firstLine="709"/>
        <w:rPr>
          <w:sz w:val="26"/>
          <w:szCs w:val="26"/>
        </w:rPr>
      </w:pPr>
      <w:r w:rsidRPr="00792724">
        <w:rPr>
          <w:i w:val="0"/>
          <w:sz w:val="26"/>
          <w:szCs w:val="26"/>
        </w:rPr>
        <w:t>• </w:t>
      </w:r>
      <w:r w:rsidRPr="00792724">
        <w:rPr>
          <w:sz w:val="26"/>
          <w:szCs w:val="26"/>
        </w:rPr>
        <w:t>учитывать разные мнения и интересы и обосновывать собственную позицию;</w:t>
      </w:r>
    </w:p>
    <w:p w:rsidR="007B7295" w:rsidRPr="00792724" w:rsidRDefault="007B7295" w:rsidP="007B7295">
      <w:pPr>
        <w:pStyle w:val="141"/>
        <w:shd w:val="clear" w:color="auto" w:fill="auto"/>
        <w:tabs>
          <w:tab w:val="left" w:pos="1094"/>
        </w:tabs>
        <w:spacing w:line="240" w:lineRule="auto"/>
        <w:ind w:firstLine="709"/>
        <w:rPr>
          <w:sz w:val="26"/>
          <w:szCs w:val="26"/>
        </w:rPr>
      </w:pPr>
      <w:r w:rsidRPr="00792724">
        <w:rPr>
          <w:i w:val="0"/>
          <w:sz w:val="26"/>
          <w:szCs w:val="26"/>
        </w:rPr>
        <w:t>• </w:t>
      </w:r>
      <w:r w:rsidRPr="00792724">
        <w:rPr>
          <w:sz w:val="26"/>
          <w:szCs w:val="26"/>
        </w:rPr>
        <w:t>понимать относительность мнений и подходов к решению проблемы;</w:t>
      </w:r>
    </w:p>
    <w:p w:rsidR="007B7295" w:rsidRPr="00792724" w:rsidRDefault="007B7295" w:rsidP="007B7295">
      <w:pPr>
        <w:pStyle w:val="141"/>
        <w:shd w:val="clear" w:color="auto" w:fill="auto"/>
        <w:tabs>
          <w:tab w:val="left" w:pos="1128"/>
        </w:tabs>
        <w:spacing w:line="240" w:lineRule="auto"/>
        <w:ind w:firstLine="709"/>
        <w:rPr>
          <w:sz w:val="26"/>
          <w:szCs w:val="26"/>
        </w:rPr>
      </w:pPr>
      <w:r w:rsidRPr="00792724">
        <w:rPr>
          <w:i w:val="0"/>
          <w:sz w:val="26"/>
          <w:szCs w:val="26"/>
        </w:rPr>
        <w:t>• </w:t>
      </w:r>
      <w:r w:rsidRPr="00792724">
        <w:rPr>
          <w:sz w:val="26"/>
          <w:szCs w:val="26"/>
        </w:rPr>
        <w:t>продуктивно разрешать конфликты на основе учёта</w:t>
      </w:r>
      <w:r w:rsidRPr="00792724">
        <w:rPr>
          <w:rStyle w:val="1499"/>
          <w:i w:val="0"/>
          <w:iCs w:val="0"/>
          <w:sz w:val="26"/>
          <w:szCs w:val="26"/>
        </w:rPr>
        <w:t xml:space="preserve"> </w:t>
      </w:r>
      <w:r w:rsidRPr="00792724">
        <w:rPr>
          <w:sz w:val="26"/>
          <w:szCs w:val="26"/>
        </w:rPr>
        <w:t xml:space="preserve">интересов и позиций всех участников, поиска и оценки альтернативных способов разрешения конфликтов; </w:t>
      </w:r>
      <w:r w:rsidRPr="00792724">
        <w:rPr>
          <w:sz w:val="26"/>
          <w:szCs w:val="26"/>
        </w:rPr>
        <w:lastRenderedPageBreak/>
        <w:t>договариваться и приходить к общему решению в совместной</w:t>
      </w:r>
      <w:r w:rsidRPr="00792724">
        <w:rPr>
          <w:rStyle w:val="1499"/>
          <w:i w:val="0"/>
          <w:iCs w:val="0"/>
          <w:sz w:val="26"/>
          <w:szCs w:val="26"/>
        </w:rPr>
        <w:t xml:space="preserve"> </w:t>
      </w:r>
      <w:r w:rsidRPr="00792724">
        <w:rPr>
          <w:sz w:val="26"/>
          <w:szCs w:val="26"/>
        </w:rPr>
        <w:t>деятельности, в том числе в ситуации столкновения интересов;</w:t>
      </w:r>
    </w:p>
    <w:p w:rsidR="007B7295" w:rsidRPr="00792724" w:rsidRDefault="007B7295" w:rsidP="007B7295">
      <w:pPr>
        <w:pStyle w:val="141"/>
        <w:shd w:val="clear" w:color="auto" w:fill="auto"/>
        <w:tabs>
          <w:tab w:val="left" w:pos="1094"/>
        </w:tabs>
        <w:spacing w:line="240" w:lineRule="auto"/>
        <w:ind w:firstLine="709"/>
        <w:rPr>
          <w:sz w:val="26"/>
          <w:szCs w:val="26"/>
        </w:rPr>
      </w:pPr>
      <w:r w:rsidRPr="00792724">
        <w:rPr>
          <w:i w:val="0"/>
          <w:sz w:val="26"/>
          <w:szCs w:val="26"/>
        </w:rPr>
        <w:t>• </w:t>
      </w:r>
      <w:r w:rsidRPr="00792724">
        <w:rPr>
          <w:sz w:val="26"/>
          <w:szCs w:val="26"/>
        </w:rPr>
        <w:t>брать на себя инициативу в организации совместного</w:t>
      </w:r>
      <w:r w:rsidRPr="00792724">
        <w:rPr>
          <w:rStyle w:val="1499"/>
          <w:i w:val="0"/>
          <w:iCs w:val="0"/>
          <w:sz w:val="26"/>
          <w:szCs w:val="26"/>
        </w:rPr>
        <w:t xml:space="preserve"> </w:t>
      </w:r>
      <w:r w:rsidRPr="00792724">
        <w:rPr>
          <w:sz w:val="26"/>
          <w:szCs w:val="26"/>
        </w:rPr>
        <w:t>действия (деловое лидерство);</w:t>
      </w:r>
    </w:p>
    <w:p w:rsidR="007B7295" w:rsidRPr="00792724" w:rsidRDefault="007B7295" w:rsidP="007B7295">
      <w:pPr>
        <w:pStyle w:val="141"/>
        <w:shd w:val="clear" w:color="auto" w:fill="auto"/>
        <w:tabs>
          <w:tab w:val="left" w:pos="1099"/>
        </w:tabs>
        <w:spacing w:line="240" w:lineRule="auto"/>
        <w:ind w:firstLine="709"/>
        <w:rPr>
          <w:sz w:val="26"/>
          <w:szCs w:val="26"/>
        </w:rPr>
      </w:pPr>
      <w:r w:rsidRPr="00792724">
        <w:rPr>
          <w:i w:val="0"/>
          <w:sz w:val="26"/>
          <w:szCs w:val="26"/>
        </w:rPr>
        <w:t>• </w:t>
      </w:r>
      <w:r w:rsidRPr="00792724">
        <w:rPr>
          <w:sz w:val="26"/>
          <w:szCs w:val="26"/>
        </w:rPr>
        <w:t>оказывать поддержку и содействие тем, от кого зависит достижение цели в совместной деятельности;</w:t>
      </w:r>
    </w:p>
    <w:p w:rsidR="007B7295" w:rsidRPr="00792724" w:rsidRDefault="007B7295" w:rsidP="007B7295">
      <w:pPr>
        <w:pStyle w:val="141"/>
        <w:shd w:val="clear" w:color="auto" w:fill="auto"/>
        <w:tabs>
          <w:tab w:val="left" w:pos="1109"/>
        </w:tabs>
        <w:spacing w:line="240" w:lineRule="auto"/>
        <w:ind w:firstLine="709"/>
        <w:rPr>
          <w:sz w:val="26"/>
          <w:szCs w:val="26"/>
        </w:rPr>
      </w:pPr>
      <w:r w:rsidRPr="00792724">
        <w:rPr>
          <w:i w:val="0"/>
          <w:sz w:val="26"/>
          <w:szCs w:val="26"/>
        </w:rPr>
        <w:t>• </w:t>
      </w:r>
      <w:r w:rsidRPr="00792724">
        <w:rPr>
          <w:sz w:val="26"/>
          <w:szCs w:val="26"/>
        </w:rPr>
        <w:t>осуществлять коммуникативную рефлексию как осознание оснований собственных действий и действий партнёра;</w:t>
      </w:r>
    </w:p>
    <w:p w:rsidR="007B7295" w:rsidRPr="00792724" w:rsidRDefault="007B7295" w:rsidP="007B7295">
      <w:pPr>
        <w:pStyle w:val="141"/>
        <w:shd w:val="clear" w:color="auto" w:fill="auto"/>
        <w:tabs>
          <w:tab w:val="left" w:pos="1114"/>
        </w:tabs>
        <w:spacing w:line="240" w:lineRule="auto"/>
        <w:ind w:firstLine="709"/>
        <w:rPr>
          <w:sz w:val="26"/>
          <w:szCs w:val="26"/>
        </w:rPr>
      </w:pPr>
      <w:r w:rsidRPr="00792724">
        <w:rPr>
          <w:i w:val="0"/>
          <w:sz w:val="26"/>
          <w:szCs w:val="26"/>
        </w:rPr>
        <w:t>• </w:t>
      </w:r>
      <w:r w:rsidRPr="00792724">
        <w:rPr>
          <w:sz w:val="26"/>
          <w:szCs w:val="26"/>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7B7295" w:rsidRPr="00792724" w:rsidRDefault="007B7295" w:rsidP="007B7295">
      <w:pPr>
        <w:pStyle w:val="141"/>
        <w:shd w:val="clear" w:color="auto" w:fill="auto"/>
        <w:tabs>
          <w:tab w:val="left" w:pos="1118"/>
        </w:tabs>
        <w:spacing w:line="240" w:lineRule="auto"/>
        <w:ind w:firstLine="709"/>
        <w:rPr>
          <w:sz w:val="26"/>
          <w:szCs w:val="26"/>
        </w:rPr>
      </w:pPr>
      <w:r w:rsidRPr="00792724">
        <w:rPr>
          <w:i w:val="0"/>
          <w:sz w:val="26"/>
          <w:szCs w:val="26"/>
        </w:rPr>
        <w:t>• </w:t>
      </w:r>
      <w:r w:rsidRPr="00792724">
        <w:rPr>
          <w:sz w:val="26"/>
          <w:szCs w:val="26"/>
        </w:rPr>
        <w:t>вступать в диалог, а также участвовать в коллективном обсуждении проблем, участвовать в дискуссии</w:t>
      </w:r>
      <w:r w:rsidRPr="00792724">
        <w:rPr>
          <w:rStyle w:val="1499"/>
          <w:i w:val="0"/>
          <w:iCs w:val="0"/>
          <w:sz w:val="26"/>
          <w:szCs w:val="26"/>
        </w:rPr>
        <w:t xml:space="preserve"> </w:t>
      </w:r>
      <w:r w:rsidRPr="00792724">
        <w:rPr>
          <w:sz w:val="26"/>
          <w:szCs w:val="26"/>
        </w:rPr>
        <w:t>и аргументировать свою позицию, владеть монологической</w:t>
      </w:r>
      <w:r w:rsidRPr="00792724">
        <w:rPr>
          <w:rStyle w:val="1499"/>
          <w:i w:val="0"/>
          <w:iCs w:val="0"/>
          <w:sz w:val="26"/>
          <w:szCs w:val="26"/>
        </w:rPr>
        <w:t xml:space="preserve"> </w:t>
      </w:r>
      <w:r w:rsidRPr="00792724">
        <w:rPr>
          <w:sz w:val="26"/>
          <w:szCs w:val="26"/>
        </w:rPr>
        <w:t>и диалогической формами речи в соответствии с грамматическими и синтаксическими нормами родного языка;</w:t>
      </w:r>
    </w:p>
    <w:p w:rsidR="007B7295" w:rsidRPr="00792724" w:rsidRDefault="007B7295" w:rsidP="007B7295">
      <w:pPr>
        <w:pStyle w:val="141"/>
        <w:shd w:val="clear" w:color="auto" w:fill="auto"/>
        <w:tabs>
          <w:tab w:val="left" w:pos="1099"/>
        </w:tabs>
        <w:spacing w:line="240" w:lineRule="auto"/>
        <w:ind w:firstLine="709"/>
        <w:rPr>
          <w:sz w:val="26"/>
          <w:szCs w:val="26"/>
        </w:rPr>
      </w:pPr>
      <w:r w:rsidRPr="00792724">
        <w:rPr>
          <w:i w:val="0"/>
          <w:sz w:val="26"/>
          <w:szCs w:val="26"/>
        </w:rPr>
        <w:t>• </w:t>
      </w:r>
      <w:r w:rsidRPr="00792724">
        <w:rPr>
          <w:sz w:val="26"/>
          <w:szCs w:val="26"/>
        </w:rPr>
        <w:t>следовать морально-этическим и психологическим</w:t>
      </w:r>
      <w:r w:rsidRPr="00792724">
        <w:rPr>
          <w:rStyle w:val="1499"/>
          <w:i w:val="0"/>
          <w:iCs w:val="0"/>
          <w:sz w:val="26"/>
          <w:szCs w:val="26"/>
        </w:rPr>
        <w:t xml:space="preserve"> </w:t>
      </w:r>
      <w:r w:rsidRPr="00792724">
        <w:rPr>
          <w:sz w:val="26"/>
          <w:szCs w:val="26"/>
        </w:rPr>
        <w:t>принципам общения и сотрудничества на основе уважительного отношения к партнёрам, внимания к личности другого,</w:t>
      </w:r>
      <w:r w:rsidRPr="00792724">
        <w:rPr>
          <w:rStyle w:val="1499"/>
          <w:i w:val="0"/>
          <w:iCs w:val="0"/>
          <w:sz w:val="26"/>
          <w:szCs w:val="26"/>
        </w:rPr>
        <w:t xml:space="preserve"> </w:t>
      </w:r>
      <w:r w:rsidRPr="00792724">
        <w:rPr>
          <w:sz w:val="26"/>
          <w:szCs w:val="26"/>
        </w:rPr>
        <w:t>адекватного межличностного восприятия, готовности адекватно реагировать на нужды других, в частности оказывать</w:t>
      </w:r>
      <w:r w:rsidRPr="00792724">
        <w:rPr>
          <w:rStyle w:val="1499"/>
          <w:i w:val="0"/>
          <w:iCs w:val="0"/>
          <w:sz w:val="26"/>
          <w:szCs w:val="26"/>
        </w:rPr>
        <w:t xml:space="preserve"> </w:t>
      </w:r>
      <w:r w:rsidRPr="00792724">
        <w:rPr>
          <w:sz w:val="26"/>
          <w:szCs w:val="26"/>
        </w:rPr>
        <w:t>помощь и эмоциональную поддержку партнёрам в процессе</w:t>
      </w:r>
      <w:r w:rsidRPr="00792724">
        <w:rPr>
          <w:rStyle w:val="1499"/>
          <w:i w:val="0"/>
          <w:iCs w:val="0"/>
          <w:sz w:val="26"/>
          <w:szCs w:val="26"/>
        </w:rPr>
        <w:t xml:space="preserve"> </w:t>
      </w:r>
      <w:r w:rsidRPr="00792724">
        <w:rPr>
          <w:sz w:val="26"/>
          <w:szCs w:val="26"/>
        </w:rPr>
        <w:t>достижения общей цели совместной деятельности;</w:t>
      </w:r>
    </w:p>
    <w:p w:rsidR="007B7295" w:rsidRPr="00792724" w:rsidRDefault="007B7295" w:rsidP="007B7295">
      <w:pPr>
        <w:pStyle w:val="141"/>
        <w:shd w:val="clear" w:color="auto" w:fill="auto"/>
        <w:tabs>
          <w:tab w:val="left" w:pos="1070"/>
        </w:tabs>
        <w:spacing w:line="240" w:lineRule="auto"/>
        <w:ind w:firstLine="709"/>
        <w:rPr>
          <w:sz w:val="26"/>
          <w:szCs w:val="26"/>
        </w:rPr>
      </w:pPr>
      <w:r w:rsidRPr="00792724">
        <w:rPr>
          <w:i w:val="0"/>
          <w:sz w:val="26"/>
          <w:szCs w:val="26"/>
        </w:rPr>
        <w:t>• </w:t>
      </w:r>
      <w:r w:rsidRPr="00792724">
        <w:rPr>
          <w:sz w:val="26"/>
          <w:szCs w:val="26"/>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7B7295" w:rsidRPr="00792724" w:rsidRDefault="007B7295" w:rsidP="007B7295">
      <w:pPr>
        <w:pStyle w:val="141"/>
        <w:shd w:val="clear" w:color="auto" w:fill="auto"/>
        <w:tabs>
          <w:tab w:val="left" w:pos="1099"/>
        </w:tabs>
        <w:spacing w:line="240" w:lineRule="auto"/>
        <w:ind w:firstLine="709"/>
        <w:rPr>
          <w:sz w:val="26"/>
          <w:szCs w:val="26"/>
          <w:lang w:val="ru-RU"/>
        </w:rPr>
      </w:pPr>
      <w:r w:rsidRPr="00792724">
        <w:rPr>
          <w:i w:val="0"/>
          <w:sz w:val="26"/>
          <w:szCs w:val="26"/>
        </w:rPr>
        <w:t>• </w:t>
      </w:r>
      <w:r w:rsidRPr="00792724">
        <w:rPr>
          <w:sz w:val="26"/>
          <w:szCs w:val="26"/>
        </w:rPr>
        <w:t>в совместной деятельности чётко формулировать</w:t>
      </w:r>
      <w:r w:rsidRPr="00792724">
        <w:rPr>
          <w:rStyle w:val="1499"/>
          <w:i w:val="0"/>
          <w:iCs w:val="0"/>
          <w:sz w:val="26"/>
          <w:szCs w:val="26"/>
        </w:rPr>
        <w:t xml:space="preserve"> </w:t>
      </w:r>
      <w:r w:rsidRPr="00792724">
        <w:rPr>
          <w:sz w:val="26"/>
          <w:szCs w:val="26"/>
        </w:rPr>
        <w:t>цели группы и позволять её участникам проявлять собственную энергию для достижения этих целей.</w:t>
      </w:r>
    </w:p>
    <w:p w:rsidR="007B7295" w:rsidRPr="00792724" w:rsidRDefault="007B7295" w:rsidP="007B7295">
      <w:pPr>
        <w:pStyle w:val="141"/>
        <w:shd w:val="clear" w:color="auto" w:fill="auto"/>
        <w:tabs>
          <w:tab w:val="left" w:pos="1099"/>
        </w:tabs>
        <w:spacing w:line="240" w:lineRule="auto"/>
        <w:ind w:firstLine="709"/>
        <w:rPr>
          <w:sz w:val="26"/>
          <w:szCs w:val="26"/>
          <w:lang w:val="ru-RU"/>
        </w:rPr>
      </w:pPr>
      <w:r w:rsidRPr="00792724">
        <w:rPr>
          <w:sz w:val="26"/>
          <w:szCs w:val="26"/>
        </w:rPr>
        <w:t xml:space="preserve">Познавательные </w:t>
      </w:r>
      <w:r w:rsidRPr="00792724">
        <w:rPr>
          <w:sz w:val="26"/>
          <w:szCs w:val="26"/>
          <w:lang w:val="ru-RU"/>
        </w:rPr>
        <w:t>УУД</w:t>
      </w:r>
    </w:p>
    <w:p w:rsidR="007B7295" w:rsidRPr="00792724" w:rsidRDefault="007B7295" w:rsidP="007B7295">
      <w:pPr>
        <w:pStyle w:val="ad"/>
        <w:spacing w:after="0"/>
        <w:ind w:firstLine="709"/>
        <w:jc w:val="both"/>
        <w:rPr>
          <w:sz w:val="26"/>
          <w:szCs w:val="26"/>
        </w:rPr>
      </w:pPr>
      <w:r w:rsidRPr="00792724">
        <w:rPr>
          <w:sz w:val="26"/>
          <w:szCs w:val="26"/>
        </w:rPr>
        <w:t>Выпускник научится:</w:t>
      </w:r>
    </w:p>
    <w:p w:rsidR="007B7295" w:rsidRPr="00792724" w:rsidRDefault="007B7295" w:rsidP="007B7295">
      <w:pPr>
        <w:pStyle w:val="ad"/>
        <w:tabs>
          <w:tab w:val="left" w:pos="1104"/>
        </w:tabs>
        <w:spacing w:after="0"/>
        <w:ind w:firstLine="709"/>
        <w:jc w:val="both"/>
        <w:rPr>
          <w:sz w:val="26"/>
          <w:szCs w:val="26"/>
        </w:rPr>
      </w:pPr>
      <w:r w:rsidRPr="00792724">
        <w:rPr>
          <w:sz w:val="26"/>
          <w:szCs w:val="26"/>
        </w:rPr>
        <w:t>• основам реализации проектно-исследовательской деятельности;</w:t>
      </w:r>
    </w:p>
    <w:p w:rsidR="007B7295" w:rsidRPr="00792724" w:rsidRDefault="007B7295" w:rsidP="007B7295">
      <w:pPr>
        <w:pStyle w:val="ad"/>
        <w:tabs>
          <w:tab w:val="left" w:pos="1104"/>
        </w:tabs>
        <w:spacing w:after="0"/>
        <w:ind w:firstLine="709"/>
        <w:jc w:val="both"/>
        <w:rPr>
          <w:sz w:val="26"/>
          <w:szCs w:val="26"/>
        </w:rPr>
      </w:pPr>
      <w:r w:rsidRPr="00792724">
        <w:rPr>
          <w:sz w:val="26"/>
          <w:szCs w:val="26"/>
        </w:rPr>
        <w:t>• проводить наблюдение и эксперимент под руководством учителя;</w:t>
      </w:r>
    </w:p>
    <w:p w:rsidR="007B7295" w:rsidRPr="00792724" w:rsidRDefault="007B7295" w:rsidP="007B7295">
      <w:pPr>
        <w:pStyle w:val="ad"/>
        <w:tabs>
          <w:tab w:val="left" w:pos="1099"/>
        </w:tabs>
        <w:spacing w:after="0"/>
        <w:ind w:firstLine="709"/>
        <w:jc w:val="both"/>
        <w:rPr>
          <w:sz w:val="26"/>
          <w:szCs w:val="26"/>
        </w:rPr>
      </w:pPr>
      <w:r w:rsidRPr="00792724">
        <w:rPr>
          <w:sz w:val="26"/>
          <w:szCs w:val="26"/>
        </w:rPr>
        <w:t>• осуществлять расширенный поиск информации с использованием ресурсов библиотек и Интернета;</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создавать и преобразовывать модели и схемы для решения задач;</w:t>
      </w:r>
    </w:p>
    <w:p w:rsidR="007B7295" w:rsidRPr="00792724" w:rsidRDefault="007B7295" w:rsidP="007B7295">
      <w:pPr>
        <w:pStyle w:val="ad"/>
        <w:tabs>
          <w:tab w:val="left" w:pos="639"/>
        </w:tabs>
        <w:spacing w:after="0"/>
        <w:ind w:firstLine="709"/>
        <w:jc w:val="both"/>
        <w:rPr>
          <w:sz w:val="26"/>
          <w:szCs w:val="26"/>
        </w:rPr>
      </w:pPr>
      <w:r w:rsidRPr="00792724">
        <w:rPr>
          <w:sz w:val="26"/>
          <w:szCs w:val="26"/>
        </w:rPr>
        <w:t>• осуществлять выбор наиболее эффективных способов решения задач в зависимости от конкретных условий;</w:t>
      </w:r>
    </w:p>
    <w:p w:rsidR="007B7295" w:rsidRPr="00792724" w:rsidRDefault="007B7295" w:rsidP="007B7295">
      <w:pPr>
        <w:pStyle w:val="ad"/>
        <w:tabs>
          <w:tab w:val="left" w:pos="622"/>
        </w:tabs>
        <w:spacing w:after="0"/>
        <w:ind w:firstLine="709"/>
        <w:jc w:val="both"/>
        <w:rPr>
          <w:sz w:val="26"/>
          <w:szCs w:val="26"/>
        </w:rPr>
      </w:pPr>
      <w:r w:rsidRPr="00792724">
        <w:rPr>
          <w:sz w:val="26"/>
          <w:szCs w:val="26"/>
        </w:rPr>
        <w:t>• давать определение понятиям;</w:t>
      </w:r>
    </w:p>
    <w:p w:rsidR="007B7295" w:rsidRPr="00792724" w:rsidRDefault="007B7295" w:rsidP="007B7295">
      <w:pPr>
        <w:pStyle w:val="ad"/>
        <w:tabs>
          <w:tab w:val="left" w:pos="626"/>
        </w:tabs>
        <w:spacing w:after="0"/>
        <w:ind w:firstLine="709"/>
        <w:jc w:val="both"/>
        <w:rPr>
          <w:sz w:val="26"/>
          <w:szCs w:val="26"/>
        </w:rPr>
      </w:pPr>
      <w:r w:rsidRPr="00792724">
        <w:rPr>
          <w:sz w:val="26"/>
          <w:szCs w:val="26"/>
        </w:rPr>
        <w:t>• устанавливать причинно-следственные связи;</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осуществлять логическую операцию установления родовидовых отношений, ограничение понятия;</w:t>
      </w:r>
    </w:p>
    <w:p w:rsidR="007B7295" w:rsidRPr="00792724" w:rsidRDefault="007B7295" w:rsidP="007B7295">
      <w:pPr>
        <w:pStyle w:val="ad"/>
        <w:tabs>
          <w:tab w:val="left" w:pos="639"/>
        </w:tabs>
        <w:spacing w:after="0"/>
        <w:ind w:firstLine="709"/>
        <w:jc w:val="both"/>
        <w:rPr>
          <w:sz w:val="26"/>
          <w:szCs w:val="26"/>
        </w:rPr>
      </w:pPr>
      <w:r w:rsidRPr="00792724">
        <w:rPr>
          <w:sz w:val="26"/>
          <w:szCs w:val="26"/>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B7295" w:rsidRPr="00792724" w:rsidRDefault="007B7295" w:rsidP="007B7295">
      <w:pPr>
        <w:pStyle w:val="ad"/>
        <w:tabs>
          <w:tab w:val="left" w:pos="644"/>
        </w:tabs>
        <w:spacing w:after="0"/>
        <w:ind w:firstLine="709"/>
        <w:jc w:val="both"/>
        <w:rPr>
          <w:sz w:val="26"/>
          <w:szCs w:val="26"/>
        </w:rPr>
      </w:pPr>
      <w:r w:rsidRPr="00792724">
        <w:rPr>
          <w:sz w:val="26"/>
          <w:szCs w:val="26"/>
        </w:rPr>
        <w:t>• осуществлять сравнение, сериацию и классификацию, самостоятельно выбирая основания и критерии для указанных логических операций;</w:t>
      </w:r>
    </w:p>
    <w:p w:rsidR="007B7295" w:rsidRPr="00792724" w:rsidRDefault="007B7295" w:rsidP="007B7295">
      <w:pPr>
        <w:pStyle w:val="ad"/>
        <w:tabs>
          <w:tab w:val="left" w:pos="644"/>
        </w:tabs>
        <w:spacing w:after="0"/>
        <w:ind w:firstLine="709"/>
        <w:jc w:val="both"/>
        <w:rPr>
          <w:sz w:val="26"/>
          <w:szCs w:val="26"/>
        </w:rPr>
      </w:pPr>
      <w:r w:rsidRPr="00792724">
        <w:rPr>
          <w:sz w:val="26"/>
          <w:szCs w:val="26"/>
        </w:rPr>
        <w:t>• строить классификацию на основе дихотомического деления (на основе отрицания);</w:t>
      </w:r>
    </w:p>
    <w:p w:rsidR="007B7295" w:rsidRPr="00792724" w:rsidRDefault="007B7295" w:rsidP="007B7295">
      <w:pPr>
        <w:pStyle w:val="ad"/>
        <w:tabs>
          <w:tab w:val="left" w:pos="644"/>
        </w:tabs>
        <w:spacing w:after="0"/>
        <w:ind w:firstLine="709"/>
        <w:jc w:val="both"/>
        <w:rPr>
          <w:sz w:val="26"/>
          <w:szCs w:val="26"/>
        </w:rPr>
      </w:pPr>
      <w:r w:rsidRPr="00792724">
        <w:rPr>
          <w:sz w:val="26"/>
          <w:szCs w:val="26"/>
        </w:rPr>
        <w:t>• строить логическое рассуждение, включающее установление причинно-следственных связей;</w:t>
      </w:r>
    </w:p>
    <w:p w:rsidR="007B7295" w:rsidRPr="00792724" w:rsidRDefault="007B7295" w:rsidP="007B7295">
      <w:pPr>
        <w:pStyle w:val="ad"/>
        <w:tabs>
          <w:tab w:val="left" w:pos="644"/>
        </w:tabs>
        <w:spacing w:after="0"/>
        <w:ind w:firstLine="709"/>
        <w:jc w:val="both"/>
        <w:rPr>
          <w:sz w:val="26"/>
          <w:szCs w:val="26"/>
        </w:rPr>
      </w:pPr>
      <w:r w:rsidRPr="00792724">
        <w:rPr>
          <w:sz w:val="26"/>
          <w:szCs w:val="26"/>
        </w:rPr>
        <w:t>• объяснять явления, процессы, связи и отношения, выявляемые в ходе исследования;</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основам ознакомительного, изучающего, усваивающего и поискового чтения;</w:t>
      </w:r>
    </w:p>
    <w:p w:rsidR="007B7295" w:rsidRPr="00792724" w:rsidRDefault="007B7295" w:rsidP="007B7295">
      <w:pPr>
        <w:pStyle w:val="ad"/>
        <w:tabs>
          <w:tab w:val="left" w:pos="634"/>
        </w:tabs>
        <w:spacing w:after="0"/>
        <w:ind w:firstLine="709"/>
        <w:jc w:val="both"/>
        <w:rPr>
          <w:sz w:val="26"/>
          <w:szCs w:val="26"/>
        </w:rPr>
      </w:pPr>
      <w:r w:rsidRPr="00792724">
        <w:rPr>
          <w:sz w:val="26"/>
          <w:szCs w:val="26"/>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7B7295" w:rsidRPr="00792724" w:rsidRDefault="007B7295" w:rsidP="007B7295">
      <w:pPr>
        <w:pStyle w:val="ad"/>
        <w:tabs>
          <w:tab w:val="left" w:pos="630"/>
        </w:tabs>
        <w:spacing w:after="0"/>
        <w:ind w:firstLine="709"/>
        <w:jc w:val="both"/>
        <w:rPr>
          <w:sz w:val="26"/>
          <w:szCs w:val="26"/>
        </w:rPr>
      </w:pPr>
      <w:r w:rsidRPr="00792724">
        <w:rPr>
          <w:sz w:val="26"/>
          <w:szCs w:val="26"/>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B7295" w:rsidRPr="00792724" w:rsidRDefault="007B7295" w:rsidP="007B7295">
      <w:pPr>
        <w:pStyle w:val="141"/>
        <w:shd w:val="clear" w:color="auto" w:fill="auto"/>
        <w:spacing w:line="240" w:lineRule="auto"/>
        <w:ind w:firstLine="709"/>
        <w:rPr>
          <w:sz w:val="26"/>
          <w:szCs w:val="26"/>
        </w:rPr>
      </w:pPr>
      <w:r w:rsidRPr="00792724">
        <w:rPr>
          <w:sz w:val="26"/>
          <w:szCs w:val="26"/>
        </w:rPr>
        <w:t>Выпускник получит возможность научиться:</w:t>
      </w:r>
    </w:p>
    <w:p w:rsidR="007B7295" w:rsidRPr="00792724" w:rsidRDefault="007B7295" w:rsidP="007B7295">
      <w:pPr>
        <w:pStyle w:val="141"/>
        <w:shd w:val="clear" w:color="auto" w:fill="auto"/>
        <w:tabs>
          <w:tab w:val="left" w:pos="636"/>
        </w:tabs>
        <w:spacing w:line="240" w:lineRule="auto"/>
        <w:ind w:firstLine="709"/>
        <w:rPr>
          <w:sz w:val="26"/>
          <w:szCs w:val="26"/>
        </w:rPr>
      </w:pPr>
      <w:r w:rsidRPr="00792724">
        <w:rPr>
          <w:i w:val="0"/>
          <w:sz w:val="26"/>
          <w:szCs w:val="26"/>
        </w:rPr>
        <w:t>• </w:t>
      </w:r>
      <w:r w:rsidRPr="00792724">
        <w:rPr>
          <w:sz w:val="26"/>
          <w:szCs w:val="26"/>
        </w:rPr>
        <w:t>основам рефлексивного чтения;</w:t>
      </w:r>
    </w:p>
    <w:p w:rsidR="007B7295" w:rsidRPr="00792724" w:rsidRDefault="007B7295" w:rsidP="007B7295">
      <w:pPr>
        <w:pStyle w:val="141"/>
        <w:shd w:val="clear" w:color="auto" w:fill="auto"/>
        <w:tabs>
          <w:tab w:val="left" w:pos="631"/>
        </w:tabs>
        <w:spacing w:line="240" w:lineRule="auto"/>
        <w:ind w:firstLine="709"/>
        <w:rPr>
          <w:sz w:val="26"/>
          <w:szCs w:val="26"/>
        </w:rPr>
      </w:pPr>
      <w:r w:rsidRPr="00792724">
        <w:rPr>
          <w:i w:val="0"/>
          <w:sz w:val="26"/>
          <w:szCs w:val="26"/>
        </w:rPr>
        <w:lastRenderedPageBreak/>
        <w:t>• </w:t>
      </w:r>
      <w:r w:rsidRPr="00792724">
        <w:rPr>
          <w:sz w:val="26"/>
          <w:szCs w:val="26"/>
        </w:rPr>
        <w:t>ставить проблему, аргументировать её актуальность;</w:t>
      </w:r>
    </w:p>
    <w:p w:rsidR="007B7295" w:rsidRPr="00792724" w:rsidRDefault="007B7295" w:rsidP="007B7295">
      <w:pPr>
        <w:pStyle w:val="141"/>
        <w:shd w:val="clear" w:color="auto" w:fill="auto"/>
        <w:tabs>
          <w:tab w:val="left" w:pos="634"/>
        </w:tabs>
        <w:spacing w:line="240" w:lineRule="auto"/>
        <w:ind w:firstLine="709"/>
        <w:rPr>
          <w:sz w:val="26"/>
          <w:szCs w:val="26"/>
        </w:rPr>
      </w:pPr>
      <w:r w:rsidRPr="00792724">
        <w:rPr>
          <w:i w:val="0"/>
          <w:sz w:val="26"/>
          <w:szCs w:val="26"/>
        </w:rPr>
        <w:t>• </w:t>
      </w:r>
      <w:r w:rsidRPr="00792724">
        <w:rPr>
          <w:sz w:val="26"/>
          <w:szCs w:val="26"/>
        </w:rPr>
        <w:t>самостоятельно проводить исследование на основе</w:t>
      </w:r>
      <w:r w:rsidRPr="00792724">
        <w:rPr>
          <w:rStyle w:val="1497"/>
          <w:i w:val="0"/>
          <w:iCs w:val="0"/>
          <w:sz w:val="26"/>
          <w:szCs w:val="26"/>
        </w:rPr>
        <w:t xml:space="preserve"> </w:t>
      </w:r>
      <w:r w:rsidRPr="00792724">
        <w:rPr>
          <w:sz w:val="26"/>
          <w:szCs w:val="26"/>
        </w:rPr>
        <w:t>применения методов наблюдения и эксперимента;</w:t>
      </w:r>
    </w:p>
    <w:p w:rsidR="007B7295" w:rsidRPr="00792724" w:rsidRDefault="007B7295" w:rsidP="007B7295">
      <w:pPr>
        <w:pStyle w:val="141"/>
        <w:shd w:val="clear" w:color="auto" w:fill="auto"/>
        <w:tabs>
          <w:tab w:val="left" w:pos="639"/>
        </w:tabs>
        <w:spacing w:line="240" w:lineRule="auto"/>
        <w:ind w:firstLine="709"/>
        <w:rPr>
          <w:sz w:val="26"/>
          <w:szCs w:val="26"/>
        </w:rPr>
      </w:pPr>
      <w:r w:rsidRPr="00792724">
        <w:rPr>
          <w:i w:val="0"/>
          <w:sz w:val="26"/>
          <w:szCs w:val="26"/>
        </w:rPr>
        <w:t>• </w:t>
      </w:r>
      <w:r w:rsidRPr="00792724">
        <w:rPr>
          <w:sz w:val="26"/>
          <w:szCs w:val="26"/>
        </w:rPr>
        <w:t>выдвигать гипотезы о связях и закономерностях событий, процессов, объектов;</w:t>
      </w:r>
    </w:p>
    <w:p w:rsidR="007B7295" w:rsidRPr="00792724" w:rsidRDefault="007B7295" w:rsidP="007B7295">
      <w:pPr>
        <w:pStyle w:val="141"/>
        <w:shd w:val="clear" w:color="auto" w:fill="auto"/>
        <w:tabs>
          <w:tab w:val="left" w:pos="639"/>
        </w:tabs>
        <w:spacing w:line="240" w:lineRule="auto"/>
        <w:ind w:firstLine="709"/>
        <w:rPr>
          <w:sz w:val="26"/>
          <w:szCs w:val="26"/>
        </w:rPr>
      </w:pPr>
      <w:r w:rsidRPr="00792724">
        <w:rPr>
          <w:i w:val="0"/>
          <w:sz w:val="26"/>
          <w:szCs w:val="26"/>
        </w:rPr>
        <w:t>• </w:t>
      </w:r>
      <w:r w:rsidRPr="00792724">
        <w:rPr>
          <w:sz w:val="26"/>
          <w:szCs w:val="26"/>
        </w:rPr>
        <w:t>организовывать исследование с целью проверки гипотез;</w:t>
      </w:r>
    </w:p>
    <w:p w:rsidR="007B7295" w:rsidRPr="00792724" w:rsidRDefault="007B7295" w:rsidP="007B7295">
      <w:pPr>
        <w:pStyle w:val="141"/>
        <w:shd w:val="clear" w:color="auto" w:fill="auto"/>
        <w:tabs>
          <w:tab w:val="left" w:pos="634"/>
        </w:tabs>
        <w:spacing w:line="240" w:lineRule="auto"/>
        <w:ind w:firstLine="709"/>
        <w:rPr>
          <w:sz w:val="26"/>
          <w:szCs w:val="26"/>
        </w:rPr>
      </w:pPr>
      <w:r w:rsidRPr="00792724">
        <w:rPr>
          <w:i w:val="0"/>
          <w:sz w:val="26"/>
          <w:szCs w:val="26"/>
        </w:rPr>
        <w:t>• </w:t>
      </w:r>
      <w:r w:rsidRPr="00792724">
        <w:rPr>
          <w:sz w:val="26"/>
          <w:szCs w:val="26"/>
        </w:rPr>
        <w:t>делать умозаключения (индуктивное и по аналогии)</w:t>
      </w:r>
      <w:r w:rsidRPr="00792724">
        <w:rPr>
          <w:rStyle w:val="1497"/>
          <w:i w:val="0"/>
          <w:iCs w:val="0"/>
          <w:sz w:val="26"/>
          <w:szCs w:val="26"/>
        </w:rPr>
        <w:t xml:space="preserve"> </w:t>
      </w:r>
      <w:r w:rsidRPr="00792724">
        <w:rPr>
          <w:sz w:val="26"/>
          <w:szCs w:val="26"/>
        </w:rPr>
        <w:t>и выводы на основе аргументации.</w:t>
      </w:r>
    </w:p>
    <w:p w:rsidR="007B7295" w:rsidRPr="00792724" w:rsidRDefault="007B7295" w:rsidP="007B7295">
      <w:pPr>
        <w:pStyle w:val="af3"/>
        <w:ind w:firstLine="709"/>
        <w:jc w:val="both"/>
        <w:outlineLvl w:val="0"/>
        <w:rPr>
          <w:rFonts w:ascii="Times New Roman" w:hAnsi="Times New Roman" w:cs="Times New Roman"/>
          <w:sz w:val="26"/>
          <w:szCs w:val="26"/>
        </w:rPr>
      </w:pPr>
      <w:r w:rsidRPr="00792724">
        <w:rPr>
          <w:rFonts w:ascii="Times New Roman" w:hAnsi="Times New Roman" w:cs="Times New Roman"/>
          <w:sz w:val="26"/>
          <w:szCs w:val="26"/>
        </w:rPr>
        <w:t xml:space="preserve">Методологической основой формирования УУД является системно-деятельностный подход. </w:t>
      </w:r>
    </w:p>
    <w:p w:rsidR="007B7295" w:rsidRPr="00792724" w:rsidRDefault="007B7295" w:rsidP="007B7295">
      <w:pPr>
        <w:pStyle w:val="af1"/>
        <w:spacing w:before="0" w:beforeAutospacing="0" w:after="0" w:afterAutospacing="0"/>
        <w:ind w:firstLine="709"/>
        <w:jc w:val="both"/>
        <w:rPr>
          <w:sz w:val="26"/>
          <w:szCs w:val="26"/>
        </w:rPr>
      </w:pPr>
      <w:r w:rsidRPr="00792724">
        <w:rPr>
          <w:sz w:val="26"/>
          <w:szCs w:val="26"/>
        </w:rPr>
        <w:t>Развитие личности школьника в системе образования обеспечивается, прежде всего, через формирование универсальных учебных действий, которые выступают основой образовательного и воспитательного процесса. Овладение учащимися универсальными учебными действиями создают</w:t>
      </w:r>
      <w:r w:rsidRPr="00792724">
        <w:rPr>
          <w:b/>
          <w:bCs/>
          <w:sz w:val="26"/>
          <w:szCs w:val="26"/>
        </w:rPr>
        <w:t xml:space="preserve"> </w:t>
      </w:r>
      <w:r w:rsidRPr="00792724">
        <w:rPr>
          <w:sz w:val="26"/>
          <w:szCs w:val="26"/>
        </w:rPr>
        <w:t>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учащихся в различных предметных областях познания и мотивацию к обучению.</w:t>
      </w:r>
    </w:p>
    <w:bookmarkEnd w:id="5"/>
    <w:p w:rsidR="007B7295" w:rsidRPr="00792724" w:rsidRDefault="007B7295" w:rsidP="007B7295">
      <w:pPr>
        <w:tabs>
          <w:tab w:val="left" w:pos="825"/>
        </w:tabs>
        <w:ind w:firstLine="709"/>
        <w:jc w:val="both"/>
        <w:rPr>
          <w:rFonts w:eastAsia="Calibri"/>
          <w:sz w:val="26"/>
          <w:szCs w:val="26"/>
        </w:rPr>
      </w:pPr>
      <w:r w:rsidRPr="00792724">
        <w:rPr>
          <w:color w:val="000000"/>
          <w:sz w:val="26"/>
          <w:szCs w:val="26"/>
        </w:rPr>
        <w:t>При разработке основной образовательной программы школа ориентируется на Концепцию развития УУД, разработанную авторским коллективом под руководством А.Г. Асмолова</w:t>
      </w:r>
      <w:r w:rsidRPr="00792724">
        <w:rPr>
          <w:rFonts w:eastAsia="Calibri"/>
          <w:sz w:val="26"/>
          <w:szCs w:val="26"/>
        </w:rPr>
        <w:t>, авторы Л.С. Выготский, П.Я. Гальперин, Д.Б. Эльконин, В. В. Давыдов, А. Г. Асмолов, А. Н. Леонтьев – по их мнению, целенаправленное формирование УУД обеспечивает умение учиться.</w:t>
      </w:r>
    </w:p>
    <w:p w:rsidR="007B7295" w:rsidRPr="00792724" w:rsidRDefault="007B7295" w:rsidP="007B7295">
      <w:pPr>
        <w:ind w:firstLine="709"/>
        <w:jc w:val="both"/>
        <w:rPr>
          <w:sz w:val="26"/>
          <w:szCs w:val="26"/>
        </w:rPr>
      </w:pPr>
      <w:r w:rsidRPr="00792724">
        <w:rPr>
          <w:sz w:val="26"/>
          <w:szCs w:val="26"/>
        </w:rPr>
        <w:t>Системно-деятельностный подход предполагает использование современных образовательных технологий, обеспечивающих достижение метапредметных результатов.</w:t>
      </w:r>
    </w:p>
    <w:p w:rsidR="007B7295" w:rsidRPr="00792724" w:rsidRDefault="007B7295" w:rsidP="007B7295">
      <w:pPr>
        <w:ind w:firstLine="709"/>
        <w:jc w:val="both"/>
        <w:rPr>
          <w:sz w:val="26"/>
          <w:szCs w:val="26"/>
        </w:rPr>
      </w:pPr>
      <w:r w:rsidRPr="00792724">
        <w:rPr>
          <w:sz w:val="26"/>
          <w:szCs w:val="26"/>
        </w:rPr>
        <w:t>В школе существует опыт реализации следующих технологий:</w:t>
      </w:r>
    </w:p>
    <w:p w:rsidR="007B7295" w:rsidRPr="00792724" w:rsidRDefault="007B7295" w:rsidP="007B7295">
      <w:pPr>
        <w:numPr>
          <w:ilvl w:val="0"/>
          <w:numId w:val="2"/>
        </w:numPr>
        <w:tabs>
          <w:tab w:val="left" w:pos="900"/>
        </w:tabs>
        <w:ind w:firstLine="709"/>
        <w:rPr>
          <w:color w:val="000000"/>
          <w:sz w:val="26"/>
          <w:szCs w:val="26"/>
        </w:rPr>
      </w:pPr>
      <w:r w:rsidRPr="00792724">
        <w:rPr>
          <w:color w:val="000000"/>
          <w:sz w:val="26"/>
          <w:szCs w:val="26"/>
        </w:rPr>
        <w:t>технология развития критического мышления через чтение и письмо;</w:t>
      </w:r>
    </w:p>
    <w:p w:rsidR="007B7295" w:rsidRPr="00792724" w:rsidRDefault="007B7295" w:rsidP="007B7295">
      <w:pPr>
        <w:numPr>
          <w:ilvl w:val="0"/>
          <w:numId w:val="2"/>
        </w:numPr>
        <w:tabs>
          <w:tab w:val="left" w:pos="900"/>
        </w:tabs>
        <w:ind w:firstLine="709"/>
        <w:rPr>
          <w:color w:val="000000"/>
          <w:sz w:val="26"/>
          <w:szCs w:val="26"/>
        </w:rPr>
      </w:pPr>
      <w:r w:rsidRPr="00792724">
        <w:rPr>
          <w:color w:val="000000"/>
          <w:sz w:val="26"/>
          <w:szCs w:val="26"/>
        </w:rPr>
        <w:t>технология проектной деятельности учащихся;</w:t>
      </w:r>
    </w:p>
    <w:p w:rsidR="007B7295" w:rsidRPr="00792724" w:rsidRDefault="007B7295" w:rsidP="007B7295">
      <w:pPr>
        <w:numPr>
          <w:ilvl w:val="0"/>
          <w:numId w:val="2"/>
        </w:numPr>
        <w:tabs>
          <w:tab w:val="left" w:pos="900"/>
        </w:tabs>
        <w:ind w:firstLine="709"/>
        <w:rPr>
          <w:color w:val="000000"/>
          <w:sz w:val="26"/>
          <w:szCs w:val="26"/>
        </w:rPr>
      </w:pPr>
      <w:r w:rsidRPr="00792724">
        <w:rPr>
          <w:color w:val="000000"/>
          <w:sz w:val="26"/>
          <w:szCs w:val="26"/>
        </w:rPr>
        <w:t>метод исследования;</w:t>
      </w:r>
    </w:p>
    <w:p w:rsidR="007B7295" w:rsidRPr="00792724" w:rsidRDefault="007B7295" w:rsidP="007B7295">
      <w:pPr>
        <w:numPr>
          <w:ilvl w:val="0"/>
          <w:numId w:val="2"/>
        </w:numPr>
        <w:tabs>
          <w:tab w:val="left" w:pos="900"/>
        </w:tabs>
        <w:ind w:firstLine="709"/>
        <w:rPr>
          <w:color w:val="000000"/>
          <w:sz w:val="26"/>
          <w:szCs w:val="26"/>
        </w:rPr>
      </w:pPr>
      <w:r w:rsidRPr="00792724">
        <w:rPr>
          <w:color w:val="000000"/>
          <w:sz w:val="26"/>
          <w:szCs w:val="26"/>
        </w:rPr>
        <w:t>ИКТ – технологии;</w:t>
      </w:r>
    </w:p>
    <w:p w:rsidR="007B7295" w:rsidRPr="00792724" w:rsidRDefault="007B7295" w:rsidP="007B7295">
      <w:pPr>
        <w:numPr>
          <w:ilvl w:val="0"/>
          <w:numId w:val="2"/>
        </w:numPr>
        <w:tabs>
          <w:tab w:val="left" w:pos="900"/>
        </w:tabs>
        <w:ind w:firstLine="709"/>
        <w:rPr>
          <w:color w:val="000000"/>
          <w:sz w:val="26"/>
          <w:szCs w:val="26"/>
        </w:rPr>
      </w:pPr>
      <w:r w:rsidRPr="00792724">
        <w:rPr>
          <w:color w:val="000000"/>
          <w:sz w:val="26"/>
          <w:szCs w:val="26"/>
        </w:rPr>
        <w:t>проблемное обучение;</w:t>
      </w:r>
    </w:p>
    <w:p w:rsidR="007B7295" w:rsidRPr="00792724" w:rsidRDefault="007B7295" w:rsidP="007B7295">
      <w:pPr>
        <w:numPr>
          <w:ilvl w:val="0"/>
          <w:numId w:val="2"/>
        </w:numPr>
        <w:tabs>
          <w:tab w:val="left" w:pos="900"/>
        </w:tabs>
        <w:ind w:firstLine="709"/>
        <w:rPr>
          <w:color w:val="000000"/>
          <w:sz w:val="26"/>
          <w:szCs w:val="26"/>
        </w:rPr>
      </w:pPr>
      <w:r w:rsidRPr="00792724">
        <w:rPr>
          <w:color w:val="000000"/>
          <w:sz w:val="26"/>
          <w:szCs w:val="26"/>
        </w:rPr>
        <w:t>технология дискуссий;</w:t>
      </w:r>
    </w:p>
    <w:p w:rsidR="007B7295" w:rsidRPr="00792724" w:rsidRDefault="007B7295" w:rsidP="007B7295">
      <w:pPr>
        <w:numPr>
          <w:ilvl w:val="0"/>
          <w:numId w:val="2"/>
        </w:numPr>
        <w:tabs>
          <w:tab w:val="left" w:pos="900"/>
        </w:tabs>
        <w:ind w:firstLine="709"/>
        <w:rPr>
          <w:color w:val="000000"/>
          <w:sz w:val="26"/>
          <w:szCs w:val="26"/>
        </w:rPr>
      </w:pPr>
      <w:r w:rsidRPr="00792724">
        <w:rPr>
          <w:color w:val="000000"/>
          <w:sz w:val="26"/>
          <w:szCs w:val="26"/>
        </w:rPr>
        <w:t>технологии групповой работы;</w:t>
      </w:r>
    </w:p>
    <w:p w:rsidR="007B7295" w:rsidRPr="00792724" w:rsidRDefault="007B7295" w:rsidP="007B7295">
      <w:pPr>
        <w:numPr>
          <w:ilvl w:val="0"/>
          <w:numId w:val="2"/>
        </w:numPr>
        <w:tabs>
          <w:tab w:val="clear" w:pos="360"/>
          <w:tab w:val="num" w:pos="0"/>
          <w:tab w:val="left" w:pos="900"/>
        </w:tabs>
        <w:ind w:left="0" w:firstLine="709"/>
        <w:jc w:val="both"/>
        <w:rPr>
          <w:color w:val="000000"/>
          <w:sz w:val="26"/>
          <w:szCs w:val="26"/>
        </w:rPr>
      </w:pPr>
      <w:r w:rsidRPr="00792724">
        <w:rPr>
          <w:color w:val="000000"/>
          <w:sz w:val="26"/>
          <w:szCs w:val="26"/>
        </w:rPr>
        <w:t>учебные ситуации.</w:t>
      </w:r>
    </w:p>
    <w:p w:rsidR="007B7295" w:rsidRPr="00792724" w:rsidRDefault="007B7295" w:rsidP="007B7295">
      <w:pPr>
        <w:tabs>
          <w:tab w:val="num" w:pos="0"/>
          <w:tab w:val="left" w:pos="900"/>
        </w:tabs>
        <w:ind w:firstLine="709"/>
        <w:jc w:val="both"/>
        <w:rPr>
          <w:color w:val="000000"/>
          <w:sz w:val="26"/>
          <w:szCs w:val="26"/>
        </w:rPr>
      </w:pPr>
      <w:r w:rsidRPr="00792724">
        <w:rPr>
          <w:color w:val="000000"/>
          <w:sz w:val="26"/>
          <w:szCs w:val="26"/>
        </w:rPr>
        <w:t>Новые образовательные результаты можно получить только в условиях обучения в информационной образовательной среде, обеспечивающей информационо-методические условия реализации образовательной программы.</w:t>
      </w:r>
    </w:p>
    <w:p w:rsidR="007B7295" w:rsidRPr="00792724" w:rsidRDefault="007B7295" w:rsidP="007B7295">
      <w:pPr>
        <w:ind w:firstLine="709"/>
        <w:jc w:val="both"/>
        <w:outlineLvl w:val="0"/>
        <w:rPr>
          <w:b/>
          <w:i/>
          <w:sz w:val="26"/>
          <w:szCs w:val="26"/>
        </w:rPr>
      </w:pPr>
      <w:r w:rsidRPr="00792724">
        <w:rPr>
          <w:sz w:val="26"/>
          <w:szCs w:val="26"/>
        </w:rPr>
        <w:t>Условия: учебное сотрудничество через групповую деятельность, проектную деятельность как форму сотрудничества,</w:t>
      </w:r>
      <w:r w:rsidRPr="00792724">
        <w:rPr>
          <w:b/>
          <w:bCs/>
          <w:sz w:val="26"/>
          <w:szCs w:val="26"/>
        </w:rPr>
        <w:t xml:space="preserve"> </w:t>
      </w:r>
      <w:r w:rsidRPr="00792724">
        <w:rPr>
          <w:bCs/>
          <w:sz w:val="26"/>
          <w:szCs w:val="26"/>
        </w:rPr>
        <w:t>проектная деятельность учащихся как форма сотрудничества</w:t>
      </w:r>
      <w:r w:rsidRPr="00792724">
        <w:rPr>
          <w:sz w:val="26"/>
          <w:szCs w:val="26"/>
        </w:rPr>
        <w:t>, педагогическое общение.</w:t>
      </w:r>
    </w:p>
    <w:p w:rsidR="007B7295" w:rsidRPr="00792724" w:rsidRDefault="007B7295" w:rsidP="007B7295">
      <w:pPr>
        <w:tabs>
          <w:tab w:val="left" w:pos="900"/>
        </w:tabs>
        <w:ind w:firstLine="709"/>
        <w:rPr>
          <w:sz w:val="26"/>
          <w:szCs w:val="26"/>
        </w:rPr>
      </w:pPr>
      <w:r w:rsidRPr="00792724">
        <w:rPr>
          <w:sz w:val="26"/>
          <w:szCs w:val="26"/>
        </w:rPr>
        <w:t>Средства: применение типовых задач, доказательство, рефлексия.</w:t>
      </w:r>
    </w:p>
    <w:p w:rsidR="007B7295" w:rsidRPr="00792724" w:rsidRDefault="007B7295" w:rsidP="007B7295">
      <w:pPr>
        <w:pStyle w:val="Default"/>
        <w:ind w:left="60" w:firstLine="709"/>
        <w:jc w:val="center"/>
        <w:rPr>
          <w:b/>
          <w:sz w:val="26"/>
          <w:szCs w:val="26"/>
        </w:rPr>
      </w:pPr>
      <w:r w:rsidRPr="00792724">
        <w:rPr>
          <w:b/>
          <w:sz w:val="26"/>
          <w:szCs w:val="26"/>
        </w:rPr>
        <w:t>Условия и механизмы формирования универсальных учебных действий</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5510"/>
        <w:gridCol w:w="3402"/>
      </w:tblGrid>
      <w:tr w:rsidR="007B7295" w:rsidRPr="00792724" w:rsidTr="00881CE0">
        <w:tc>
          <w:tcPr>
            <w:tcW w:w="1686" w:type="dxa"/>
          </w:tcPr>
          <w:p w:rsidR="007B7295" w:rsidRPr="00792724" w:rsidRDefault="007B7295" w:rsidP="00881CE0">
            <w:pPr>
              <w:pStyle w:val="Default"/>
              <w:ind w:firstLine="709"/>
              <w:jc w:val="center"/>
              <w:rPr>
                <w:i/>
              </w:rPr>
            </w:pPr>
            <w:r w:rsidRPr="00792724">
              <w:rPr>
                <w:i/>
              </w:rPr>
              <w:t>Механизмы и достижения</w:t>
            </w:r>
          </w:p>
        </w:tc>
        <w:tc>
          <w:tcPr>
            <w:tcW w:w="5510" w:type="dxa"/>
          </w:tcPr>
          <w:p w:rsidR="007B7295" w:rsidRPr="00792724" w:rsidRDefault="007B7295" w:rsidP="00881CE0">
            <w:pPr>
              <w:pStyle w:val="Default"/>
              <w:ind w:firstLine="709"/>
              <w:jc w:val="center"/>
              <w:rPr>
                <w:i/>
              </w:rPr>
            </w:pPr>
            <w:r w:rsidRPr="00792724">
              <w:rPr>
                <w:i/>
              </w:rPr>
              <w:t>Описание механизмов</w:t>
            </w:r>
          </w:p>
        </w:tc>
        <w:tc>
          <w:tcPr>
            <w:tcW w:w="3402" w:type="dxa"/>
          </w:tcPr>
          <w:p w:rsidR="007B7295" w:rsidRPr="00792724" w:rsidRDefault="007B7295" w:rsidP="00881CE0">
            <w:pPr>
              <w:pStyle w:val="Default"/>
              <w:ind w:left="34" w:right="175" w:firstLine="709"/>
              <w:jc w:val="center"/>
              <w:rPr>
                <w:i/>
              </w:rPr>
            </w:pPr>
            <w:r w:rsidRPr="00792724">
              <w:rPr>
                <w:i/>
              </w:rPr>
              <w:t>УУД</w:t>
            </w:r>
          </w:p>
        </w:tc>
      </w:tr>
      <w:tr w:rsidR="007B7295" w:rsidRPr="00792724" w:rsidTr="00881CE0">
        <w:tc>
          <w:tcPr>
            <w:tcW w:w="1686" w:type="dxa"/>
            <w:vMerge w:val="restart"/>
          </w:tcPr>
          <w:p w:rsidR="007B7295" w:rsidRPr="00792724" w:rsidRDefault="007B7295" w:rsidP="00881CE0">
            <w:pPr>
              <w:pStyle w:val="Default"/>
              <w:ind w:firstLine="709"/>
              <w:jc w:val="both"/>
            </w:pPr>
            <w:r w:rsidRPr="00792724">
              <w:t>СОТ</w:t>
            </w:r>
          </w:p>
        </w:tc>
        <w:tc>
          <w:tcPr>
            <w:tcW w:w="5510" w:type="dxa"/>
          </w:tcPr>
          <w:p w:rsidR="007B7295" w:rsidRPr="00792724" w:rsidRDefault="007B7295" w:rsidP="00881CE0">
            <w:pPr>
              <w:ind w:firstLine="709"/>
              <w:jc w:val="both"/>
              <w:rPr>
                <w:color w:val="000000"/>
              </w:rPr>
            </w:pPr>
            <w:r w:rsidRPr="00792724">
              <w:rPr>
                <w:b/>
                <w:color w:val="000000"/>
              </w:rPr>
              <w:t>Технология РЧКМП</w:t>
            </w:r>
            <w:r w:rsidRPr="00792724">
              <w:rPr>
                <w:color w:val="000000"/>
              </w:rPr>
              <w:t xml:space="preserve"> (</w:t>
            </w:r>
            <w:r w:rsidRPr="00792724">
              <w:rPr>
                <w:color w:val="000000"/>
                <w:lang w:val="en-US"/>
              </w:rPr>
              <w:t>critical</w:t>
            </w:r>
            <w:r w:rsidRPr="00792724">
              <w:rPr>
                <w:rStyle w:val="apple-converted-space"/>
                <w:color w:val="000000"/>
                <w:lang w:val="en-US"/>
              </w:rPr>
              <w:t> </w:t>
            </w:r>
            <w:r w:rsidRPr="00792724">
              <w:rPr>
                <w:color w:val="000000"/>
                <w:lang w:val="en-US"/>
              </w:rPr>
              <w:t>thinkin</w:t>
            </w:r>
            <w:r w:rsidRPr="00792724">
              <w:rPr>
                <w:color w:val="000000"/>
              </w:rPr>
              <w:t>) разработана в конце</w:t>
            </w:r>
            <w:r w:rsidRPr="00792724">
              <w:rPr>
                <w:rStyle w:val="apple-converted-space"/>
                <w:color w:val="000000"/>
              </w:rPr>
              <w:t> </w:t>
            </w:r>
            <w:r w:rsidRPr="00792724">
              <w:rPr>
                <w:color w:val="000000"/>
                <w:lang w:val="en-US"/>
              </w:rPr>
              <w:t>XX</w:t>
            </w:r>
            <w:r w:rsidRPr="00792724">
              <w:rPr>
                <w:rStyle w:val="apple-converted-space"/>
                <w:color w:val="000000"/>
              </w:rPr>
              <w:t> </w:t>
            </w:r>
            <w:r w:rsidRPr="00792724">
              <w:rPr>
                <w:color w:val="000000"/>
              </w:rPr>
              <w:t>века в США (Ч. Темпл, Д. Стил, К. Мередит). В ней синтезированы идеи и методы русских отечественных технологий коллективных и групповых способов обучения, а также сотрудничества, развивающего обучения; она является общепедагогической, надпредметной.</w:t>
            </w:r>
          </w:p>
          <w:p w:rsidR="007B7295" w:rsidRPr="00792724" w:rsidRDefault="007B7295" w:rsidP="00881CE0">
            <w:pPr>
              <w:ind w:firstLine="709"/>
              <w:jc w:val="both"/>
              <w:rPr>
                <w:color w:val="000000"/>
              </w:rPr>
            </w:pPr>
            <w:r w:rsidRPr="00792724">
              <w:rPr>
                <w:color w:val="000000"/>
              </w:rPr>
              <w:lastRenderedPageBreak/>
              <w:t>Технология РКМЧП представляет собой целостную систему, формирующую навыки работы с информацией в процессе чтения и письма. Она направлена на освоение базовых навыков открытого информационного пространства, развитие качеств гражданина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7B7295" w:rsidRPr="00792724" w:rsidRDefault="007B7295" w:rsidP="00881CE0">
            <w:pPr>
              <w:ind w:firstLine="709"/>
              <w:jc w:val="both"/>
              <w:rPr>
                <w:color w:val="000000"/>
              </w:rPr>
            </w:pPr>
            <w:r w:rsidRPr="00792724">
              <w:rPr>
                <w:b/>
                <w:bCs/>
              </w:rPr>
              <w:t>Критическое мышление</w:t>
            </w:r>
            <w:r w:rsidRPr="00792724">
              <w:rPr>
                <w:rStyle w:val="apple-converted-space"/>
                <w:color w:val="000000"/>
              </w:rPr>
              <w:t> </w:t>
            </w:r>
            <w:r w:rsidRPr="00792724">
              <w:t>– это один из видов интеллектуальной деятельности человека, который характеризуется высоким уровнем восприятия, понимания, объективности подхода к окружающему его информационному полю.</w:t>
            </w:r>
          </w:p>
        </w:tc>
        <w:tc>
          <w:tcPr>
            <w:tcW w:w="3402" w:type="dxa"/>
          </w:tcPr>
          <w:p w:rsidR="007B7295" w:rsidRPr="00792724" w:rsidRDefault="007B7295" w:rsidP="00881CE0">
            <w:pPr>
              <w:pStyle w:val="Default"/>
              <w:ind w:left="34" w:right="175" w:firstLine="709"/>
              <w:jc w:val="both"/>
              <w:rPr>
                <w:i/>
              </w:rPr>
            </w:pPr>
            <w:r w:rsidRPr="00792724">
              <w:rPr>
                <w:i/>
              </w:rPr>
              <w:lastRenderedPageBreak/>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выполнение групповой работы,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lastRenderedPageBreak/>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Обще учебные (осмысленное чтение, создание алгоритмов деятельности, структурирование информации), постановка и решение проблем, знаково-символические УУД</w:t>
            </w:r>
          </w:p>
        </w:tc>
      </w:tr>
      <w:tr w:rsidR="007B7295" w:rsidRPr="00792724" w:rsidTr="00881CE0">
        <w:tc>
          <w:tcPr>
            <w:tcW w:w="1686" w:type="dxa"/>
            <w:vMerge/>
          </w:tcPr>
          <w:p w:rsidR="007B7295" w:rsidRPr="00792724" w:rsidRDefault="007B7295" w:rsidP="00881CE0">
            <w:pPr>
              <w:pStyle w:val="Default"/>
              <w:ind w:firstLine="709"/>
              <w:jc w:val="both"/>
            </w:pPr>
          </w:p>
        </w:tc>
        <w:tc>
          <w:tcPr>
            <w:tcW w:w="5510" w:type="dxa"/>
          </w:tcPr>
          <w:p w:rsidR="007B7295" w:rsidRPr="00792724" w:rsidRDefault="007B7295" w:rsidP="00881CE0">
            <w:pPr>
              <w:pStyle w:val="ad"/>
              <w:spacing w:after="0"/>
              <w:ind w:firstLine="709"/>
              <w:jc w:val="both"/>
              <w:rPr>
                <w:color w:val="000000"/>
                <w:lang w:val="ru-RU" w:eastAsia="ru-RU"/>
              </w:rPr>
            </w:pPr>
            <w:r w:rsidRPr="00792724">
              <w:rPr>
                <w:b/>
                <w:color w:val="000000"/>
                <w:lang w:val="ru-RU" w:eastAsia="ru-RU"/>
              </w:rPr>
              <w:t xml:space="preserve">   Технология проектной деятельности</w:t>
            </w:r>
            <w:r w:rsidRPr="00792724">
              <w:rPr>
                <w:rStyle w:val="apple-converted-space"/>
                <w:color w:val="000000"/>
                <w:lang w:val="ru-RU" w:eastAsia="ru-RU"/>
              </w:rPr>
              <w:t> </w:t>
            </w:r>
            <w:r w:rsidRPr="00792724">
              <w:rPr>
                <w:color w:val="000000"/>
                <w:lang w:val="ru-RU" w:eastAsia="ru-RU"/>
              </w:rPr>
              <w:t>–</w:t>
            </w:r>
            <w:r w:rsidRPr="00792724">
              <w:rPr>
                <w:rStyle w:val="apple-converted-space"/>
                <w:color w:val="000000"/>
                <w:lang w:val="ru-RU" w:eastAsia="ru-RU"/>
              </w:rPr>
              <w:t> </w:t>
            </w:r>
            <w:r w:rsidRPr="00792724">
              <w:rPr>
                <w:color w:val="000000"/>
                <w:lang w:val="ru-RU" w:eastAsia="ru-RU"/>
              </w:rPr>
              <w:t>это</w:t>
            </w:r>
            <w:r w:rsidRPr="00792724">
              <w:rPr>
                <w:rStyle w:val="apple-converted-space"/>
                <w:color w:val="000000"/>
                <w:lang w:val="ru-RU" w:eastAsia="ru-RU"/>
              </w:rPr>
              <w:t> </w:t>
            </w:r>
            <w:r w:rsidRPr="00792724">
              <w:rPr>
                <w:color w:val="000000"/>
                <w:lang w:val="ru-RU" w:eastAsia="ru-RU"/>
              </w:rPr>
              <w:t xml:space="preserve">технология сопровождения самостоятельной деятельности учащегося и организации </w:t>
            </w:r>
          </w:p>
          <w:p w:rsidR="007B7295" w:rsidRPr="00792724" w:rsidRDefault="007B7295" w:rsidP="00881CE0">
            <w:pPr>
              <w:pStyle w:val="ad"/>
              <w:spacing w:after="0"/>
              <w:ind w:firstLine="709"/>
              <w:jc w:val="both"/>
              <w:rPr>
                <w:color w:val="000000"/>
                <w:lang w:val="ru-RU" w:eastAsia="ru-RU"/>
              </w:rPr>
            </w:pPr>
            <w:r w:rsidRPr="00792724">
              <w:rPr>
                <w:color w:val="000000"/>
                <w:lang w:val="ru-RU" w:eastAsia="ru-RU"/>
              </w:rPr>
              <w:t>образовательных ситуаций, в которых учащийся ставит и решает собственные проблемы. Данная технология требует от самого участника деятельности стать «продуктом» собственной активности, «вырастить» компетенции на каждом этапе проектирования.</w:t>
            </w:r>
          </w:p>
          <w:p w:rsidR="007B7295" w:rsidRPr="00792724" w:rsidRDefault="007B7295" w:rsidP="00881CE0">
            <w:pPr>
              <w:ind w:firstLine="709"/>
              <w:jc w:val="both"/>
              <w:rPr>
                <w:color w:val="000000"/>
              </w:rPr>
            </w:pPr>
            <w:r w:rsidRPr="00792724">
              <w:rPr>
                <w:color w:val="000000"/>
              </w:rPr>
              <w:t>Технология проектной деятельности – это одна из личностно-ориентированных технологий. Внутри проектной деятельности учащиеся являются субъектами этого процесса: они усваивают цели и задачи деятельности, заданные извне как личностно и общественно значимые, активно овладевают её содержанием и по мере овладения в большей степени самостоятельно организуют и реализуют собственную проектную деятельность.</w:t>
            </w:r>
          </w:p>
        </w:tc>
        <w:tc>
          <w:tcPr>
            <w:tcW w:w="3402" w:type="dxa"/>
          </w:tcPr>
          <w:p w:rsidR="007B7295" w:rsidRPr="00792724" w:rsidRDefault="007B7295" w:rsidP="00881CE0">
            <w:pPr>
              <w:pStyle w:val="Default"/>
              <w:ind w:left="34" w:right="175" w:firstLine="709"/>
              <w:jc w:val="both"/>
              <w:rPr>
                <w:i/>
              </w:rPr>
            </w:pPr>
            <w:r w:rsidRPr="00792724">
              <w:rPr>
                <w:i/>
              </w:rPr>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выполнение групповой работы, взаимодействие с учителем</w:t>
            </w:r>
          </w:p>
          <w:p w:rsidR="007B7295" w:rsidRPr="00792724" w:rsidRDefault="007B7295" w:rsidP="00881CE0">
            <w:pPr>
              <w:pStyle w:val="Default"/>
              <w:ind w:left="34" w:right="175" w:firstLine="709"/>
              <w:jc w:val="both"/>
            </w:pPr>
            <w:r w:rsidRPr="00792724">
              <w:rPr>
                <w:i/>
              </w:rPr>
              <w:t>Регулятивные:</w:t>
            </w:r>
            <w:r w:rsidRPr="00792724">
              <w:t xml:space="preserve"> 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Обще учебные (осмысленное чтение, создание алгоритмов деятельности, структурирование информации), постановка и решение проблем, знаково-символические УУД, логические</w:t>
            </w:r>
          </w:p>
        </w:tc>
      </w:tr>
      <w:tr w:rsidR="007B7295" w:rsidRPr="00792724" w:rsidTr="00881CE0">
        <w:tc>
          <w:tcPr>
            <w:tcW w:w="1686" w:type="dxa"/>
            <w:tcBorders>
              <w:top w:val="nil"/>
            </w:tcBorders>
          </w:tcPr>
          <w:p w:rsidR="007B7295" w:rsidRPr="00792724" w:rsidRDefault="007B7295" w:rsidP="00881CE0">
            <w:pPr>
              <w:pStyle w:val="Default"/>
              <w:ind w:firstLine="709"/>
              <w:jc w:val="both"/>
            </w:pPr>
          </w:p>
        </w:tc>
        <w:tc>
          <w:tcPr>
            <w:tcW w:w="5510" w:type="dxa"/>
          </w:tcPr>
          <w:p w:rsidR="007B7295" w:rsidRPr="00792724" w:rsidRDefault="007B7295" w:rsidP="00881CE0">
            <w:pPr>
              <w:shd w:val="clear" w:color="auto" w:fill="FFFFFF"/>
              <w:ind w:firstLine="709"/>
              <w:jc w:val="both"/>
              <w:rPr>
                <w:color w:val="000000"/>
              </w:rPr>
            </w:pPr>
            <w:r w:rsidRPr="00792724">
              <w:rPr>
                <w:b/>
                <w:color w:val="000000"/>
              </w:rPr>
              <w:t>Методы исследования</w:t>
            </w:r>
            <w:r w:rsidRPr="00792724">
              <w:rPr>
                <w:color w:val="000000"/>
              </w:rPr>
              <w:t> </w:t>
            </w:r>
            <w:r w:rsidRPr="00792724">
              <w:rPr>
                <w:rStyle w:val="apple-converted-space"/>
                <w:color w:val="000000"/>
              </w:rPr>
              <w:t> </w:t>
            </w:r>
            <w:r w:rsidRPr="00792724">
              <w:rPr>
                <w:color w:val="000000"/>
              </w:rPr>
              <w:t xml:space="preserve">- это способы познания объективной реальности. С помощью методов исследователь получает информацию об изучаемом предмете. Каждая наука использует свои методы, которые отражают особенности изучаемых явлений. </w:t>
            </w:r>
          </w:p>
          <w:p w:rsidR="007B7295" w:rsidRPr="00792724" w:rsidRDefault="007B7295" w:rsidP="00881CE0">
            <w:pPr>
              <w:ind w:firstLine="709"/>
              <w:jc w:val="both"/>
              <w:rPr>
                <w:color w:val="000000"/>
              </w:rPr>
            </w:pPr>
            <w:r w:rsidRPr="00792724">
              <w:rPr>
                <w:color w:val="000000"/>
              </w:rPr>
              <w:t>Методы педагогических исследований - пути и способы познания объективной реальности педагогических явлений раскрывают процедурную часть педагогического исследования, которая предполагает составление плана исследования, описание методов и техники сбора дан</w:t>
            </w:r>
            <w:r w:rsidRPr="00792724">
              <w:rPr>
                <w:color w:val="000000"/>
              </w:rPr>
              <w:softHyphen/>
              <w:t>ных, способов их</w:t>
            </w:r>
            <w:r w:rsidRPr="00792724">
              <w:rPr>
                <w:rStyle w:val="apple-converted-space"/>
                <w:color w:val="000000"/>
              </w:rPr>
              <w:t> </w:t>
            </w:r>
            <w:r w:rsidRPr="00792724">
              <w:rPr>
                <w:color w:val="000000"/>
              </w:rPr>
              <w:t> анализа, а также следующие взаимосвязанные и взаимообусловленные этапы:</w:t>
            </w:r>
          </w:p>
          <w:p w:rsidR="007B7295" w:rsidRPr="00792724" w:rsidRDefault="007B7295" w:rsidP="00881CE0">
            <w:pPr>
              <w:ind w:firstLine="709"/>
              <w:jc w:val="both"/>
              <w:rPr>
                <w:color w:val="000000"/>
              </w:rPr>
            </w:pPr>
            <w:r w:rsidRPr="00792724">
              <w:rPr>
                <w:color w:val="000000"/>
              </w:rPr>
              <w:t xml:space="preserve">- этап работы с научной информацией (цель: найти информацию об объекте </w:t>
            </w:r>
            <w:r w:rsidRPr="00792724">
              <w:rPr>
                <w:color w:val="000000"/>
              </w:rPr>
              <w:lastRenderedPageBreak/>
              <w:t>исследования и обработать ее);</w:t>
            </w:r>
          </w:p>
          <w:p w:rsidR="007B7295" w:rsidRPr="00792724" w:rsidRDefault="007B7295" w:rsidP="00881CE0">
            <w:pPr>
              <w:ind w:firstLine="709"/>
              <w:jc w:val="both"/>
              <w:rPr>
                <w:color w:val="000000"/>
              </w:rPr>
            </w:pPr>
            <w:r w:rsidRPr="00792724">
              <w:rPr>
                <w:color w:val="000000"/>
              </w:rPr>
              <w:t>- этап преобразования поступившей информации </w:t>
            </w:r>
            <w:r w:rsidRPr="00792724">
              <w:rPr>
                <w:rStyle w:val="apple-converted-space"/>
                <w:color w:val="000000"/>
              </w:rPr>
              <w:t> </w:t>
            </w:r>
            <w:r w:rsidRPr="00792724">
              <w:rPr>
                <w:color w:val="000000"/>
              </w:rPr>
              <w:t>(цель: </w:t>
            </w:r>
            <w:r w:rsidRPr="00792724">
              <w:rPr>
                <w:rStyle w:val="apple-converted-space"/>
                <w:color w:val="000000"/>
              </w:rPr>
              <w:t> </w:t>
            </w:r>
            <w:r w:rsidRPr="00792724">
              <w:rPr>
                <w:color w:val="000000"/>
              </w:rPr>
              <w:t>смодифицировать, </w:t>
            </w:r>
            <w:r w:rsidRPr="00792724">
              <w:rPr>
                <w:rStyle w:val="apple-converted-space"/>
                <w:color w:val="000000"/>
              </w:rPr>
              <w:t> </w:t>
            </w:r>
            <w:r w:rsidRPr="00792724">
              <w:rPr>
                <w:color w:val="000000"/>
              </w:rPr>
              <w:t>преобразовать найденные знания об объекте исследования);</w:t>
            </w:r>
          </w:p>
          <w:p w:rsidR="007B7295" w:rsidRPr="00792724" w:rsidRDefault="007B7295" w:rsidP="00881CE0">
            <w:pPr>
              <w:ind w:firstLine="709"/>
              <w:jc w:val="both"/>
              <w:rPr>
                <w:color w:val="000000"/>
              </w:rPr>
            </w:pPr>
            <w:r w:rsidRPr="00792724">
              <w:rPr>
                <w:color w:val="000000"/>
              </w:rPr>
              <w:t>- этап творческого разрешения проблемы исследования (цель: самостоятельно открыть закономерности, присущие исследуемому объекту).</w:t>
            </w:r>
          </w:p>
          <w:p w:rsidR="007B7295" w:rsidRPr="00792724" w:rsidRDefault="007B7295" w:rsidP="00881CE0">
            <w:pPr>
              <w:ind w:firstLine="709"/>
              <w:rPr>
                <w:color w:val="000000"/>
              </w:rPr>
            </w:pPr>
          </w:p>
        </w:tc>
        <w:tc>
          <w:tcPr>
            <w:tcW w:w="3402" w:type="dxa"/>
          </w:tcPr>
          <w:p w:rsidR="007B7295" w:rsidRPr="00792724" w:rsidRDefault="007B7295" w:rsidP="00881CE0">
            <w:pPr>
              <w:pStyle w:val="Default"/>
              <w:ind w:left="34" w:right="175" w:firstLine="709"/>
              <w:jc w:val="both"/>
              <w:rPr>
                <w:i/>
              </w:rPr>
            </w:pPr>
            <w:r w:rsidRPr="00792724">
              <w:rPr>
                <w:i/>
              </w:rPr>
              <w:lastRenderedPageBreak/>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выполнение групповой работы,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 xml:space="preserve">Обще учебные </w:t>
            </w:r>
            <w:r w:rsidRPr="00792724">
              <w:lastRenderedPageBreak/>
              <w:t>(осмысленное чтение, создание алгоритмов деятельности, структурирование информации поиск информации), постановка и решение проблем, знаково-символические УУД, логические</w:t>
            </w:r>
          </w:p>
        </w:tc>
      </w:tr>
      <w:tr w:rsidR="007B7295" w:rsidRPr="00792724" w:rsidTr="00881CE0">
        <w:tc>
          <w:tcPr>
            <w:tcW w:w="1686" w:type="dxa"/>
          </w:tcPr>
          <w:p w:rsidR="007B7295" w:rsidRPr="00792724" w:rsidRDefault="007B7295" w:rsidP="00881CE0">
            <w:pPr>
              <w:pStyle w:val="Default"/>
              <w:ind w:firstLine="709"/>
              <w:jc w:val="both"/>
            </w:pPr>
          </w:p>
        </w:tc>
        <w:tc>
          <w:tcPr>
            <w:tcW w:w="5510" w:type="dxa"/>
          </w:tcPr>
          <w:p w:rsidR="007B7295" w:rsidRPr="00792724" w:rsidRDefault="007B7295" w:rsidP="00881CE0">
            <w:pPr>
              <w:tabs>
                <w:tab w:val="left" w:pos="900"/>
              </w:tabs>
              <w:ind w:firstLine="709"/>
              <w:rPr>
                <w:b/>
              </w:rPr>
            </w:pPr>
            <w:r w:rsidRPr="00792724">
              <w:rPr>
                <w:b/>
              </w:rPr>
              <w:t>ИКТ – технологии</w:t>
            </w:r>
          </w:p>
          <w:p w:rsidR="007B7295" w:rsidRPr="00792724" w:rsidRDefault="007B7295" w:rsidP="00881CE0">
            <w:pPr>
              <w:pStyle w:val="af1"/>
              <w:spacing w:before="0" w:beforeAutospacing="0" w:after="0" w:afterAutospacing="0"/>
              <w:ind w:firstLine="709"/>
              <w:jc w:val="both"/>
              <w:rPr>
                <w:color w:val="000000"/>
              </w:rPr>
            </w:pPr>
            <w:r w:rsidRPr="00792724">
              <w:t xml:space="preserve">Процессы информатизации современного общества и тесно связанные с ними процессы информатизации всех форм образовательной деятельности характеризуются процессами совершенствования и массового распространения современных информационных и коммуникационных технологий (ИКТ). Подобные технологии активно применяются для передачи информации и обеспечения взаимодействия преподавателя и обучаемого в современных системах открытого и дистанционного образования. </w:t>
            </w:r>
            <w:r w:rsidRPr="00792724">
              <w:rPr>
                <w:i/>
                <w:iCs/>
              </w:rPr>
              <w:t>Информационные и коммуникационные технологии (ИКТ)</w:t>
            </w:r>
            <w:r w:rsidRPr="00792724">
              <w:rPr>
                <w:rStyle w:val="apple-converted-space"/>
                <w:color w:val="000000"/>
              </w:rPr>
              <w:t> </w:t>
            </w:r>
            <w:r w:rsidRPr="00792724">
              <w:t>– это обобщающее понятие, описывающее различные устройства, механизмы, способы, алгоритмы обработки информации. Важнейшим современным устройствами ИКТ являются компьютер, снабженный соответствующим программным обеспечением и средства телекоммуникаций вместе с размещенной на них информацией.</w:t>
            </w:r>
          </w:p>
        </w:tc>
        <w:tc>
          <w:tcPr>
            <w:tcW w:w="3402" w:type="dxa"/>
          </w:tcPr>
          <w:p w:rsidR="007B7295" w:rsidRPr="00792724" w:rsidRDefault="007B7295" w:rsidP="00881CE0">
            <w:pPr>
              <w:pStyle w:val="Default"/>
              <w:ind w:left="34" w:right="175" w:firstLine="709"/>
              <w:jc w:val="both"/>
              <w:rPr>
                <w:i/>
              </w:rPr>
            </w:pPr>
            <w:r w:rsidRPr="00792724">
              <w:rPr>
                <w:i/>
              </w:rPr>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выполнение групповой работы,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Обще учебные (осмысленное чтение, создание алгоритмов деятельности, структурирование информации поиск информации), постановка и решение проблем, знаково-символические УУД, логические</w:t>
            </w:r>
          </w:p>
        </w:tc>
      </w:tr>
      <w:tr w:rsidR="007B7295" w:rsidRPr="00792724" w:rsidTr="00881CE0">
        <w:tc>
          <w:tcPr>
            <w:tcW w:w="1686" w:type="dxa"/>
          </w:tcPr>
          <w:p w:rsidR="007B7295" w:rsidRPr="00792724" w:rsidRDefault="007B7295" w:rsidP="00881CE0">
            <w:pPr>
              <w:pStyle w:val="Default"/>
              <w:ind w:firstLine="709"/>
              <w:jc w:val="both"/>
            </w:pPr>
          </w:p>
        </w:tc>
        <w:tc>
          <w:tcPr>
            <w:tcW w:w="5510" w:type="dxa"/>
          </w:tcPr>
          <w:p w:rsidR="007B7295" w:rsidRPr="00792724" w:rsidRDefault="007B7295" w:rsidP="00881CE0">
            <w:pPr>
              <w:shd w:val="clear" w:color="auto" w:fill="FFFFFF"/>
              <w:ind w:right="34" w:firstLine="709"/>
              <w:jc w:val="both"/>
              <w:rPr>
                <w:color w:val="000000"/>
              </w:rPr>
            </w:pPr>
            <w:r w:rsidRPr="00792724">
              <w:rPr>
                <w:b/>
                <w:color w:val="000000"/>
              </w:rPr>
              <w:t>Проблемное обучение</w:t>
            </w:r>
            <w:r w:rsidRPr="00792724">
              <w:rPr>
                <w:color w:val="000000"/>
              </w:rPr>
              <w:t xml:space="preserve"> относится к активным технологиям обучения. В его основе лежит решение какой-либо проблемы, задачи. В широком смысле проблема – это сложный теоретический и практический вопрос, требующий изучения и разрешения; в науке – противоречивая ситуация, выступающая в виде противоположных позиций в объяснении каких-либо явлений, объектов, процессов и требующая адекватной теории для ее разрешения.</w:t>
            </w:r>
            <w:r w:rsidRPr="00792724">
              <w:rPr>
                <w:color w:val="000000"/>
                <w:shd w:val="clear" w:color="auto" w:fill="FFFFFF"/>
              </w:rPr>
              <w:br/>
              <w:t xml:space="preserve">Проблемное обучение – это обучение решению нестандартных задач, в ходе которого учащиеся усваивают новые знания и приобретают навыки и умения творческой деятельности. Преимущества проблемного обучения это, прежде всего, большие возможности для развития внимания, наблюдательности, активизации мышления, активизации познавательной деятельности; оно развивает самостоятельность, ответственность, критичность и самокритичность, нестандартность мышления. Кроме того, что очень важно, </w:t>
            </w:r>
            <w:r w:rsidRPr="00792724">
              <w:rPr>
                <w:color w:val="000000"/>
                <w:shd w:val="clear" w:color="auto" w:fill="FFFFFF"/>
              </w:rPr>
              <w:lastRenderedPageBreak/>
              <w:t>проблемное обучение обеспечивает прочность приобретаемых знаний, ибо они добываются в самостоятельной деятельности, это во-первых, и, во-вторых, здесь срабатывает известный в психологии «эффект неоконченного действия», открытый Б.В. Зейгарник. Его суть в том, что действия, которые были начаты, но не закончены, запоминаются лучше. Проблемное обучение — это такая организация учебных занятий, которая предполагает создание под руководством преподавателя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и умениями и развитие мыслительных способностей (Г. К. Селевко, 1998).</w:t>
            </w:r>
          </w:p>
        </w:tc>
        <w:tc>
          <w:tcPr>
            <w:tcW w:w="3402" w:type="dxa"/>
          </w:tcPr>
          <w:p w:rsidR="007B7295" w:rsidRPr="00792724" w:rsidRDefault="007B7295" w:rsidP="00881CE0">
            <w:pPr>
              <w:pStyle w:val="Default"/>
              <w:ind w:left="34" w:right="175" w:firstLine="709"/>
              <w:jc w:val="both"/>
              <w:rPr>
                <w:i/>
              </w:rPr>
            </w:pPr>
            <w:r w:rsidRPr="00792724">
              <w:rPr>
                <w:i/>
              </w:rPr>
              <w:lastRenderedPageBreak/>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выполнение групповой работы,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 xml:space="preserve">Обще учебные (осмысленное чтение, создание алгоритмов деятельности, структурирование информации поиск </w:t>
            </w:r>
            <w:r w:rsidRPr="00792724">
              <w:lastRenderedPageBreak/>
              <w:t>информации), постановка и решение проблем (формулировка проблем, создание способов решения проблем) УУД, логические</w:t>
            </w:r>
          </w:p>
          <w:p w:rsidR="007B7295" w:rsidRPr="00792724" w:rsidRDefault="007B7295" w:rsidP="00881CE0">
            <w:pPr>
              <w:pStyle w:val="Default"/>
              <w:ind w:left="34" w:right="175" w:firstLine="709"/>
              <w:jc w:val="both"/>
            </w:pPr>
          </w:p>
          <w:p w:rsidR="007B7295" w:rsidRPr="00792724" w:rsidRDefault="007B7295" w:rsidP="00881CE0">
            <w:pPr>
              <w:pStyle w:val="Default"/>
              <w:ind w:left="34" w:right="175" w:firstLine="709"/>
              <w:jc w:val="both"/>
            </w:pPr>
          </w:p>
        </w:tc>
      </w:tr>
      <w:tr w:rsidR="007B7295" w:rsidRPr="00792724" w:rsidTr="00881CE0">
        <w:tc>
          <w:tcPr>
            <w:tcW w:w="1686" w:type="dxa"/>
            <w:tcBorders>
              <w:top w:val="nil"/>
            </w:tcBorders>
          </w:tcPr>
          <w:p w:rsidR="007B7295" w:rsidRPr="00792724" w:rsidRDefault="007B7295" w:rsidP="00881CE0">
            <w:pPr>
              <w:pStyle w:val="Default"/>
              <w:ind w:firstLine="709"/>
              <w:jc w:val="both"/>
            </w:pPr>
          </w:p>
        </w:tc>
        <w:tc>
          <w:tcPr>
            <w:tcW w:w="5510" w:type="dxa"/>
          </w:tcPr>
          <w:p w:rsidR="007B7295" w:rsidRPr="00792724" w:rsidRDefault="007B7295" w:rsidP="00881CE0">
            <w:pPr>
              <w:tabs>
                <w:tab w:val="left" w:pos="900"/>
              </w:tabs>
              <w:ind w:firstLine="709"/>
              <w:rPr>
                <w:b/>
              </w:rPr>
            </w:pPr>
            <w:r w:rsidRPr="00792724">
              <w:rPr>
                <w:b/>
              </w:rPr>
              <w:t>Технология дискуссий</w:t>
            </w:r>
          </w:p>
          <w:p w:rsidR="007B7295" w:rsidRPr="00792724" w:rsidRDefault="007B7295" w:rsidP="00881CE0">
            <w:pPr>
              <w:tabs>
                <w:tab w:val="left" w:pos="900"/>
              </w:tabs>
              <w:ind w:firstLine="709"/>
              <w:jc w:val="both"/>
            </w:pPr>
            <w:r w:rsidRPr="00792724">
              <w:t>Дискуссия (от лат. discussio) — рассмотрение, исследование. Дискуссия - это форма урока, которая призвана выявить существующее многообразие точек зрения участников на какую-либо проблему и при необходимости провести всесторонний анализ каждой из них, а затем и формирование собственного взгляда каждого ученика на ту или иную проблему.</w:t>
            </w:r>
          </w:p>
          <w:p w:rsidR="007B7295" w:rsidRPr="00792724" w:rsidRDefault="007B7295" w:rsidP="00881CE0">
            <w:pPr>
              <w:tabs>
                <w:tab w:val="left" w:pos="900"/>
              </w:tabs>
              <w:ind w:firstLine="709"/>
              <w:jc w:val="both"/>
            </w:pPr>
            <w:r w:rsidRPr="00792724">
              <w:t>Цель любой дискуссии - достижение максимально возможной степени согласия её участников по обсуждаемой проблеме. Итог дискуссии - синтез объективных и необходимых черт, присущих дискутируемому предмету. Результат дискуссии - объективное суждение, поддерживаемое всеми участниками дискуссии или их большинством.</w:t>
            </w:r>
          </w:p>
        </w:tc>
        <w:tc>
          <w:tcPr>
            <w:tcW w:w="3402" w:type="dxa"/>
          </w:tcPr>
          <w:p w:rsidR="007B7295" w:rsidRPr="00792724" w:rsidRDefault="007B7295" w:rsidP="00881CE0">
            <w:pPr>
              <w:pStyle w:val="Default"/>
              <w:ind w:left="34" w:right="175" w:firstLine="709"/>
              <w:jc w:val="both"/>
              <w:rPr>
                <w:i/>
              </w:rPr>
            </w:pPr>
            <w:r w:rsidRPr="00792724">
              <w:rPr>
                <w:i/>
              </w:rPr>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Само регуляция эмоциональных и функциональных состояний, контроль учебной деятельности</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Обще учебные  (структурирование информации), постановка и решение проблем (формулировка проблем, создание способов решения проблем) УУД, логические (доказательство гипотез, анализ информации, синтез информации, причинно следственные связи)</w:t>
            </w:r>
          </w:p>
        </w:tc>
      </w:tr>
      <w:tr w:rsidR="007B7295" w:rsidRPr="00792724" w:rsidTr="00881CE0">
        <w:tc>
          <w:tcPr>
            <w:tcW w:w="1686" w:type="dxa"/>
            <w:tcBorders>
              <w:top w:val="nil"/>
              <w:bottom w:val="nil"/>
            </w:tcBorders>
          </w:tcPr>
          <w:p w:rsidR="007B7295" w:rsidRPr="00792724" w:rsidRDefault="007B7295" w:rsidP="00881CE0">
            <w:pPr>
              <w:pStyle w:val="Default"/>
              <w:ind w:firstLine="709"/>
              <w:jc w:val="both"/>
            </w:pPr>
          </w:p>
        </w:tc>
        <w:tc>
          <w:tcPr>
            <w:tcW w:w="5510" w:type="dxa"/>
          </w:tcPr>
          <w:p w:rsidR="007B7295" w:rsidRPr="00792724" w:rsidRDefault="007B7295" w:rsidP="00881CE0">
            <w:pPr>
              <w:tabs>
                <w:tab w:val="left" w:pos="900"/>
              </w:tabs>
              <w:ind w:firstLine="709"/>
              <w:rPr>
                <w:b/>
              </w:rPr>
            </w:pPr>
            <w:r w:rsidRPr="00792724">
              <w:rPr>
                <w:b/>
              </w:rPr>
              <w:t>Технологии групповой работы</w:t>
            </w:r>
          </w:p>
          <w:p w:rsidR="007B7295" w:rsidRPr="00792724" w:rsidRDefault="007B7295" w:rsidP="00881CE0">
            <w:pPr>
              <w:ind w:firstLine="709"/>
              <w:jc w:val="both"/>
              <w:rPr>
                <w:iCs/>
                <w:color w:val="000000"/>
                <w:shd w:val="clear" w:color="auto" w:fill="FFFFFF"/>
              </w:rPr>
            </w:pPr>
            <w:r w:rsidRPr="00792724">
              <w:rPr>
                <w:iCs/>
                <w:color w:val="000000"/>
                <w:shd w:val="clear" w:color="auto" w:fill="FFFFFF"/>
              </w:rPr>
              <w:t xml:space="preserve">Технология группового обучения - это системно-деятельностный подход в процессе развития учащихся, заложенный в стандартах нового поколения. </w:t>
            </w:r>
          </w:p>
          <w:p w:rsidR="007B7295" w:rsidRPr="00792724" w:rsidRDefault="007B7295" w:rsidP="00881CE0">
            <w:pPr>
              <w:ind w:firstLine="709"/>
              <w:jc w:val="both"/>
              <w:rPr>
                <w:color w:val="000000"/>
              </w:rPr>
            </w:pPr>
            <w:r w:rsidRPr="00792724">
              <w:rPr>
                <w:rStyle w:val="apple-converted-space"/>
                <w:color w:val="000000"/>
                <w:shd w:val="clear" w:color="auto" w:fill="FFFFFF"/>
              </w:rPr>
              <w:t> </w:t>
            </w:r>
            <w:r w:rsidRPr="00792724">
              <w:rPr>
                <w:color w:val="000000"/>
                <w:shd w:val="clear" w:color="auto" w:fill="FFFFFF"/>
              </w:rPr>
              <w:t>Следует отметить, что групповое обучение</w:t>
            </w:r>
            <w:r w:rsidRPr="00792724">
              <w:rPr>
                <w:rStyle w:val="apple-converted-space"/>
                <w:color w:val="000000"/>
                <w:shd w:val="clear" w:color="auto" w:fill="FFFFFF"/>
              </w:rPr>
              <w:t> </w:t>
            </w:r>
            <w:r w:rsidRPr="00792724">
              <w:rPr>
                <w:color w:val="000000"/>
                <w:shd w:val="clear" w:color="auto" w:fill="FFFFFF"/>
              </w:rPr>
              <w:t>это использование малых групп (3-5 человек) в образовательном процессе. Оно предполагает такую организацию работы, при которой обучающиеся тесно взаимодействуют между собой, что влияет на развитие их речи, коммуникативности, мышления, интеллекта и ведет к взаимному обогащению, формированию универсальных учебных действий. Главное условие групповой работы заключается в том, что непосредственное взаимодействие</w:t>
            </w:r>
            <w:r w:rsidRPr="00792724">
              <w:rPr>
                <w:rStyle w:val="apple-converted-space"/>
                <w:color w:val="000000"/>
                <w:shd w:val="clear" w:color="auto" w:fill="FFFFFF"/>
              </w:rPr>
              <w:t> </w:t>
            </w:r>
            <w:r w:rsidRPr="00792724">
              <w:rPr>
                <w:color w:val="000000"/>
                <w:shd w:val="clear" w:color="auto" w:fill="FFFFFF"/>
              </w:rPr>
              <w:t> осуществляется</w:t>
            </w:r>
            <w:r w:rsidRPr="00792724">
              <w:rPr>
                <w:rStyle w:val="apple-converted-space"/>
                <w:color w:val="000000"/>
                <w:shd w:val="clear" w:color="auto" w:fill="FFFFFF"/>
              </w:rPr>
              <w:t> </w:t>
            </w:r>
            <w:r w:rsidRPr="00792724">
              <w:rPr>
                <w:color w:val="000000"/>
                <w:shd w:val="clear" w:color="auto" w:fill="FFFFFF"/>
              </w:rPr>
              <w:t> </w:t>
            </w:r>
            <w:r w:rsidRPr="00792724">
              <w:rPr>
                <w:rStyle w:val="apple-converted-space"/>
                <w:color w:val="000000"/>
                <w:shd w:val="clear" w:color="auto" w:fill="FFFFFF"/>
              </w:rPr>
              <w:t> </w:t>
            </w:r>
            <w:r w:rsidRPr="00792724">
              <w:rPr>
                <w:color w:val="000000"/>
                <w:shd w:val="clear" w:color="auto" w:fill="FFFFFF"/>
              </w:rPr>
              <w:t xml:space="preserve">на партнерской </w:t>
            </w:r>
            <w:r w:rsidRPr="00792724">
              <w:rPr>
                <w:color w:val="000000"/>
                <w:shd w:val="clear" w:color="auto" w:fill="FFFFFF"/>
              </w:rPr>
              <w:lastRenderedPageBreak/>
              <w:t>основе. Это создает комфортные условия в общении для всех, обеспечивает взаимопонимание между членами группы.</w:t>
            </w:r>
            <w:r w:rsidRPr="00792724">
              <w:rPr>
                <w:rStyle w:val="apple-converted-space"/>
                <w:color w:val="000000"/>
                <w:shd w:val="clear" w:color="auto" w:fill="FFFFFF"/>
              </w:rPr>
              <w:t> </w:t>
            </w:r>
            <w:r w:rsidRPr="00792724">
              <w:rPr>
                <w:b/>
                <w:bCs/>
                <w:color w:val="000000"/>
                <w:shd w:val="clear" w:color="auto" w:fill="FFFFFF"/>
              </w:rPr>
              <w:t>    </w:t>
            </w:r>
            <w:r w:rsidRPr="00792724">
              <w:rPr>
                <w:color w:val="000000"/>
                <w:shd w:val="clear" w:color="auto" w:fill="FFFFFF"/>
              </w:rPr>
              <w:t xml:space="preserve"> </w:t>
            </w:r>
          </w:p>
        </w:tc>
        <w:tc>
          <w:tcPr>
            <w:tcW w:w="3402" w:type="dxa"/>
          </w:tcPr>
          <w:p w:rsidR="007B7295" w:rsidRPr="00792724" w:rsidRDefault="007B7295" w:rsidP="00881CE0">
            <w:pPr>
              <w:pStyle w:val="Default"/>
              <w:ind w:left="34" w:right="175" w:firstLine="709"/>
              <w:jc w:val="both"/>
              <w:rPr>
                <w:i/>
              </w:rPr>
            </w:pPr>
            <w:r w:rsidRPr="00792724">
              <w:rPr>
                <w:i/>
              </w:rPr>
              <w:lastRenderedPageBreak/>
              <w:t>Коммуникативные:</w:t>
            </w:r>
          </w:p>
          <w:p w:rsidR="007B7295" w:rsidRPr="00792724" w:rsidRDefault="007B7295" w:rsidP="00881CE0">
            <w:pPr>
              <w:pStyle w:val="Default"/>
              <w:ind w:left="34" w:right="175" w:firstLine="709"/>
              <w:jc w:val="both"/>
            </w:pPr>
            <w:r w:rsidRPr="00792724">
              <w:t>выполнения групповой работы (интегрироваться в группу, уметь помогать другим и стремиться к эффективной работе, конструктивно преодолевать конфликтные ситуации)</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lastRenderedPageBreak/>
              <w:t>Познавательные:</w:t>
            </w:r>
          </w:p>
          <w:p w:rsidR="007B7295" w:rsidRPr="00792724" w:rsidRDefault="007B7295" w:rsidP="00881CE0">
            <w:pPr>
              <w:pStyle w:val="Default"/>
              <w:ind w:left="34" w:right="175" w:firstLine="709"/>
              <w:jc w:val="both"/>
            </w:pPr>
            <w:r w:rsidRPr="00792724">
              <w:t>(создание алгоритмов деятельности, структурирование информации), постановка и решение проблем, знаково-символические УУД, логические</w:t>
            </w:r>
          </w:p>
        </w:tc>
      </w:tr>
      <w:tr w:rsidR="007B7295" w:rsidRPr="00792724" w:rsidTr="00881CE0">
        <w:tc>
          <w:tcPr>
            <w:tcW w:w="1686" w:type="dxa"/>
            <w:tcBorders>
              <w:top w:val="nil"/>
              <w:bottom w:val="single" w:sz="4" w:space="0" w:color="auto"/>
            </w:tcBorders>
          </w:tcPr>
          <w:p w:rsidR="007B7295" w:rsidRPr="00792724" w:rsidRDefault="007B7295" w:rsidP="00881CE0">
            <w:pPr>
              <w:pStyle w:val="Default"/>
              <w:ind w:firstLine="709"/>
              <w:jc w:val="both"/>
            </w:pPr>
          </w:p>
        </w:tc>
        <w:tc>
          <w:tcPr>
            <w:tcW w:w="5510" w:type="dxa"/>
          </w:tcPr>
          <w:p w:rsidR="007B7295" w:rsidRPr="00792724" w:rsidRDefault="007B7295" w:rsidP="00881CE0">
            <w:pPr>
              <w:tabs>
                <w:tab w:val="left" w:pos="900"/>
              </w:tabs>
              <w:ind w:firstLine="709"/>
              <w:jc w:val="both"/>
              <w:rPr>
                <w:b/>
              </w:rPr>
            </w:pPr>
            <w:r w:rsidRPr="00792724">
              <w:rPr>
                <w:b/>
              </w:rPr>
              <w:t>Учебные ситуации</w:t>
            </w:r>
          </w:p>
          <w:p w:rsidR="007B7295" w:rsidRPr="00792724" w:rsidRDefault="007B7295" w:rsidP="00881CE0">
            <w:pPr>
              <w:ind w:firstLine="709"/>
              <w:jc w:val="both"/>
              <w:rPr>
                <w:bCs/>
                <w:color w:val="000000"/>
                <w:shd w:val="clear" w:color="auto" w:fill="FFFFFF"/>
              </w:rPr>
            </w:pPr>
            <w:r w:rsidRPr="00792724">
              <w:rPr>
                <w:bCs/>
                <w:color w:val="000000"/>
                <w:shd w:val="clear" w:color="auto" w:fill="FFFFFF"/>
              </w:rPr>
              <w:t>Учебная ситуация – это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Учебной ситуацией является и выполнение задания «составить таблицу, график или диаграмму по содержанию прочитанного текста», или выполнение задания «объяснить содержание прочитанного текста ученику младшего класса», или выполнение практической работы и т.д.</w:t>
            </w:r>
          </w:p>
          <w:p w:rsidR="007B7295" w:rsidRPr="00792724" w:rsidRDefault="007B7295" w:rsidP="00881CE0">
            <w:pPr>
              <w:ind w:firstLine="709"/>
              <w:jc w:val="both"/>
              <w:rPr>
                <w:bCs/>
                <w:color w:val="000000"/>
                <w:shd w:val="clear" w:color="auto" w:fill="FFFFFF"/>
              </w:rPr>
            </w:pPr>
            <w:r w:rsidRPr="00792724">
              <w:rPr>
                <w:bCs/>
                <w:color w:val="000000"/>
                <w:shd w:val="clear" w:color="auto" w:fill="FFFFFF"/>
              </w:rPr>
              <w:t> При этом изучаемый учебный материал выступает как материал для создания учебной ситуации, в которой ребенок совершает некоторые (специфичные для данного учебного предмета) действия, осваивает характерные для данной области способы действия, т.е. приобретает некоторые способности.</w:t>
            </w:r>
          </w:p>
        </w:tc>
        <w:tc>
          <w:tcPr>
            <w:tcW w:w="3402" w:type="dxa"/>
          </w:tcPr>
          <w:p w:rsidR="007B7295" w:rsidRPr="00792724" w:rsidRDefault="007B7295" w:rsidP="00881CE0">
            <w:pPr>
              <w:pStyle w:val="Default"/>
              <w:ind w:left="34" w:right="175" w:firstLine="709"/>
              <w:jc w:val="both"/>
              <w:rPr>
                <w:i/>
              </w:rPr>
            </w:pPr>
            <w:r w:rsidRPr="00792724">
              <w:rPr>
                <w:i/>
              </w:rPr>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Обще учебные (создание алгоритмов деятельности, структурирование информации поиск информации), постановка и решение проблем, знаково-символические УУД, логические</w:t>
            </w:r>
          </w:p>
        </w:tc>
      </w:tr>
      <w:tr w:rsidR="007B7295" w:rsidRPr="00792724" w:rsidTr="00881CE0">
        <w:tc>
          <w:tcPr>
            <w:tcW w:w="1686" w:type="dxa"/>
            <w:vMerge w:val="restart"/>
            <w:tcBorders>
              <w:top w:val="single" w:sz="4" w:space="0" w:color="auto"/>
            </w:tcBorders>
          </w:tcPr>
          <w:p w:rsidR="007B7295" w:rsidRPr="00792724" w:rsidRDefault="007B7295" w:rsidP="00881CE0">
            <w:pPr>
              <w:pStyle w:val="Default"/>
              <w:ind w:firstLine="709"/>
              <w:jc w:val="both"/>
            </w:pPr>
            <w:r w:rsidRPr="00792724">
              <w:t>Условия</w:t>
            </w:r>
          </w:p>
        </w:tc>
        <w:tc>
          <w:tcPr>
            <w:tcW w:w="5510" w:type="dxa"/>
          </w:tcPr>
          <w:p w:rsidR="007B7295" w:rsidRPr="00792724" w:rsidRDefault="007B7295" w:rsidP="00881CE0">
            <w:pPr>
              <w:tabs>
                <w:tab w:val="left" w:pos="900"/>
              </w:tabs>
              <w:ind w:firstLine="709"/>
              <w:jc w:val="both"/>
            </w:pPr>
            <w:r w:rsidRPr="00792724">
              <w:rPr>
                <w:b/>
              </w:rPr>
              <w:t>Учебное сотрудничество:</w:t>
            </w:r>
            <w:r w:rsidRPr="00792724">
              <w:t xml:space="preserve"> </w:t>
            </w:r>
          </w:p>
          <w:p w:rsidR="007B7295" w:rsidRPr="00792724" w:rsidRDefault="007B7295" w:rsidP="00881CE0">
            <w:pPr>
              <w:tabs>
                <w:tab w:val="left" w:pos="900"/>
              </w:tabs>
              <w:ind w:firstLine="709"/>
              <w:jc w:val="both"/>
            </w:pPr>
            <w:r w:rsidRPr="00792724">
              <w:t>групповая деятельность</w:t>
            </w:r>
            <w:r w:rsidRPr="00792724">
              <w:rPr>
                <w:rStyle w:val="dash041e005f0431005f044b005f0447005f043d005f044b005f0439005f005fchar1char1"/>
                <w:color w:val="000000"/>
                <w:shd w:val="clear" w:color="auto" w:fill="FFFFFF"/>
              </w:rPr>
              <w:t xml:space="preserve"> -</w:t>
            </w:r>
            <w:r w:rsidRPr="00792724">
              <w:rPr>
                <w:rStyle w:val="apple-converted-space"/>
                <w:color w:val="000000"/>
                <w:shd w:val="clear" w:color="auto" w:fill="FFFFFF"/>
              </w:rPr>
              <w:t> </w:t>
            </w:r>
            <w:r w:rsidRPr="00792724">
              <w:rPr>
                <w:color w:val="000000"/>
                <w:shd w:val="clear" w:color="auto" w:fill="FFFFFF"/>
              </w:rPr>
              <w:t xml:space="preserve">совместная деятельность группы людей, происходящая в условиях их общения друг с другом.  Ее существенным моментом являются взаимосвязь и взаимодействие людей. </w:t>
            </w:r>
          </w:p>
        </w:tc>
        <w:tc>
          <w:tcPr>
            <w:tcW w:w="3402" w:type="dxa"/>
          </w:tcPr>
          <w:p w:rsidR="007B7295" w:rsidRPr="00792724" w:rsidRDefault="007B7295" w:rsidP="00881CE0">
            <w:pPr>
              <w:pStyle w:val="Default"/>
              <w:ind w:left="34" w:right="175" w:firstLine="709"/>
              <w:jc w:val="both"/>
              <w:rPr>
                <w:i/>
              </w:rPr>
            </w:pPr>
            <w:r w:rsidRPr="00792724">
              <w:rPr>
                <w:i/>
              </w:rPr>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Обще учебные (создание алгоритмов деятельности, структурирование информации поиск информации), постановка и решение проблем, знаково-символические УУД, логические</w:t>
            </w:r>
          </w:p>
        </w:tc>
      </w:tr>
      <w:tr w:rsidR="007B7295" w:rsidRPr="00792724" w:rsidTr="00881CE0">
        <w:tc>
          <w:tcPr>
            <w:tcW w:w="1686" w:type="dxa"/>
            <w:vMerge/>
            <w:tcBorders>
              <w:bottom w:val="single" w:sz="4" w:space="0" w:color="auto"/>
            </w:tcBorders>
          </w:tcPr>
          <w:p w:rsidR="007B7295" w:rsidRPr="00792724" w:rsidRDefault="007B7295" w:rsidP="00881CE0">
            <w:pPr>
              <w:pStyle w:val="Default"/>
              <w:ind w:firstLine="709"/>
              <w:jc w:val="both"/>
            </w:pPr>
          </w:p>
        </w:tc>
        <w:tc>
          <w:tcPr>
            <w:tcW w:w="5510" w:type="dxa"/>
          </w:tcPr>
          <w:p w:rsidR="007B7295" w:rsidRPr="00792724" w:rsidRDefault="007B7295" w:rsidP="00881CE0">
            <w:pPr>
              <w:tabs>
                <w:tab w:val="left" w:pos="900"/>
              </w:tabs>
              <w:ind w:firstLine="709"/>
              <w:jc w:val="both"/>
              <w:rPr>
                <w:b/>
              </w:rPr>
            </w:pPr>
            <w:r w:rsidRPr="00792724">
              <w:t>Проектная деятельность как форма сотрудничества</w:t>
            </w:r>
          </w:p>
        </w:tc>
        <w:tc>
          <w:tcPr>
            <w:tcW w:w="3402" w:type="dxa"/>
          </w:tcPr>
          <w:p w:rsidR="007B7295" w:rsidRPr="00792724" w:rsidRDefault="007B7295" w:rsidP="00881CE0">
            <w:pPr>
              <w:pStyle w:val="Default"/>
              <w:ind w:left="34" w:right="175" w:firstLine="709"/>
              <w:jc w:val="both"/>
              <w:rPr>
                <w:i/>
              </w:rPr>
            </w:pPr>
            <w:r w:rsidRPr="00792724">
              <w:rPr>
                <w:i/>
              </w:rPr>
              <w:t>Коммуникативные:</w:t>
            </w:r>
          </w:p>
          <w:p w:rsidR="007B7295" w:rsidRPr="00792724" w:rsidRDefault="007B7295" w:rsidP="00881CE0">
            <w:pPr>
              <w:pStyle w:val="Default"/>
              <w:ind w:left="34" w:right="175" w:firstLine="709"/>
              <w:jc w:val="both"/>
            </w:pPr>
            <w:r w:rsidRPr="00792724">
              <w:t xml:space="preserve">взаимодействие с одноклассниками,  </w:t>
            </w:r>
            <w:r w:rsidRPr="00792724">
              <w:lastRenderedPageBreak/>
              <w:t>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Обще учебные (создание алгоритмов деятельности, структурирование информации поиск информации), постановка и решение проблем, знаково-символические УУД, логические</w:t>
            </w:r>
          </w:p>
        </w:tc>
      </w:tr>
      <w:tr w:rsidR="007B7295" w:rsidRPr="00792724" w:rsidTr="00881CE0">
        <w:tc>
          <w:tcPr>
            <w:tcW w:w="1686" w:type="dxa"/>
            <w:vMerge w:val="restart"/>
            <w:tcBorders>
              <w:top w:val="single" w:sz="4" w:space="0" w:color="auto"/>
            </w:tcBorders>
          </w:tcPr>
          <w:p w:rsidR="007B7295" w:rsidRPr="00792724" w:rsidRDefault="007B7295" w:rsidP="00881CE0">
            <w:pPr>
              <w:pStyle w:val="Default"/>
              <w:ind w:firstLine="709"/>
              <w:jc w:val="both"/>
            </w:pPr>
            <w:r w:rsidRPr="00792724">
              <w:lastRenderedPageBreak/>
              <w:t>Средства</w:t>
            </w:r>
          </w:p>
        </w:tc>
        <w:tc>
          <w:tcPr>
            <w:tcW w:w="5510" w:type="dxa"/>
          </w:tcPr>
          <w:p w:rsidR="007B7295" w:rsidRPr="00792724" w:rsidRDefault="007B7295" w:rsidP="00881CE0">
            <w:pPr>
              <w:tabs>
                <w:tab w:val="left" w:pos="900"/>
              </w:tabs>
              <w:ind w:firstLine="709"/>
              <w:jc w:val="center"/>
              <w:rPr>
                <w:b/>
              </w:rPr>
            </w:pPr>
            <w:r w:rsidRPr="00792724">
              <w:rPr>
                <w:b/>
              </w:rPr>
              <w:t>Применение типовых задач</w:t>
            </w:r>
          </w:p>
        </w:tc>
        <w:tc>
          <w:tcPr>
            <w:tcW w:w="3402" w:type="dxa"/>
          </w:tcPr>
          <w:p w:rsidR="007B7295" w:rsidRPr="00792724" w:rsidRDefault="007B7295" w:rsidP="00881CE0">
            <w:pPr>
              <w:pStyle w:val="Default"/>
              <w:ind w:left="34" w:right="175" w:firstLine="709"/>
              <w:jc w:val="both"/>
            </w:pPr>
          </w:p>
        </w:tc>
      </w:tr>
      <w:tr w:rsidR="007B7295" w:rsidRPr="00792724" w:rsidTr="00881CE0">
        <w:tc>
          <w:tcPr>
            <w:tcW w:w="1686" w:type="dxa"/>
            <w:vMerge/>
            <w:tcBorders>
              <w:bottom w:val="nil"/>
            </w:tcBorders>
          </w:tcPr>
          <w:p w:rsidR="007B7295" w:rsidRPr="00792724" w:rsidRDefault="007B7295" w:rsidP="00881CE0">
            <w:pPr>
              <w:pStyle w:val="Default"/>
              <w:ind w:firstLine="709"/>
              <w:jc w:val="both"/>
            </w:pPr>
          </w:p>
        </w:tc>
        <w:tc>
          <w:tcPr>
            <w:tcW w:w="5510" w:type="dxa"/>
          </w:tcPr>
          <w:p w:rsidR="007B7295" w:rsidRPr="00792724" w:rsidRDefault="007B7295" w:rsidP="00881CE0">
            <w:pPr>
              <w:pStyle w:val="Default"/>
              <w:ind w:firstLine="709"/>
              <w:jc w:val="both"/>
            </w:pPr>
            <w:r w:rsidRPr="00792724">
              <w:rPr>
                <w:b/>
              </w:rPr>
              <w:t>Доказательство.</w:t>
            </w:r>
            <w:r w:rsidRPr="00792724">
              <w:t xml:space="preserve"> Обучение доказательству в школе предполагает формирование умений по решению следующих задач: анализ и воспроизведение готовых доказательств; </w:t>
            </w:r>
          </w:p>
          <w:p w:rsidR="007B7295" w:rsidRPr="00792724" w:rsidRDefault="007B7295" w:rsidP="00881CE0">
            <w:pPr>
              <w:pStyle w:val="Default"/>
              <w:ind w:firstLine="709"/>
              <w:jc w:val="both"/>
            </w:pPr>
            <w:r w:rsidRPr="00792724">
              <w:t>опровержение предложенных доказательств; самостоятельный поиск, конструирование и осуществление доказательства.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tc>
        <w:tc>
          <w:tcPr>
            <w:tcW w:w="3402" w:type="dxa"/>
          </w:tcPr>
          <w:p w:rsidR="007B7295" w:rsidRPr="00792724" w:rsidRDefault="007B7295" w:rsidP="00881CE0">
            <w:pPr>
              <w:pStyle w:val="Default"/>
              <w:ind w:left="34" w:right="175" w:firstLine="709"/>
              <w:jc w:val="both"/>
              <w:rPr>
                <w:i/>
              </w:rPr>
            </w:pPr>
            <w:r w:rsidRPr="00792724">
              <w:rPr>
                <w:i/>
              </w:rPr>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саморегуляция эмоциональных и функциональных состояний,самоорганизация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общеучебные (создание алгоритмов деятельности, структурирование информации поиск информации), постановка и решение проблем, знаково-символические УУД, логические</w:t>
            </w:r>
          </w:p>
        </w:tc>
      </w:tr>
      <w:tr w:rsidR="007B7295" w:rsidRPr="00792724" w:rsidTr="00881CE0">
        <w:tc>
          <w:tcPr>
            <w:tcW w:w="1686" w:type="dxa"/>
            <w:tcBorders>
              <w:top w:val="nil"/>
              <w:bottom w:val="nil"/>
            </w:tcBorders>
          </w:tcPr>
          <w:p w:rsidR="007B7295" w:rsidRPr="00792724" w:rsidRDefault="007B7295" w:rsidP="00881CE0">
            <w:pPr>
              <w:pStyle w:val="Default"/>
              <w:ind w:firstLine="709"/>
              <w:jc w:val="both"/>
            </w:pPr>
          </w:p>
        </w:tc>
        <w:tc>
          <w:tcPr>
            <w:tcW w:w="5510" w:type="dxa"/>
          </w:tcPr>
          <w:p w:rsidR="007B7295" w:rsidRPr="00792724" w:rsidRDefault="007B7295" w:rsidP="00881CE0">
            <w:pPr>
              <w:pStyle w:val="Default"/>
              <w:ind w:firstLine="709"/>
              <w:jc w:val="both"/>
            </w:pPr>
            <w:r w:rsidRPr="00792724">
              <w:rPr>
                <w:b/>
              </w:rPr>
              <w:t>Тренинги</w:t>
            </w:r>
            <w:r w:rsidRPr="00792724">
              <w:t xml:space="preserve"> - способ психологической коррекции когнитивных и эмоционально-личностных компонентов рефлексивных способностей. В ходе тренинга вырабатывают необходимые навыки социального взаимодействия, умение </w:t>
            </w:r>
          </w:p>
          <w:p w:rsidR="007B7295" w:rsidRPr="00792724" w:rsidRDefault="007B7295" w:rsidP="00881CE0">
            <w:pPr>
              <w:tabs>
                <w:tab w:val="left" w:pos="900"/>
              </w:tabs>
              <w:ind w:firstLine="709"/>
              <w:jc w:val="both"/>
            </w:pPr>
            <w:r w:rsidRPr="00792724">
              <w:t>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tc>
        <w:tc>
          <w:tcPr>
            <w:tcW w:w="3402" w:type="dxa"/>
          </w:tcPr>
          <w:p w:rsidR="007B7295" w:rsidRPr="00792724" w:rsidRDefault="007B7295" w:rsidP="00881CE0">
            <w:pPr>
              <w:pStyle w:val="Default"/>
              <w:ind w:left="34" w:right="175" w:firstLine="709"/>
              <w:jc w:val="both"/>
              <w:rPr>
                <w:i/>
              </w:rPr>
            </w:pPr>
            <w:r w:rsidRPr="00792724">
              <w:rPr>
                <w:i/>
              </w:rPr>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lastRenderedPageBreak/>
              <w:t>Познавательные:</w:t>
            </w:r>
          </w:p>
          <w:p w:rsidR="007B7295" w:rsidRPr="00792724" w:rsidRDefault="007B7295" w:rsidP="00881CE0">
            <w:pPr>
              <w:pStyle w:val="Default"/>
              <w:ind w:left="34" w:right="175" w:firstLine="709"/>
              <w:jc w:val="both"/>
            </w:pPr>
            <w:r w:rsidRPr="00792724">
              <w:t>Обще учебные (создание алгоритмов деятельности, структурирование информации поиск информации), постановка и решение проблем, знаково-символические УУД, логические</w:t>
            </w:r>
          </w:p>
        </w:tc>
      </w:tr>
      <w:tr w:rsidR="007B7295" w:rsidRPr="00792724" w:rsidTr="00881CE0">
        <w:tc>
          <w:tcPr>
            <w:tcW w:w="1686" w:type="dxa"/>
            <w:tcBorders>
              <w:top w:val="nil"/>
            </w:tcBorders>
          </w:tcPr>
          <w:p w:rsidR="007B7295" w:rsidRPr="00792724" w:rsidRDefault="007B7295" w:rsidP="00881CE0">
            <w:pPr>
              <w:pStyle w:val="Default"/>
              <w:ind w:firstLine="709"/>
              <w:jc w:val="both"/>
            </w:pPr>
          </w:p>
        </w:tc>
        <w:tc>
          <w:tcPr>
            <w:tcW w:w="5510" w:type="dxa"/>
          </w:tcPr>
          <w:p w:rsidR="007B7295" w:rsidRPr="00792724" w:rsidRDefault="007B7295" w:rsidP="00881CE0">
            <w:pPr>
              <w:tabs>
                <w:tab w:val="left" w:pos="900"/>
              </w:tabs>
              <w:ind w:firstLine="709"/>
              <w:jc w:val="both"/>
              <w:rPr>
                <w:b/>
              </w:rPr>
            </w:pPr>
            <w:r w:rsidRPr="00792724">
              <w:rPr>
                <w:b/>
              </w:rPr>
              <w:t xml:space="preserve">Рефлексия - </w:t>
            </w:r>
            <w:r w:rsidRPr="00792724">
              <w:t xml:space="preserve">способность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792724">
              <w:rPr>
                <w:i/>
                <w:iCs/>
              </w:rPr>
              <w:t>рефлексия</w:t>
            </w:r>
            <w:r w:rsidRPr="00792724">
              <w:t xml:space="preserve">. Рефлексия даёт возможность человеку определять подлинные </w:t>
            </w:r>
            <w:r w:rsidRPr="00792724">
              <w:rPr>
                <w:i/>
                <w:iCs/>
              </w:rPr>
              <w:t xml:space="preserve">основания </w:t>
            </w:r>
            <w:r w:rsidRPr="00792724">
              <w:t>собственных действий при решении задач.</w:t>
            </w:r>
          </w:p>
        </w:tc>
        <w:tc>
          <w:tcPr>
            <w:tcW w:w="3402" w:type="dxa"/>
          </w:tcPr>
          <w:p w:rsidR="007B7295" w:rsidRPr="00792724" w:rsidRDefault="007B7295" w:rsidP="00881CE0">
            <w:pPr>
              <w:pStyle w:val="Default"/>
              <w:ind w:left="34" w:right="175" w:firstLine="709"/>
              <w:jc w:val="both"/>
              <w:rPr>
                <w:i/>
              </w:rPr>
            </w:pPr>
            <w:r w:rsidRPr="00792724">
              <w:rPr>
                <w:i/>
              </w:rPr>
              <w:t>Коммуникативные:</w:t>
            </w:r>
          </w:p>
          <w:p w:rsidR="007B7295" w:rsidRPr="00792724" w:rsidRDefault="007B7295" w:rsidP="00881CE0">
            <w:pPr>
              <w:pStyle w:val="Default"/>
              <w:ind w:left="34" w:right="175" w:firstLine="709"/>
              <w:jc w:val="both"/>
            </w:pPr>
            <w:r w:rsidRPr="00792724">
              <w:t>взаимодействие с одноклассниками,  взаимодействие с учителем</w:t>
            </w:r>
          </w:p>
          <w:p w:rsidR="007B7295" w:rsidRPr="00792724" w:rsidRDefault="007B7295" w:rsidP="00881CE0">
            <w:pPr>
              <w:pStyle w:val="Default"/>
              <w:ind w:left="34" w:right="175" w:firstLine="709"/>
              <w:jc w:val="both"/>
              <w:rPr>
                <w:i/>
              </w:rPr>
            </w:pPr>
            <w:r w:rsidRPr="00792724">
              <w:rPr>
                <w:i/>
              </w:rPr>
              <w:t>Регулятивные:</w:t>
            </w:r>
          </w:p>
          <w:p w:rsidR="007B7295" w:rsidRPr="00792724" w:rsidRDefault="007B7295" w:rsidP="00881CE0">
            <w:pPr>
              <w:pStyle w:val="Default"/>
              <w:ind w:left="34" w:right="175" w:firstLine="709"/>
              <w:jc w:val="both"/>
            </w:pPr>
            <w:r w:rsidRPr="00792724">
              <w:t>целеполагание, контроль учебной деятельности, само регуляция эмоциональных и функциональных состояний, самоорганизация учебного труда</w:t>
            </w:r>
          </w:p>
          <w:p w:rsidR="007B7295" w:rsidRPr="00792724" w:rsidRDefault="007B7295" w:rsidP="00881CE0">
            <w:pPr>
              <w:pStyle w:val="Default"/>
              <w:ind w:left="34" w:right="175" w:firstLine="709"/>
              <w:jc w:val="both"/>
              <w:rPr>
                <w:i/>
              </w:rPr>
            </w:pPr>
            <w:r w:rsidRPr="00792724">
              <w:rPr>
                <w:i/>
              </w:rPr>
              <w:t>Познавательные:</w:t>
            </w:r>
          </w:p>
          <w:p w:rsidR="007B7295" w:rsidRPr="00792724" w:rsidRDefault="007B7295" w:rsidP="00881CE0">
            <w:pPr>
              <w:pStyle w:val="Default"/>
              <w:ind w:left="34" w:right="175" w:firstLine="709"/>
              <w:jc w:val="both"/>
            </w:pPr>
            <w:r w:rsidRPr="00792724">
              <w:t>Обще учебные (создание алгоритмов деятельности, поиск информации), постановка и решение проблем, знаково-символические УУД, логические</w:t>
            </w:r>
          </w:p>
        </w:tc>
      </w:tr>
    </w:tbl>
    <w:p w:rsidR="007B7295" w:rsidRPr="00792724" w:rsidRDefault="007B7295" w:rsidP="007B7295">
      <w:pPr>
        <w:pStyle w:val="af7"/>
        <w:spacing w:line="240" w:lineRule="auto"/>
        <w:ind w:firstLine="709"/>
        <w:jc w:val="center"/>
        <w:outlineLvl w:val="0"/>
        <w:rPr>
          <w:b/>
          <w:sz w:val="26"/>
          <w:szCs w:val="26"/>
        </w:rPr>
      </w:pPr>
      <w:r w:rsidRPr="00792724">
        <w:rPr>
          <w:b/>
          <w:sz w:val="26"/>
          <w:szCs w:val="26"/>
        </w:rPr>
        <w:t>Стратегии смыслового чтения и работа с текстом</w:t>
      </w:r>
    </w:p>
    <w:p w:rsidR="007B7295" w:rsidRPr="00792724" w:rsidRDefault="007B7295" w:rsidP="007B7295">
      <w:pPr>
        <w:ind w:firstLine="709"/>
        <w:jc w:val="both"/>
        <w:rPr>
          <w:bCs/>
          <w:sz w:val="26"/>
          <w:szCs w:val="26"/>
        </w:rPr>
      </w:pPr>
      <w:r w:rsidRPr="00792724">
        <w:rPr>
          <w:bCs/>
          <w:sz w:val="26"/>
          <w:szCs w:val="26"/>
        </w:rPr>
        <w:t>Данный раздел ООП ООО направлен на формирование у учащихся умения решать образовательные задачи путем использования различных стратегий работы с текстами разной природы.</w:t>
      </w:r>
    </w:p>
    <w:p w:rsidR="007B7295" w:rsidRPr="00792724" w:rsidRDefault="007B7295" w:rsidP="007B7295">
      <w:pPr>
        <w:pStyle w:val="af7"/>
        <w:spacing w:line="240" w:lineRule="auto"/>
        <w:ind w:firstLine="709"/>
        <w:outlineLvl w:val="0"/>
        <w:rPr>
          <w:sz w:val="26"/>
          <w:szCs w:val="26"/>
        </w:rPr>
      </w:pPr>
      <w:r w:rsidRPr="00792724">
        <w:rPr>
          <w:sz w:val="26"/>
          <w:szCs w:val="26"/>
        </w:rPr>
        <w:t xml:space="preserve">В ходе обучения учащиеся должны овладеть различными видами и типами чтения (виды чтения: </w:t>
      </w:r>
      <w:r w:rsidRPr="00792724">
        <w:rPr>
          <w:i/>
          <w:sz w:val="26"/>
          <w:szCs w:val="26"/>
        </w:rPr>
        <w:t>ознакомительное чтение, изучающее чтение, поисковое/просмотровое чтение, выразительное чтение;</w:t>
      </w:r>
      <w:r w:rsidRPr="00792724">
        <w:rPr>
          <w:sz w:val="26"/>
          <w:szCs w:val="26"/>
        </w:rPr>
        <w:t xml:space="preserve"> типы: </w:t>
      </w:r>
      <w:r w:rsidRPr="00792724">
        <w:rPr>
          <w:i/>
          <w:sz w:val="26"/>
          <w:szCs w:val="26"/>
        </w:rPr>
        <w:t>коммуникативное чтение</w:t>
      </w:r>
      <w:r w:rsidRPr="00792724">
        <w:rPr>
          <w:sz w:val="26"/>
          <w:szCs w:val="26"/>
        </w:rPr>
        <w:t xml:space="preserve"> вслух и про себя, </w:t>
      </w:r>
      <w:r w:rsidRPr="00792724">
        <w:rPr>
          <w:i/>
          <w:sz w:val="26"/>
          <w:szCs w:val="26"/>
        </w:rPr>
        <w:t>учебное,</w:t>
      </w:r>
      <w:r w:rsidRPr="00792724">
        <w:rPr>
          <w:sz w:val="26"/>
          <w:szCs w:val="26"/>
        </w:rPr>
        <w:t xml:space="preserve"> самостоятельное).</w:t>
      </w:r>
    </w:p>
    <w:p w:rsidR="007B7295" w:rsidRPr="00792724" w:rsidRDefault="007B7295" w:rsidP="007B7295">
      <w:pPr>
        <w:pStyle w:val="af7"/>
        <w:spacing w:line="240" w:lineRule="auto"/>
        <w:ind w:firstLine="709"/>
        <w:outlineLvl w:val="0"/>
        <w:rPr>
          <w:i/>
          <w:sz w:val="26"/>
          <w:szCs w:val="26"/>
        </w:rPr>
      </w:pPr>
      <w:r w:rsidRPr="00792724">
        <w:rPr>
          <w:sz w:val="26"/>
          <w:szCs w:val="26"/>
        </w:rPr>
        <w:t xml:space="preserve">Понятие «текст» включает не только слова, но и визуальные изображения в виде диаграмм, рисунков, карт, таблиц, графиков. Тексты делятся на сплошные (без визуальных изображений) и несплошные (с изображениями). Типы сплошных: </w:t>
      </w:r>
      <w:r w:rsidRPr="00792724">
        <w:rPr>
          <w:i/>
          <w:sz w:val="26"/>
          <w:szCs w:val="26"/>
        </w:rPr>
        <w:t>описание, повествование, объяснение, аргументация, инструкция.</w:t>
      </w:r>
      <w:r w:rsidRPr="00792724">
        <w:rPr>
          <w:sz w:val="26"/>
          <w:szCs w:val="26"/>
        </w:rPr>
        <w:t xml:space="preserve"> К несплошным текстам относятся: </w:t>
      </w:r>
      <w:r w:rsidRPr="00792724">
        <w:rPr>
          <w:i/>
          <w:sz w:val="26"/>
          <w:szCs w:val="26"/>
        </w:rPr>
        <w:t>формы (налоговые, анкеты), информационные листы, расписки, сертификаты, призывы и объявления, таблицы и графики, диаграммы, таблицы и матрицы, списки, карты.</w:t>
      </w:r>
    </w:p>
    <w:p w:rsidR="007B7295" w:rsidRPr="00792724" w:rsidRDefault="007B7295" w:rsidP="007B7295">
      <w:pPr>
        <w:ind w:firstLine="709"/>
        <w:jc w:val="both"/>
        <w:rPr>
          <w:sz w:val="26"/>
          <w:szCs w:val="26"/>
        </w:rPr>
      </w:pPr>
      <w:r w:rsidRPr="00792724">
        <w:rPr>
          <w:sz w:val="26"/>
          <w:szCs w:val="26"/>
        </w:rPr>
        <w:t xml:space="preserve">Формы работы по организации единого читательского пространства, построенного на интеграции деятельности различных образовательных и культурно-воспитательных институтов, могут быть различными. </w:t>
      </w:r>
    </w:p>
    <w:p w:rsidR="007B7295" w:rsidRPr="00792724" w:rsidRDefault="007B7295" w:rsidP="007B7295">
      <w:pPr>
        <w:ind w:firstLine="709"/>
        <w:jc w:val="both"/>
        <w:rPr>
          <w:sz w:val="26"/>
          <w:szCs w:val="26"/>
        </w:rPr>
      </w:pPr>
      <w:r w:rsidRPr="00792724">
        <w:rPr>
          <w:sz w:val="26"/>
          <w:szCs w:val="26"/>
        </w:rPr>
        <w:t>В качестве наиболее привлекательного вида деятельности является проектная и учебно-исследовательская деятельность, так как именно в ней имеется возможность реализовать деятельностный и дифференцированный подходы.</w:t>
      </w:r>
    </w:p>
    <w:p w:rsidR="007B7295" w:rsidRPr="00792724" w:rsidRDefault="007B7295" w:rsidP="007B7295">
      <w:pPr>
        <w:tabs>
          <w:tab w:val="left" w:pos="540"/>
          <w:tab w:val="left" w:pos="900"/>
        </w:tabs>
        <w:ind w:firstLine="709"/>
        <w:jc w:val="both"/>
        <w:rPr>
          <w:color w:val="000000"/>
          <w:sz w:val="26"/>
          <w:szCs w:val="26"/>
        </w:rPr>
      </w:pPr>
      <w:r w:rsidRPr="00792724">
        <w:rPr>
          <w:bCs/>
          <w:sz w:val="26"/>
          <w:szCs w:val="26"/>
        </w:rPr>
        <w:t xml:space="preserve">На уроках и во внеурочной деятельности рекомендуется применение различных технологий: </w:t>
      </w:r>
      <w:r w:rsidRPr="00792724">
        <w:rPr>
          <w:color w:val="000000"/>
          <w:sz w:val="26"/>
          <w:szCs w:val="26"/>
        </w:rPr>
        <w:t xml:space="preserve">развитие критического мышления через чтение и письмо, проектная </w:t>
      </w:r>
      <w:r w:rsidRPr="00792724">
        <w:rPr>
          <w:color w:val="000000"/>
          <w:sz w:val="26"/>
          <w:szCs w:val="26"/>
        </w:rPr>
        <w:lastRenderedPageBreak/>
        <w:t>деятельность, метод исследования, ИКТ – технологии, проблемное обучение, дискуссии, групповая работа, учебные ситуации и т.д.</w:t>
      </w:r>
    </w:p>
    <w:p w:rsidR="007B7295" w:rsidRPr="00792724" w:rsidRDefault="007B7295" w:rsidP="007B7295">
      <w:pPr>
        <w:tabs>
          <w:tab w:val="left" w:pos="540"/>
        </w:tabs>
        <w:ind w:firstLine="709"/>
        <w:jc w:val="both"/>
        <w:rPr>
          <w:sz w:val="26"/>
          <w:szCs w:val="26"/>
        </w:rPr>
      </w:pPr>
      <w:r w:rsidRPr="00792724">
        <w:rPr>
          <w:sz w:val="26"/>
          <w:szCs w:val="26"/>
        </w:rPr>
        <w:t>Сформированность УУД оценивается по окончанию периода формирования через методы: наблюдения, практические работы, тесты.</w:t>
      </w:r>
    </w:p>
    <w:p w:rsidR="007B7295" w:rsidRPr="00792724" w:rsidRDefault="007B7295" w:rsidP="007B7295">
      <w:pPr>
        <w:ind w:firstLine="709"/>
        <w:jc w:val="both"/>
        <w:rPr>
          <w:sz w:val="26"/>
          <w:szCs w:val="26"/>
        </w:rPr>
      </w:pPr>
      <w:r w:rsidRPr="00792724">
        <w:rPr>
          <w:sz w:val="26"/>
          <w:szCs w:val="26"/>
        </w:rPr>
        <w:t xml:space="preserve"> Реализация единого режима работы школы с текстовой информацией должна проходить на разных уровнях: </w:t>
      </w:r>
      <w:r w:rsidRPr="00792724">
        <w:rPr>
          <w:bCs/>
          <w:i/>
          <w:iCs/>
          <w:sz w:val="26"/>
          <w:szCs w:val="26"/>
        </w:rPr>
        <w:t>учебную деятельность</w:t>
      </w:r>
      <w:r w:rsidRPr="00792724">
        <w:rPr>
          <w:sz w:val="26"/>
          <w:szCs w:val="26"/>
        </w:rPr>
        <w:t xml:space="preserve">; </w:t>
      </w:r>
      <w:r w:rsidRPr="00792724">
        <w:rPr>
          <w:bCs/>
          <w:i/>
          <w:iCs/>
          <w:sz w:val="26"/>
          <w:szCs w:val="26"/>
        </w:rPr>
        <w:t>внеклассную деятельность</w:t>
      </w:r>
      <w:r w:rsidRPr="00792724">
        <w:rPr>
          <w:sz w:val="26"/>
          <w:szCs w:val="26"/>
        </w:rPr>
        <w:t xml:space="preserve">, </w:t>
      </w:r>
      <w:r w:rsidRPr="00792724">
        <w:rPr>
          <w:bCs/>
          <w:i/>
          <w:iCs/>
          <w:sz w:val="26"/>
          <w:szCs w:val="26"/>
        </w:rPr>
        <w:t>внешкольную деятельность</w:t>
      </w:r>
      <w:r w:rsidRPr="00792724">
        <w:rPr>
          <w:sz w:val="26"/>
          <w:szCs w:val="26"/>
        </w:rPr>
        <w:t xml:space="preserve">. Результаты </w:t>
      </w:r>
      <w:r w:rsidRPr="00792724">
        <w:rPr>
          <w:bCs/>
          <w:sz w:val="26"/>
          <w:szCs w:val="26"/>
        </w:rPr>
        <w:t xml:space="preserve">раздела «Стратегии смыслового чтения и работа с текстом» </w:t>
      </w:r>
      <w:r w:rsidRPr="00792724">
        <w:rPr>
          <w:sz w:val="26"/>
          <w:szCs w:val="26"/>
        </w:rPr>
        <w:t>достигаются преимущественно в рамках всех предметов учебного плана, во внеурочной деятельности (см. таблицу).</w:t>
      </w:r>
    </w:p>
    <w:p w:rsidR="007B7295" w:rsidRPr="00792724" w:rsidRDefault="007B7295" w:rsidP="007B7295">
      <w:pPr>
        <w:pStyle w:val="af7"/>
        <w:spacing w:line="240" w:lineRule="auto"/>
        <w:ind w:firstLine="709"/>
        <w:jc w:val="center"/>
        <w:outlineLvl w:val="0"/>
        <w:rPr>
          <w:b/>
          <w:sz w:val="26"/>
          <w:szCs w:val="26"/>
        </w:rPr>
        <w:sectPr w:rsidR="007B7295" w:rsidRPr="00792724" w:rsidSect="00F25D46">
          <w:footerReference w:type="even" r:id="rId10"/>
          <w:footerReference w:type="default" r:id="rId11"/>
          <w:pgSz w:w="11906" w:h="16838"/>
          <w:pgMar w:top="567" w:right="707" w:bottom="899" w:left="709" w:header="454" w:footer="454" w:gutter="0"/>
          <w:cols w:space="708"/>
          <w:titlePg/>
          <w:docGrid w:linePitch="360"/>
        </w:sectPr>
      </w:pPr>
    </w:p>
    <w:p w:rsidR="007B7295" w:rsidRPr="00792724" w:rsidRDefault="007B7295" w:rsidP="007B7295">
      <w:pPr>
        <w:pStyle w:val="af7"/>
        <w:spacing w:line="240" w:lineRule="auto"/>
        <w:ind w:firstLine="709"/>
        <w:jc w:val="center"/>
        <w:outlineLvl w:val="0"/>
        <w:rPr>
          <w:b/>
          <w:sz w:val="26"/>
          <w:szCs w:val="26"/>
        </w:rPr>
      </w:pPr>
      <w:r w:rsidRPr="00792724">
        <w:rPr>
          <w:b/>
          <w:sz w:val="26"/>
          <w:szCs w:val="26"/>
        </w:rPr>
        <w:lastRenderedPageBreak/>
        <w:t>Планируемые результаты раздела «Стратегии смыслового чтения и работа с текстом»</w:t>
      </w:r>
    </w:p>
    <w:tbl>
      <w:tblPr>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5654"/>
        <w:gridCol w:w="4574"/>
        <w:gridCol w:w="3969"/>
      </w:tblGrid>
      <w:tr w:rsidR="007B7295" w:rsidRPr="00792724" w:rsidTr="00881CE0">
        <w:trPr>
          <w:trHeight w:val="969"/>
        </w:trPr>
        <w:tc>
          <w:tcPr>
            <w:tcW w:w="1258" w:type="dxa"/>
            <w:vAlign w:val="center"/>
          </w:tcPr>
          <w:p w:rsidR="007B7295" w:rsidRPr="00792724" w:rsidRDefault="007B7295" w:rsidP="00881CE0">
            <w:pPr>
              <w:pStyle w:val="af7"/>
              <w:spacing w:line="240" w:lineRule="auto"/>
              <w:ind w:firstLine="142"/>
              <w:jc w:val="center"/>
              <w:outlineLvl w:val="0"/>
              <w:rPr>
                <w:i/>
                <w:sz w:val="24"/>
              </w:rPr>
            </w:pPr>
            <w:r w:rsidRPr="00792724">
              <w:rPr>
                <w:i/>
                <w:sz w:val="24"/>
              </w:rPr>
              <w:t>Класс</w:t>
            </w:r>
          </w:p>
        </w:tc>
        <w:tc>
          <w:tcPr>
            <w:tcW w:w="5654" w:type="dxa"/>
            <w:vAlign w:val="center"/>
          </w:tcPr>
          <w:p w:rsidR="007B7295" w:rsidRPr="00792724" w:rsidRDefault="007B7295" w:rsidP="00881CE0">
            <w:pPr>
              <w:pStyle w:val="af7"/>
              <w:spacing w:line="240" w:lineRule="auto"/>
              <w:ind w:firstLine="160"/>
              <w:jc w:val="center"/>
              <w:outlineLvl w:val="0"/>
              <w:rPr>
                <w:i/>
                <w:sz w:val="24"/>
              </w:rPr>
            </w:pPr>
            <w:r w:rsidRPr="00792724">
              <w:rPr>
                <w:i/>
                <w:sz w:val="24"/>
              </w:rPr>
              <w:t>Работа с текстом: поиск информации и понимание прочитанного</w:t>
            </w:r>
          </w:p>
        </w:tc>
        <w:tc>
          <w:tcPr>
            <w:tcW w:w="4574" w:type="dxa"/>
            <w:vAlign w:val="center"/>
          </w:tcPr>
          <w:p w:rsidR="007B7295" w:rsidRPr="00792724" w:rsidRDefault="007B7295" w:rsidP="00881CE0">
            <w:pPr>
              <w:pStyle w:val="af7"/>
              <w:spacing w:line="240" w:lineRule="auto"/>
              <w:ind w:firstLine="176"/>
              <w:jc w:val="center"/>
              <w:outlineLvl w:val="0"/>
              <w:rPr>
                <w:i/>
                <w:sz w:val="24"/>
              </w:rPr>
            </w:pPr>
            <w:r w:rsidRPr="00792724">
              <w:rPr>
                <w:i/>
                <w:sz w:val="24"/>
              </w:rPr>
              <w:t>Работа с текстом: преобразование и интерпретация информации</w:t>
            </w:r>
          </w:p>
        </w:tc>
        <w:tc>
          <w:tcPr>
            <w:tcW w:w="3969" w:type="dxa"/>
            <w:vAlign w:val="center"/>
          </w:tcPr>
          <w:p w:rsidR="007B7295" w:rsidRPr="00792724" w:rsidRDefault="007B7295" w:rsidP="00881CE0">
            <w:pPr>
              <w:pStyle w:val="af7"/>
              <w:spacing w:line="240" w:lineRule="auto"/>
              <w:ind w:firstLine="138"/>
              <w:jc w:val="center"/>
              <w:outlineLvl w:val="0"/>
              <w:rPr>
                <w:i/>
                <w:sz w:val="24"/>
              </w:rPr>
            </w:pPr>
            <w:r w:rsidRPr="00792724">
              <w:rPr>
                <w:i/>
                <w:sz w:val="24"/>
              </w:rPr>
              <w:t>Работа с текстом: оценка информации</w:t>
            </w:r>
          </w:p>
        </w:tc>
      </w:tr>
      <w:tr w:rsidR="007B7295" w:rsidRPr="00792724" w:rsidTr="00881CE0">
        <w:trPr>
          <w:trHeight w:val="297"/>
        </w:trPr>
        <w:tc>
          <w:tcPr>
            <w:tcW w:w="1258" w:type="dxa"/>
            <w:vAlign w:val="center"/>
          </w:tcPr>
          <w:p w:rsidR="007B7295" w:rsidRPr="00792724" w:rsidRDefault="007B7295" w:rsidP="00881CE0">
            <w:pPr>
              <w:pStyle w:val="af7"/>
              <w:spacing w:line="240" w:lineRule="auto"/>
              <w:ind w:firstLine="142"/>
              <w:jc w:val="center"/>
              <w:outlineLvl w:val="0"/>
              <w:rPr>
                <w:b/>
                <w:sz w:val="24"/>
              </w:rPr>
            </w:pPr>
            <w:r w:rsidRPr="00792724">
              <w:rPr>
                <w:b/>
                <w:sz w:val="24"/>
              </w:rPr>
              <w:t>5</w:t>
            </w:r>
          </w:p>
        </w:tc>
        <w:tc>
          <w:tcPr>
            <w:tcW w:w="5654" w:type="dxa"/>
          </w:tcPr>
          <w:p w:rsidR="007B7295" w:rsidRPr="00792724" w:rsidRDefault="007B7295" w:rsidP="00881CE0">
            <w:pPr>
              <w:pStyle w:val="af7"/>
              <w:spacing w:line="240" w:lineRule="auto"/>
              <w:ind w:firstLine="160"/>
              <w:outlineLvl w:val="0"/>
              <w:rPr>
                <w:sz w:val="24"/>
              </w:rPr>
            </w:pPr>
            <w:r w:rsidRPr="00792724">
              <w:rPr>
                <w:sz w:val="24"/>
              </w:rPr>
              <w:t>- ориентироваться в содержании текста и понимать его целостный смысл:</w:t>
            </w:r>
          </w:p>
          <w:p w:rsidR="007B7295" w:rsidRPr="00792724" w:rsidRDefault="007B7295" w:rsidP="00881CE0">
            <w:pPr>
              <w:pStyle w:val="af7"/>
              <w:numPr>
                <w:ilvl w:val="0"/>
                <w:numId w:val="7"/>
              </w:numPr>
              <w:tabs>
                <w:tab w:val="clear" w:pos="360"/>
                <w:tab w:val="num" w:pos="252"/>
              </w:tabs>
              <w:spacing w:line="240" w:lineRule="auto"/>
              <w:ind w:left="0" w:firstLine="160"/>
              <w:outlineLvl w:val="0"/>
              <w:rPr>
                <w:b/>
                <w:sz w:val="24"/>
              </w:rPr>
            </w:pPr>
            <w:r w:rsidRPr="00792724">
              <w:rPr>
                <w:sz w:val="24"/>
              </w:rPr>
              <w:t>определять главную тему, общую цель или назначение текста;</w:t>
            </w:r>
          </w:p>
          <w:p w:rsidR="007B7295" w:rsidRPr="00792724" w:rsidRDefault="007B7295" w:rsidP="00881CE0">
            <w:pPr>
              <w:pStyle w:val="af7"/>
              <w:numPr>
                <w:ilvl w:val="0"/>
                <w:numId w:val="7"/>
              </w:numPr>
              <w:tabs>
                <w:tab w:val="clear" w:pos="360"/>
                <w:tab w:val="num" w:pos="252"/>
              </w:tabs>
              <w:spacing w:line="240" w:lineRule="auto"/>
              <w:ind w:left="0" w:firstLine="160"/>
              <w:outlineLvl w:val="0"/>
              <w:rPr>
                <w:b/>
                <w:sz w:val="24"/>
              </w:rPr>
            </w:pPr>
            <w:r w:rsidRPr="00792724">
              <w:rPr>
                <w:sz w:val="24"/>
              </w:rPr>
              <w:t>выбирать из текста или придумать заголовок, соответствующий содержанию и общему смыслу текста;</w:t>
            </w:r>
          </w:p>
          <w:p w:rsidR="007B7295" w:rsidRPr="00792724" w:rsidRDefault="007B7295" w:rsidP="00881CE0">
            <w:pPr>
              <w:pStyle w:val="af7"/>
              <w:numPr>
                <w:ilvl w:val="0"/>
                <w:numId w:val="7"/>
              </w:numPr>
              <w:tabs>
                <w:tab w:val="clear" w:pos="360"/>
                <w:tab w:val="num" w:pos="252"/>
              </w:tabs>
              <w:spacing w:line="240" w:lineRule="auto"/>
              <w:ind w:left="0" w:firstLine="160"/>
              <w:outlineLvl w:val="0"/>
              <w:rPr>
                <w:b/>
                <w:sz w:val="24"/>
              </w:rPr>
            </w:pPr>
            <w:r w:rsidRPr="00792724">
              <w:rPr>
                <w:sz w:val="24"/>
              </w:rPr>
              <w:t>формулировать тезис, выражающий общий смысл текста;</w:t>
            </w:r>
          </w:p>
          <w:p w:rsidR="007B7295" w:rsidRPr="00792724" w:rsidRDefault="007B7295" w:rsidP="00881CE0">
            <w:pPr>
              <w:pStyle w:val="af7"/>
              <w:numPr>
                <w:ilvl w:val="0"/>
                <w:numId w:val="7"/>
              </w:numPr>
              <w:tabs>
                <w:tab w:val="clear" w:pos="360"/>
                <w:tab w:val="num" w:pos="252"/>
              </w:tabs>
              <w:spacing w:line="240" w:lineRule="auto"/>
              <w:ind w:left="0" w:firstLine="160"/>
              <w:outlineLvl w:val="0"/>
              <w:rPr>
                <w:b/>
                <w:sz w:val="24"/>
              </w:rPr>
            </w:pPr>
            <w:r w:rsidRPr="00792724">
              <w:rPr>
                <w:sz w:val="24"/>
              </w:rPr>
              <w:t>предвосхищать содержание предметного плана текста по заголовку и с опорой на предыдущий опыт;</w:t>
            </w:r>
          </w:p>
          <w:p w:rsidR="007B7295" w:rsidRPr="00792724" w:rsidRDefault="007B7295" w:rsidP="00881CE0">
            <w:pPr>
              <w:pStyle w:val="af7"/>
              <w:numPr>
                <w:ilvl w:val="0"/>
                <w:numId w:val="7"/>
              </w:numPr>
              <w:tabs>
                <w:tab w:val="clear" w:pos="360"/>
                <w:tab w:val="num" w:pos="252"/>
              </w:tabs>
              <w:spacing w:line="240" w:lineRule="auto"/>
              <w:ind w:left="0" w:firstLine="160"/>
              <w:outlineLvl w:val="0"/>
              <w:rPr>
                <w:b/>
                <w:sz w:val="24"/>
              </w:rPr>
            </w:pPr>
            <w:r w:rsidRPr="00792724">
              <w:rPr>
                <w:sz w:val="24"/>
              </w:rPr>
              <w:t>объяснять порядок частей/инструкций, содержащихся в тексте;</w:t>
            </w:r>
          </w:p>
          <w:p w:rsidR="007B7295" w:rsidRPr="00792724" w:rsidRDefault="007B7295" w:rsidP="00881CE0">
            <w:pPr>
              <w:pStyle w:val="af7"/>
              <w:numPr>
                <w:ilvl w:val="0"/>
                <w:numId w:val="7"/>
              </w:numPr>
              <w:tabs>
                <w:tab w:val="clear" w:pos="360"/>
                <w:tab w:val="num" w:pos="252"/>
              </w:tabs>
              <w:spacing w:line="240" w:lineRule="auto"/>
              <w:ind w:left="0" w:firstLine="160"/>
              <w:outlineLvl w:val="0"/>
              <w:rPr>
                <w:b/>
                <w:sz w:val="24"/>
              </w:rPr>
            </w:pPr>
            <w:r w:rsidRPr="00792724">
              <w:rPr>
                <w:sz w:val="24"/>
              </w:rPr>
              <w:t>сопоставлять основные текстовые и вне 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B7295" w:rsidRPr="00792724" w:rsidRDefault="007B7295" w:rsidP="00881CE0">
            <w:pPr>
              <w:pStyle w:val="af7"/>
              <w:spacing w:line="240" w:lineRule="auto"/>
              <w:ind w:firstLine="160"/>
              <w:outlineLvl w:val="0"/>
              <w:rPr>
                <w:sz w:val="24"/>
              </w:rPr>
            </w:pPr>
            <w:r w:rsidRPr="00792724">
              <w:rPr>
                <w:sz w:val="24"/>
              </w:rPr>
              <w:t>- решать учебно-познавательные и учебно-практические задачи, требующие полного и критического понимания текста:</w:t>
            </w:r>
          </w:p>
          <w:p w:rsidR="007B7295" w:rsidRPr="00792724" w:rsidRDefault="007B7295" w:rsidP="00881CE0">
            <w:pPr>
              <w:pStyle w:val="af7"/>
              <w:numPr>
                <w:ilvl w:val="0"/>
                <w:numId w:val="8"/>
              </w:numPr>
              <w:tabs>
                <w:tab w:val="clear" w:pos="720"/>
                <w:tab w:val="num" w:pos="302"/>
              </w:tabs>
              <w:spacing w:line="240" w:lineRule="auto"/>
              <w:ind w:left="62" w:firstLine="160"/>
              <w:outlineLvl w:val="0"/>
              <w:rPr>
                <w:b/>
                <w:sz w:val="24"/>
              </w:rPr>
            </w:pPr>
            <w:r w:rsidRPr="00792724">
              <w:rPr>
                <w:sz w:val="24"/>
              </w:rPr>
              <w:t>определять назначение разных видов текстов;</w:t>
            </w:r>
          </w:p>
          <w:p w:rsidR="007B7295" w:rsidRPr="00792724" w:rsidRDefault="007B7295" w:rsidP="00881CE0">
            <w:pPr>
              <w:pStyle w:val="af7"/>
              <w:numPr>
                <w:ilvl w:val="0"/>
                <w:numId w:val="8"/>
              </w:numPr>
              <w:tabs>
                <w:tab w:val="clear" w:pos="720"/>
                <w:tab w:val="num" w:pos="252"/>
              </w:tabs>
              <w:spacing w:line="240" w:lineRule="auto"/>
              <w:ind w:left="72" w:firstLine="160"/>
              <w:outlineLvl w:val="0"/>
              <w:rPr>
                <w:b/>
                <w:sz w:val="24"/>
              </w:rPr>
            </w:pPr>
            <w:r w:rsidRPr="00792724">
              <w:rPr>
                <w:sz w:val="24"/>
              </w:rPr>
              <w:t>ставить перед собой цель чтения, направляя внимание на полезную в данный момент информацию;</w:t>
            </w:r>
          </w:p>
          <w:p w:rsidR="007B7295" w:rsidRPr="00792724" w:rsidRDefault="007B7295" w:rsidP="00881CE0">
            <w:pPr>
              <w:pStyle w:val="af7"/>
              <w:numPr>
                <w:ilvl w:val="0"/>
                <w:numId w:val="8"/>
              </w:numPr>
              <w:tabs>
                <w:tab w:val="clear" w:pos="720"/>
                <w:tab w:val="num" w:pos="252"/>
              </w:tabs>
              <w:spacing w:line="240" w:lineRule="auto"/>
              <w:ind w:left="72" w:firstLine="160"/>
              <w:outlineLvl w:val="0"/>
              <w:rPr>
                <w:b/>
                <w:sz w:val="24"/>
              </w:rPr>
            </w:pPr>
            <w:r w:rsidRPr="00792724">
              <w:rPr>
                <w:sz w:val="24"/>
              </w:rPr>
              <w:t>выделять не только главную, но и избыточную информацию;</w:t>
            </w:r>
          </w:p>
          <w:p w:rsidR="007B7295" w:rsidRPr="00792724" w:rsidRDefault="007B7295" w:rsidP="00881CE0">
            <w:pPr>
              <w:pStyle w:val="af7"/>
              <w:numPr>
                <w:ilvl w:val="0"/>
                <w:numId w:val="8"/>
              </w:numPr>
              <w:tabs>
                <w:tab w:val="clear" w:pos="720"/>
                <w:tab w:val="num" w:pos="252"/>
              </w:tabs>
              <w:spacing w:line="240" w:lineRule="auto"/>
              <w:ind w:left="72" w:firstLine="160"/>
              <w:outlineLvl w:val="0"/>
              <w:rPr>
                <w:b/>
                <w:sz w:val="24"/>
              </w:rPr>
            </w:pPr>
            <w:r w:rsidRPr="00792724">
              <w:rPr>
                <w:sz w:val="24"/>
              </w:rPr>
              <w:t xml:space="preserve">формировать на основе текста систему </w:t>
            </w:r>
            <w:r w:rsidRPr="00792724">
              <w:rPr>
                <w:sz w:val="24"/>
              </w:rPr>
              <w:lastRenderedPageBreak/>
              <w:t>аргументов (доводов) для обоснования определённой позиции;</w:t>
            </w:r>
          </w:p>
          <w:p w:rsidR="007B7295" w:rsidRPr="00792724" w:rsidRDefault="007B7295" w:rsidP="00881CE0">
            <w:pPr>
              <w:pStyle w:val="af7"/>
              <w:numPr>
                <w:ilvl w:val="0"/>
                <w:numId w:val="8"/>
              </w:numPr>
              <w:tabs>
                <w:tab w:val="clear" w:pos="720"/>
                <w:tab w:val="num" w:pos="252"/>
              </w:tabs>
              <w:spacing w:line="240" w:lineRule="auto"/>
              <w:ind w:left="72" w:firstLine="160"/>
              <w:outlineLvl w:val="0"/>
              <w:rPr>
                <w:b/>
                <w:sz w:val="24"/>
              </w:rPr>
            </w:pPr>
            <w:r w:rsidRPr="00792724">
              <w:rPr>
                <w:sz w:val="24"/>
              </w:rPr>
              <w:t>понимать душевное состояние персонажей текста, сопереживать им.</w:t>
            </w:r>
          </w:p>
        </w:tc>
        <w:tc>
          <w:tcPr>
            <w:tcW w:w="4574" w:type="dxa"/>
          </w:tcPr>
          <w:p w:rsidR="007B7295" w:rsidRPr="00792724" w:rsidRDefault="007B7295" w:rsidP="00881CE0">
            <w:pPr>
              <w:pStyle w:val="af7"/>
              <w:spacing w:line="240" w:lineRule="auto"/>
              <w:ind w:firstLine="176"/>
              <w:outlineLvl w:val="0"/>
              <w:rPr>
                <w:sz w:val="24"/>
              </w:rPr>
            </w:pPr>
            <w:r w:rsidRPr="00792724">
              <w:rPr>
                <w:sz w:val="24"/>
              </w:rPr>
              <w:lastRenderedPageBreak/>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B7295" w:rsidRPr="00792724" w:rsidRDefault="007B7295" w:rsidP="00881CE0">
            <w:pPr>
              <w:ind w:firstLine="176"/>
              <w:jc w:val="both"/>
            </w:pPr>
            <w:r w:rsidRPr="00792724">
              <w:t>-  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w:t>
            </w:r>
          </w:p>
          <w:p w:rsidR="007B7295" w:rsidRPr="00792724" w:rsidRDefault="007B7295" w:rsidP="00881CE0">
            <w:pPr>
              <w:ind w:firstLine="176"/>
              <w:jc w:val="both"/>
              <w:rPr>
                <w:b/>
              </w:rPr>
            </w:pPr>
            <w:r w:rsidRPr="00792724">
              <w:t>-  интерпретировать текст:</w:t>
            </w:r>
          </w:p>
          <w:p w:rsidR="007B7295" w:rsidRPr="00792724" w:rsidRDefault="007B7295" w:rsidP="00881CE0">
            <w:pPr>
              <w:numPr>
                <w:ilvl w:val="0"/>
                <w:numId w:val="7"/>
              </w:numPr>
              <w:tabs>
                <w:tab w:val="clear" w:pos="360"/>
                <w:tab w:val="num" w:pos="252"/>
              </w:tabs>
              <w:autoSpaceDE w:val="0"/>
              <w:autoSpaceDN w:val="0"/>
              <w:adjustRightInd w:val="0"/>
              <w:ind w:left="72" w:firstLine="176"/>
              <w:jc w:val="both"/>
              <w:rPr>
                <w:b/>
              </w:rPr>
            </w:pPr>
            <w:r w:rsidRPr="00792724">
              <w:t>обнаруживать в тексте доводы в подтверждение выдвинутых тезисов;</w:t>
            </w:r>
          </w:p>
          <w:p w:rsidR="007B7295" w:rsidRPr="00792724" w:rsidRDefault="007B7295" w:rsidP="00881CE0">
            <w:pPr>
              <w:pStyle w:val="af7"/>
              <w:numPr>
                <w:ilvl w:val="0"/>
                <w:numId w:val="7"/>
              </w:numPr>
              <w:tabs>
                <w:tab w:val="clear" w:pos="360"/>
                <w:tab w:val="num" w:pos="252"/>
              </w:tabs>
              <w:spacing w:line="240" w:lineRule="auto"/>
              <w:ind w:left="72" w:firstLine="176"/>
              <w:outlineLvl w:val="0"/>
              <w:rPr>
                <w:sz w:val="24"/>
              </w:rPr>
            </w:pPr>
            <w:r w:rsidRPr="00792724">
              <w:rPr>
                <w:sz w:val="24"/>
              </w:rPr>
              <w:t>делать выводы из сформулированных посылок;</w:t>
            </w:r>
          </w:p>
          <w:p w:rsidR="007B7295" w:rsidRPr="00792724" w:rsidRDefault="007B7295" w:rsidP="00881CE0">
            <w:pPr>
              <w:numPr>
                <w:ilvl w:val="0"/>
                <w:numId w:val="7"/>
              </w:numPr>
              <w:tabs>
                <w:tab w:val="clear" w:pos="360"/>
                <w:tab w:val="num" w:pos="252"/>
              </w:tabs>
              <w:autoSpaceDE w:val="0"/>
              <w:autoSpaceDN w:val="0"/>
              <w:adjustRightInd w:val="0"/>
              <w:ind w:left="72" w:firstLine="176"/>
              <w:jc w:val="both"/>
              <w:rPr>
                <w:b/>
              </w:rPr>
            </w:pPr>
            <w:r w:rsidRPr="00792724">
              <w:t>выводить заключение о намерении автора или главной мысли текста.</w:t>
            </w:r>
          </w:p>
          <w:p w:rsidR="007B7295" w:rsidRPr="00792724" w:rsidRDefault="007B7295" w:rsidP="00881CE0">
            <w:pPr>
              <w:pStyle w:val="af7"/>
              <w:spacing w:line="240" w:lineRule="auto"/>
              <w:ind w:firstLine="176"/>
              <w:outlineLvl w:val="0"/>
              <w:rPr>
                <w:b/>
                <w:sz w:val="24"/>
              </w:rPr>
            </w:pPr>
          </w:p>
        </w:tc>
        <w:tc>
          <w:tcPr>
            <w:tcW w:w="3969" w:type="dxa"/>
          </w:tcPr>
          <w:p w:rsidR="007B7295" w:rsidRPr="00792724" w:rsidRDefault="007B7295" w:rsidP="00881CE0">
            <w:pPr>
              <w:ind w:firstLine="138"/>
              <w:jc w:val="both"/>
            </w:pPr>
            <w:r w:rsidRPr="00792724">
              <w:t>-  откликаться на содержание текста:</w:t>
            </w:r>
          </w:p>
          <w:p w:rsidR="007B7295" w:rsidRPr="00792724" w:rsidRDefault="007B7295" w:rsidP="00881CE0">
            <w:pPr>
              <w:numPr>
                <w:ilvl w:val="0"/>
                <w:numId w:val="75"/>
              </w:numPr>
              <w:autoSpaceDE w:val="0"/>
              <w:autoSpaceDN w:val="0"/>
              <w:adjustRightInd w:val="0"/>
              <w:ind w:left="280" w:firstLine="138"/>
              <w:jc w:val="both"/>
            </w:pPr>
            <w:r w:rsidRPr="00792724">
              <w:t>связывать информацию, обнаруженную в тексте, со знаниями из других источников;</w:t>
            </w:r>
          </w:p>
          <w:p w:rsidR="007B7295" w:rsidRPr="00792724" w:rsidRDefault="007B7295" w:rsidP="00881CE0">
            <w:pPr>
              <w:numPr>
                <w:ilvl w:val="0"/>
                <w:numId w:val="75"/>
              </w:numPr>
              <w:autoSpaceDE w:val="0"/>
              <w:autoSpaceDN w:val="0"/>
              <w:adjustRightInd w:val="0"/>
              <w:ind w:left="280" w:firstLine="138"/>
              <w:jc w:val="both"/>
            </w:pPr>
            <w:r w:rsidRPr="00792724">
              <w:t>находить доводы в защиту своей точки зрения</w:t>
            </w:r>
          </w:p>
          <w:p w:rsidR="007B7295" w:rsidRPr="00792724" w:rsidRDefault="007B7295" w:rsidP="00881CE0">
            <w:pPr>
              <w:pStyle w:val="af7"/>
              <w:spacing w:line="240" w:lineRule="auto"/>
              <w:ind w:firstLine="138"/>
              <w:outlineLvl w:val="0"/>
              <w:rPr>
                <w:b/>
                <w:sz w:val="24"/>
              </w:rPr>
            </w:pPr>
          </w:p>
        </w:tc>
      </w:tr>
      <w:tr w:rsidR="007B7295" w:rsidRPr="00792724" w:rsidTr="00881CE0">
        <w:trPr>
          <w:trHeight w:val="312"/>
        </w:trPr>
        <w:tc>
          <w:tcPr>
            <w:tcW w:w="1258" w:type="dxa"/>
            <w:vAlign w:val="center"/>
          </w:tcPr>
          <w:p w:rsidR="007B7295" w:rsidRPr="00792724" w:rsidRDefault="007B7295" w:rsidP="00881CE0">
            <w:pPr>
              <w:pStyle w:val="af7"/>
              <w:spacing w:line="240" w:lineRule="auto"/>
              <w:ind w:firstLine="142"/>
              <w:jc w:val="center"/>
              <w:outlineLvl w:val="0"/>
              <w:rPr>
                <w:b/>
                <w:sz w:val="24"/>
              </w:rPr>
            </w:pPr>
            <w:r w:rsidRPr="00792724">
              <w:rPr>
                <w:b/>
                <w:sz w:val="24"/>
              </w:rPr>
              <w:lastRenderedPageBreak/>
              <w:t>6</w:t>
            </w:r>
          </w:p>
        </w:tc>
        <w:tc>
          <w:tcPr>
            <w:tcW w:w="5654" w:type="dxa"/>
          </w:tcPr>
          <w:p w:rsidR="007B7295" w:rsidRPr="00792724" w:rsidRDefault="007B7295" w:rsidP="00881CE0">
            <w:pPr>
              <w:pStyle w:val="af7"/>
              <w:spacing w:line="240" w:lineRule="auto"/>
              <w:ind w:firstLine="160"/>
              <w:outlineLvl w:val="0"/>
              <w:rPr>
                <w:sz w:val="24"/>
              </w:rPr>
            </w:pPr>
            <w:r w:rsidRPr="00792724">
              <w:rPr>
                <w:sz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B7295" w:rsidRPr="00792724" w:rsidRDefault="007B7295" w:rsidP="00881CE0">
            <w:pPr>
              <w:pStyle w:val="af7"/>
              <w:spacing w:line="240" w:lineRule="auto"/>
              <w:ind w:firstLine="160"/>
              <w:outlineLvl w:val="0"/>
              <w:rPr>
                <w:sz w:val="24"/>
              </w:rPr>
            </w:pPr>
            <w:r w:rsidRPr="00792724">
              <w:rPr>
                <w:sz w:val="24"/>
              </w:rPr>
              <w:t>- решать учебно-познавательные и учебно-практические задачи, требующие полного и критического понимания текста:</w:t>
            </w:r>
          </w:p>
          <w:p w:rsidR="007B7295" w:rsidRPr="00792724" w:rsidRDefault="007B7295" w:rsidP="00881CE0">
            <w:pPr>
              <w:pStyle w:val="af7"/>
              <w:numPr>
                <w:ilvl w:val="0"/>
                <w:numId w:val="19"/>
              </w:numPr>
              <w:tabs>
                <w:tab w:val="clear" w:pos="1264"/>
                <w:tab w:val="left" w:pos="82"/>
                <w:tab w:val="num" w:pos="182"/>
              </w:tabs>
              <w:spacing w:line="240" w:lineRule="auto"/>
              <w:ind w:left="2" w:firstLine="160"/>
              <w:outlineLvl w:val="0"/>
              <w:rPr>
                <w:sz w:val="24"/>
              </w:rPr>
            </w:pPr>
            <w:r w:rsidRPr="00792724">
              <w:rPr>
                <w:sz w:val="24"/>
              </w:rPr>
              <w:t>выполнять смысловое свёртывание выделенных фактов и мыслей</w:t>
            </w:r>
          </w:p>
        </w:tc>
        <w:tc>
          <w:tcPr>
            <w:tcW w:w="4574" w:type="dxa"/>
          </w:tcPr>
          <w:p w:rsidR="007B7295" w:rsidRPr="00792724" w:rsidRDefault="007B7295" w:rsidP="00881CE0">
            <w:pPr>
              <w:ind w:firstLine="176"/>
              <w:jc w:val="both"/>
              <w:rPr>
                <w:b/>
              </w:rPr>
            </w:pPr>
            <w:r w:rsidRPr="00792724">
              <w:t>-  интерпретировать текст:</w:t>
            </w:r>
          </w:p>
          <w:p w:rsidR="007B7295" w:rsidRPr="00792724" w:rsidRDefault="007B7295" w:rsidP="00881CE0">
            <w:pPr>
              <w:numPr>
                <w:ilvl w:val="0"/>
                <w:numId w:val="7"/>
              </w:numPr>
              <w:tabs>
                <w:tab w:val="clear" w:pos="360"/>
                <w:tab w:val="num" w:pos="252"/>
              </w:tabs>
              <w:autoSpaceDE w:val="0"/>
              <w:autoSpaceDN w:val="0"/>
              <w:adjustRightInd w:val="0"/>
              <w:ind w:left="72" w:firstLine="176"/>
              <w:jc w:val="both"/>
              <w:rPr>
                <w:b/>
              </w:rPr>
            </w:pPr>
            <w:r w:rsidRPr="00792724">
              <w:t>сравнивать и противопоставлять заключённую в тексте информацию разного характера.</w:t>
            </w:r>
          </w:p>
        </w:tc>
        <w:tc>
          <w:tcPr>
            <w:tcW w:w="3969" w:type="dxa"/>
          </w:tcPr>
          <w:p w:rsidR="007B7295" w:rsidRPr="00792724" w:rsidRDefault="007B7295" w:rsidP="00881CE0">
            <w:pPr>
              <w:ind w:left="64" w:firstLine="138"/>
              <w:jc w:val="both"/>
              <w:rPr>
                <w:b/>
              </w:rPr>
            </w:pPr>
          </w:p>
        </w:tc>
      </w:tr>
      <w:tr w:rsidR="007B7295" w:rsidRPr="00792724" w:rsidTr="00881CE0">
        <w:trPr>
          <w:trHeight w:val="312"/>
        </w:trPr>
        <w:tc>
          <w:tcPr>
            <w:tcW w:w="1258" w:type="dxa"/>
            <w:vAlign w:val="center"/>
          </w:tcPr>
          <w:p w:rsidR="007B7295" w:rsidRPr="00792724" w:rsidRDefault="007B7295" w:rsidP="00881CE0">
            <w:pPr>
              <w:pStyle w:val="af7"/>
              <w:spacing w:line="240" w:lineRule="auto"/>
              <w:ind w:firstLine="142"/>
              <w:jc w:val="center"/>
              <w:outlineLvl w:val="0"/>
              <w:rPr>
                <w:b/>
                <w:sz w:val="24"/>
              </w:rPr>
            </w:pPr>
            <w:r w:rsidRPr="00792724">
              <w:rPr>
                <w:b/>
                <w:sz w:val="24"/>
              </w:rPr>
              <w:t>7</w:t>
            </w:r>
          </w:p>
        </w:tc>
        <w:tc>
          <w:tcPr>
            <w:tcW w:w="5654" w:type="dxa"/>
          </w:tcPr>
          <w:p w:rsidR="007B7295" w:rsidRPr="00792724" w:rsidRDefault="007B7295" w:rsidP="00881CE0">
            <w:pPr>
              <w:pStyle w:val="af7"/>
              <w:spacing w:line="240" w:lineRule="auto"/>
              <w:ind w:firstLine="160"/>
              <w:outlineLvl w:val="0"/>
              <w:rPr>
                <w:sz w:val="24"/>
              </w:rPr>
            </w:pPr>
            <w:r w:rsidRPr="00792724">
              <w:rPr>
                <w:sz w:val="24"/>
              </w:rPr>
              <w:t>- решать учебно-познавательные и учебно-практические задачи, требующие полного и критического понимания текста:</w:t>
            </w:r>
          </w:p>
          <w:p w:rsidR="007B7295" w:rsidRPr="00792724" w:rsidRDefault="007B7295" w:rsidP="00881CE0">
            <w:pPr>
              <w:pStyle w:val="af7"/>
              <w:numPr>
                <w:ilvl w:val="0"/>
                <w:numId w:val="10"/>
              </w:numPr>
              <w:tabs>
                <w:tab w:val="clear" w:pos="720"/>
                <w:tab w:val="num" w:pos="252"/>
              </w:tabs>
              <w:spacing w:line="240" w:lineRule="auto"/>
              <w:ind w:left="0" w:firstLine="160"/>
              <w:outlineLvl w:val="0"/>
              <w:rPr>
                <w:b/>
                <w:sz w:val="24"/>
              </w:rPr>
            </w:pPr>
            <w:r w:rsidRPr="00792724">
              <w:rPr>
                <w:sz w:val="24"/>
              </w:rPr>
              <w:t>различать темы и подтемы специального текста,</w:t>
            </w:r>
          </w:p>
          <w:p w:rsidR="007B7295" w:rsidRPr="00792724" w:rsidRDefault="007B7295" w:rsidP="00881CE0">
            <w:pPr>
              <w:pStyle w:val="af7"/>
              <w:numPr>
                <w:ilvl w:val="0"/>
                <w:numId w:val="10"/>
              </w:numPr>
              <w:tabs>
                <w:tab w:val="clear" w:pos="720"/>
                <w:tab w:val="num" w:pos="252"/>
              </w:tabs>
              <w:spacing w:line="240" w:lineRule="auto"/>
              <w:ind w:left="0" w:firstLine="160"/>
              <w:outlineLvl w:val="0"/>
              <w:rPr>
                <w:b/>
                <w:sz w:val="24"/>
              </w:rPr>
            </w:pPr>
            <w:r w:rsidRPr="00792724">
              <w:rPr>
                <w:sz w:val="24"/>
              </w:rPr>
              <w:t>прогнозировать последовательность изложения идей текста</w:t>
            </w:r>
          </w:p>
        </w:tc>
        <w:tc>
          <w:tcPr>
            <w:tcW w:w="4574" w:type="dxa"/>
          </w:tcPr>
          <w:p w:rsidR="007B7295" w:rsidRPr="00792724" w:rsidRDefault="007B7295" w:rsidP="00881CE0">
            <w:pPr>
              <w:pStyle w:val="af7"/>
              <w:spacing w:line="240" w:lineRule="auto"/>
              <w:ind w:firstLine="176"/>
              <w:outlineLvl w:val="0"/>
              <w:rPr>
                <w:b/>
                <w:sz w:val="24"/>
              </w:rPr>
            </w:pPr>
          </w:p>
        </w:tc>
        <w:tc>
          <w:tcPr>
            <w:tcW w:w="3969" w:type="dxa"/>
          </w:tcPr>
          <w:p w:rsidR="007B7295" w:rsidRPr="00792724" w:rsidRDefault="007B7295" w:rsidP="00881CE0">
            <w:pPr>
              <w:pStyle w:val="af7"/>
              <w:spacing w:line="240" w:lineRule="auto"/>
              <w:ind w:firstLine="138"/>
              <w:outlineLvl w:val="0"/>
              <w:rPr>
                <w:sz w:val="24"/>
              </w:rPr>
            </w:pPr>
            <w:r w:rsidRPr="00792724">
              <w:rPr>
                <w:sz w:val="24"/>
              </w:rPr>
              <w:t>- откликаться на содержание текста:</w:t>
            </w:r>
          </w:p>
          <w:p w:rsidR="007B7295" w:rsidRPr="00792724" w:rsidRDefault="007B7295" w:rsidP="00881CE0">
            <w:pPr>
              <w:numPr>
                <w:ilvl w:val="0"/>
                <w:numId w:val="76"/>
              </w:numPr>
              <w:autoSpaceDE w:val="0"/>
              <w:autoSpaceDN w:val="0"/>
              <w:adjustRightInd w:val="0"/>
              <w:ind w:left="280" w:firstLine="138"/>
              <w:jc w:val="both"/>
              <w:rPr>
                <w:b/>
              </w:rPr>
            </w:pPr>
            <w:r w:rsidRPr="00792724">
              <w:t>оценивать утверждения, сделанные в тексте, исходя из своих представлений о мире</w:t>
            </w:r>
          </w:p>
        </w:tc>
      </w:tr>
      <w:tr w:rsidR="007B7295" w:rsidRPr="00792724" w:rsidTr="00881CE0">
        <w:trPr>
          <w:trHeight w:val="297"/>
        </w:trPr>
        <w:tc>
          <w:tcPr>
            <w:tcW w:w="1258" w:type="dxa"/>
            <w:vAlign w:val="center"/>
          </w:tcPr>
          <w:p w:rsidR="007B7295" w:rsidRPr="00792724" w:rsidRDefault="007B7295" w:rsidP="00881CE0">
            <w:pPr>
              <w:pStyle w:val="af7"/>
              <w:spacing w:line="240" w:lineRule="auto"/>
              <w:ind w:firstLine="142"/>
              <w:jc w:val="center"/>
              <w:outlineLvl w:val="0"/>
              <w:rPr>
                <w:b/>
                <w:sz w:val="24"/>
              </w:rPr>
            </w:pPr>
            <w:r w:rsidRPr="00792724">
              <w:rPr>
                <w:b/>
                <w:sz w:val="24"/>
              </w:rPr>
              <w:t>8</w:t>
            </w:r>
          </w:p>
        </w:tc>
        <w:tc>
          <w:tcPr>
            <w:tcW w:w="5654" w:type="dxa"/>
          </w:tcPr>
          <w:p w:rsidR="007B7295" w:rsidRPr="00792724" w:rsidRDefault="007B7295" w:rsidP="00881CE0">
            <w:pPr>
              <w:pStyle w:val="af7"/>
              <w:spacing w:line="240" w:lineRule="auto"/>
              <w:ind w:firstLine="160"/>
              <w:outlineLvl w:val="0"/>
              <w:rPr>
                <w:sz w:val="24"/>
              </w:rPr>
            </w:pPr>
            <w:r w:rsidRPr="00792724">
              <w:rPr>
                <w:sz w:val="24"/>
              </w:rPr>
              <w:t>- решать учебно-познавательные и учебно-практические задачи, требующие полного и критического понимания текста:</w:t>
            </w:r>
          </w:p>
          <w:p w:rsidR="007B7295" w:rsidRPr="00792724" w:rsidRDefault="007B7295" w:rsidP="00881CE0">
            <w:pPr>
              <w:pStyle w:val="af7"/>
              <w:numPr>
                <w:ilvl w:val="0"/>
                <w:numId w:val="17"/>
              </w:numPr>
              <w:tabs>
                <w:tab w:val="clear" w:pos="720"/>
                <w:tab w:val="num" w:pos="252"/>
              </w:tabs>
              <w:spacing w:line="240" w:lineRule="auto"/>
              <w:ind w:left="72" w:firstLine="160"/>
              <w:outlineLvl w:val="0"/>
              <w:rPr>
                <w:sz w:val="24"/>
              </w:rPr>
            </w:pPr>
            <w:r w:rsidRPr="00792724">
              <w:rPr>
                <w:sz w:val="24"/>
              </w:rPr>
              <w:t>сопоставлять разные точки зрения и разные источники информации по заданной теме.</w:t>
            </w:r>
          </w:p>
        </w:tc>
        <w:tc>
          <w:tcPr>
            <w:tcW w:w="4574" w:type="dxa"/>
          </w:tcPr>
          <w:p w:rsidR="007B7295" w:rsidRPr="00792724" w:rsidRDefault="007B7295" w:rsidP="00881CE0">
            <w:pPr>
              <w:pStyle w:val="af7"/>
              <w:spacing w:line="240" w:lineRule="auto"/>
              <w:ind w:firstLine="176"/>
              <w:outlineLvl w:val="0"/>
              <w:rPr>
                <w:b/>
                <w:sz w:val="24"/>
              </w:rPr>
            </w:pPr>
          </w:p>
        </w:tc>
        <w:tc>
          <w:tcPr>
            <w:tcW w:w="3969" w:type="dxa"/>
          </w:tcPr>
          <w:p w:rsidR="007B7295" w:rsidRPr="00792724" w:rsidRDefault="007B7295" w:rsidP="00881CE0">
            <w:pPr>
              <w:pStyle w:val="af7"/>
              <w:spacing w:line="240" w:lineRule="auto"/>
              <w:ind w:firstLine="138"/>
              <w:rPr>
                <w:sz w:val="24"/>
              </w:rPr>
            </w:pPr>
            <w:r w:rsidRPr="00792724">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B7295" w:rsidRPr="00792724" w:rsidRDefault="007B7295" w:rsidP="00881CE0">
            <w:pPr>
              <w:pStyle w:val="af7"/>
              <w:spacing w:line="240" w:lineRule="auto"/>
              <w:ind w:firstLine="138"/>
              <w:rPr>
                <w:sz w:val="24"/>
              </w:rPr>
            </w:pPr>
            <w:r w:rsidRPr="00792724">
              <w:rPr>
                <w:sz w:val="24"/>
              </w:rPr>
              <w:t xml:space="preserve">- в процессе работы с одним или несколькими источниками выявлять содержащуюся в них противоречивую, конфликтную </w:t>
            </w:r>
            <w:r w:rsidRPr="00792724">
              <w:rPr>
                <w:sz w:val="24"/>
              </w:rPr>
              <w:lastRenderedPageBreak/>
              <w:t xml:space="preserve">информацию; </w:t>
            </w:r>
          </w:p>
          <w:p w:rsidR="007B7295" w:rsidRPr="00792724" w:rsidRDefault="007B7295" w:rsidP="00881CE0">
            <w:pPr>
              <w:pStyle w:val="af7"/>
              <w:spacing w:line="240" w:lineRule="auto"/>
              <w:ind w:firstLine="138"/>
              <w:rPr>
                <w:sz w:val="24"/>
              </w:rPr>
            </w:pPr>
            <w:r w:rsidRPr="00792724">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r w:rsidR="007B7295" w:rsidRPr="00792724" w:rsidTr="00881CE0">
        <w:trPr>
          <w:trHeight w:val="312"/>
        </w:trPr>
        <w:tc>
          <w:tcPr>
            <w:tcW w:w="1258" w:type="dxa"/>
            <w:vAlign w:val="center"/>
          </w:tcPr>
          <w:p w:rsidR="007B7295" w:rsidRPr="00792724" w:rsidRDefault="007B7295" w:rsidP="00881CE0">
            <w:pPr>
              <w:pStyle w:val="af7"/>
              <w:spacing w:line="240" w:lineRule="auto"/>
              <w:ind w:firstLine="142"/>
              <w:jc w:val="center"/>
              <w:outlineLvl w:val="0"/>
              <w:rPr>
                <w:b/>
                <w:sz w:val="24"/>
              </w:rPr>
            </w:pPr>
            <w:r w:rsidRPr="00792724">
              <w:rPr>
                <w:b/>
                <w:sz w:val="24"/>
              </w:rPr>
              <w:lastRenderedPageBreak/>
              <w:t>9</w:t>
            </w:r>
          </w:p>
        </w:tc>
        <w:tc>
          <w:tcPr>
            <w:tcW w:w="5654" w:type="dxa"/>
          </w:tcPr>
          <w:p w:rsidR="007B7295" w:rsidRPr="00792724" w:rsidRDefault="007B7295" w:rsidP="00881CE0">
            <w:pPr>
              <w:pStyle w:val="af7"/>
              <w:spacing w:line="240" w:lineRule="auto"/>
              <w:ind w:firstLine="160"/>
              <w:outlineLvl w:val="0"/>
              <w:rPr>
                <w:b/>
                <w:sz w:val="24"/>
              </w:rPr>
            </w:pPr>
          </w:p>
        </w:tc>
        <w:tc>
          <w:tcPr>
            <w:tcW w:w="4574" w:type="dxa"/>
          </w:tcPr>
          <w:p w:rsidR="007B7295" w:rsidRPr="00792724" w:rsidRDefault="007B7295" w:rsidP="00881CE0">
            <w:pPr>
              <w:pStyle w:val="af7"/>
              <w:spacing w:line="240" w:lineRule="auto"/>
              <w:ind w:firstLine="176"/>
              <w:outlineLvl w:val="0"/>
              <w:rPr>
                <w:b/>
                <w:sz w:val="24"/>
              </w:rPr>
            </w:pPr>
          </w:p>
        </w:tc>
        <w:tc>
          <w:tcPr>
            <w:tcW w:w="3969" w:type="dxa"/>
          </w:tcPr>
          <w:p w:rsidR="007B7295" w:rsidRPr="00792724" w:rsidRDefault="007B7295" w:rsidP="00881CE0">
            <w:pPr>
              <w:ind w:firstLine="138"/>
              <w:jc w:val="both"/>
            </w:pPr>
            <w:r w:rsidRPr="00792724">
              <w:t>-  откликаться на форму текста: оценивать не только содержание текста, но и его форму, а в целом — мастерство его исполнения</w:t>
            </w:r>
          </w:p>
        </w:tc>
      </w:tr>
      <w:tr w:rsidR="007B7295" w:rsidRPr="00792724" w:rsidTr="00881CE0">
        <w:trPr>
          <w:trHeight w:val="227"/>
        </w:trPr>
        <w:tc>
          <w:tcPr>
            <w:tcW w:w="15455" w:type="dxa"/>
            <w:gridSpan w:val="4"/>
          </w:tcPr>
          <w:p w:rsidR="007B7295" w:rsidRPr="00792724" w:rsidRDefault="007B7295" w:rsidP="00881CE0">
            <w:pPr>
              <w:pStyle w:val="af7"/>
              <w:spacing w:line="240" w:lineRule="auto"/>
              <w:ind w:firstLine="138"/>
              <w:outlineLvl w:val="0"/>
              <w:rPr>
                <w:b/>
                <w:i/>
                <w:sz w:val="24"/>
              </w:rPr>
            </w:pPr>
            <w:r w:rsidRPr="00792724">
              <w:rPr>
                <w:b/>
                <w:i/>
                <w:sz w:val="24"/>
              </w:rPr>
              <w:t>«Выпускник получит возможность научиться»</w:t>
            </w:r>
          </w:p>
        </w:tc>
      </w:tr>
      <w:tr w:rsidR="007B7295" w:rsidRPr="00792724" w:rsidTr="00881CE0">
        <w:trPr>
          <w:trHeight w:val="1852"/>
        </w:trPr>
        <w:tc>
          <w:tcPr>
            <w:tcW w:w="1258" w:type="dxa"/>
            <w:vAlign w:val="center"/>
          </w:tcPr>
          <w:p w:rsidR="007B7295" w:rsidRPr="00792724" w:rsidRDefault="007B7295" w:rsidP="00881CE0">
            <w:pPr>
              <w:pStyle w:val="af7"/>
              <w:spacing w:line="240" w:lineRule="auto"/>
              <w:ind w:firstLine="142"/>
              <w:jc w:val="left"/>
              <w:outlineLvl w:val="0"/>
              <w:rPr>
                <w:i/>
                <w:sz w:val="24"/>
              </w:rPr>
            </w:pPr>
            <w:r w:rsidRPr="00792724">
              <w:rPr>
                <w:i/>
                <w:sz w:val="24"/>
              </w:rPr>
              <w:t>10 класс</w:t>
            </w:r>
          </w:p>
        </w:tc>
        <w:tc>
          <w:tcPr>
            <w:tcW w:w="5654" w:type="dxa"/>
          </w:tcPr>
          <w:p w:rsidR="007B7295" w:rsidRPr="00792724" w:rsidRDefault="007B7295" w:rsidP="00881CE0">
            <w:pPr>
              <w:pStyle w:val="af7"/>
              <w:spacing w:line="240" w:lineRule="auto"/>
              <w:ind w:firstLine="160"/>
              <w:outlineLvl w:val="0"/>
              <w:rPr>
                <w:b/>
                <w:sz w:val="24"/>
              </w:rPr>
            </w:pPr>
            <w:r w:rsidRPr="00792724">
              <w:rPr>
                <w:i/>
                <w:sz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tc>
        <w:tc>
          <w:tcPr>
            <w:tcW w:w="4574" w:type="dxa"/>
          </w:tcPr>
          <w:p w:rsidR="007B7295" w:rsidRPr="00792724" w:rsidRDefault="007B7295" w:rsidP="00881CE0">
            <w:pPr>
              <w:pStyle w:val="af7"/>
              <w:spacing w:line="240" w:lineRule="auto"/>
              <w:ind w:firstLine="176"/>
              <w:outlineLvl w:val="0"/>
              <w:rPr>
                <w:b/>
                <w:sz w:val="24"/>
              </w:rPr>
            </w:pPr>
            <w:r w:rsidRPr="00792724">
              <w:rPr>
                <w:sz w:val="24"/>
              </w:rPr>
              <w:t> </w:t>
            </w:r>
            <w:r w:rsidRPr="00792724">
              <w:rPr>
                <w:i/>
                <w:sz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c>
          <w:tcPr>
            <w:tcW w:w="3969" w:type="dxa"/>
          </w:tcPr>
          <w:p w:rsidR="007B7295" w:rsidRPr="00792724" w:rsidRDefault="007B7295" w:rsidP="00881CE0">
            <w:pPr>
              <w:pStyle w:val="af7"/>
              <w:spacing w:line="240" w:lineRule="auto"/>
              <w:ind w:firstLine="138"/>
              <w:rPr>
                <w:i/>
                <w:sz w:val="24"/>
              </w:rPr>
            </w:pPr>
            <w:r w:rsidRPr="00792724">
              <w:rPr>
                <w:i/>
                <w:sz w:val="24"/>
              </w:rPr>
              <w:t>критически относиться к рекламной информации;</w:t>
            </w:r>
          </w:p>
          <w:p w:rsidR="007B7295" w:rsidRPr="00792724" w:rsidRDefault="007B7295" w:rsidP="00881CE0">
            <w:pPr>
              <w:pStyle w:val="af7"/>
              <w:spacing w:line="240" w:lineRule="auto"/>
              <w:ind w:firstLine="138"/>
              <w:rPr>
                <w:i/>
                <w:sz w:val="24"/>
              </w:rPr>
            </w:pPr>
            <w:r w:rsidRPr="00792724">
              <w:rPr>
                <w:sz w:val="24"/>
              </w:rPr>
              <w:t>• </w:t>
            </w:r>
            <w:r w:rsidRPr="00792724">
              <w:rPr>
                <w:i/>
                <w:sz w:val="24"/>
              </w:rPr>
              <w:t>находить способы проверки противоречивой информации;</w:t>
            </w:r>
          </w:p>
          <w:p w:rsidR="007B7295" w:rsidRPr="00792724" w:rsidRDefault="007B7295" w:rsidP="00881CE0">
            <w:pPr>
              <w:pStyle w:val="af7"/>
              <w:spacing w:line="240" w:lineRule="auto"/>
              <w:ind w:firstLine="138"/>
              <w:outlineLvl w:val="0"/>
              <w:rPr>
                <w:b/>
                <w:sz w:val="24"/>
              </w:rPr>
            </w:pPr>
            <w:r w:rsidRPr="00792724">
              <w:rPr>
                <w:sz w:val="24"/>
              </w:rPr>
              <w:t>• </w:t>
            </w:r>
            <w:r w:rsidRPr="00792724">
              <w:rPr>
                <w:i/>
                <w:sz w:val="24"/>
              </w:rPr>
              <w:t>определять достоверную информацию в случае наличия противоречивой или конфликтной ситуации.</w:t>
            </w:r>
          </w:p>
        </w:tc>
      </w:tr>
    </w:tbl>
    <w:p w:rsidR="007B7295" w:rsidRPr="00792724" w:rsidRDefault="007B7295" w:rsidP="007B7295">
      <w:pPr>
        <w:pStyle w:val="af7"/>
        <w:spacing w:line="240" w:lineRule="auto"/>
        <w:ind w:firstLine="709"/>
        <w:outlineLvl w:val="0"/>
        <w:rPr>
          <w:sz w:val="26"/>
          <w:szCs w:val="26"/>
        </w:rPr>
      </w:pPr>
    </w:p>
    <w:p w:rsidR="007B7295" w:rsidRPr="00792724" w:rsidRDefault="007B7295" w:rsidP="007B7295">
      <w:pPr>
        <w:ind w:firstLine="709"/>
        <w:jc w:val="both"/>
        <w:rPr>
          <w:b/>
          <w:sz w:val="26"/>
          <w:szCs w:val="26"/>
        </w:rPr>
        <w:sectPr w:rsidR="007B7295" w:rsidRPr="00792724" w:rsidSect="00AD0700">
          <w:pgSz w:w="16838" w:h="11906" w:orient="landscape"/>
          <w:pgMar w:top="851" w:right="851" w:bottom="851" w:left="709" w:header="709" w:footer="709" w:gutter="0"/>
          <w:cols w:space="708"/>
          <w:docGrid w:linePitch="360"/>
        </w:sectPr>
      </w:pPr>
    </w:p>
    <w:p w:rsidR="007B7295" w:rsidRPr="00792724" w:rsidRDefault="007B7295" w:rsidP="007B7295">
      <w:pPr>
        <w:ind w:firstLine="709"/>
        <w:jc w:val="center"/>
        <w:rPr>
          <w:b/>
          <w:sz w:val="26"/>
          <w:szCs w:val="26"/>
        </w:rPr>
      </w:pPr>
      <w:r w:rsidRPr="00792724">
        <w:rPr>
          <w:b/>
          <w:sz w:val="26"/>
          <w:szCs w:val="26"/>
        </w:rPr>
        <w:lastRenderedPageBreak/>
        <w:t xml:space="preserve">Механизмы достижения результатов раздела </w:t>
      </w:r>
    </w:p>
    <w:p w:rsidR="007B7295" w:rsidRPr="00792724" w:rsidRDefault="007B7295" w:rsidP="007B7295">
      <w:pPr>
        <w:ind w:firstLine="709"/>
        <w:jc w:val="center"/>
        <w:rPr>
          <w:b/>
          <w:sz w:val="26"/>
          <w:szCs w:val="26"/>
        </w:rPr>
      </w:pPr>
      <w:r w:rsidRPr="00792724">
        <w:rPr>
          <w:b/>
          <w:sz w:val="26"/>
          <w:szCs w:val="26"/>
        </w:rPr>
        <w:t xml:space="preserve">«Стратегии смыслового чтения и работы с текстом» </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
        <w:gridCol w:w="41"/>
        <w:gridCol w:w="7680"/>
        <w:gridCol w:w="2694"/>
      </w:tblGrid>
      <w:tr w:rsidR="007B7295" w:rsidRPr="00792724" w:rsidTr="00881CE0">
        <w:trPr>
          <w:trHeight w:val="402"/>
        </w:trPr>
        <w:tc>
          <w:tcPr>
            <w:tcW w:w="501" w:type="dxa"/>
          </w:tcPr>
          <w:p w:rsidR="007B7295" w:rsidRPr="00792724" w:rsidRDefault="007B7295" w:rsidP="00881CE0">
            <w:pPr>
              <w:ind w:firstLine="709"/>
              <w:jc w:val="both"/>
              <w:rPr>
                <w:i/>
              </w:rPr>
            </w:pPr>
            <w:r w:rsidRPr="00792724">
              <w:rPr>
                <w:i/>
              </w:rPr>
              <w:t>№</w:t>
            </w:r>
          </w:p>
        </w:tc>
        <w:tc>
          <w:tcPr>
            <w:tcW w:w="7721" w:type="dxa"/>
            <w:gridSpan w:val="2"/>
          </w:tcPr>
          <w:p w:rsidR="007B7295" w:rsidRPr="00792724" w:rsidRDefault="007B7295" w:rsidP="00881CE0">
            <w:pPr>
              <w:ind w:firstLine="201"/>
              <w:jc w:val="center"/>
              <w:rPr>
                <w:i/>
              </w:rPr>
            </w:pPr>
            <w:r w:rsidRPr="00792724">
              <w:rPr>
                <w:i/>
              </w:rPr>
              <w:t>Результат</w:t>
            </w:r>
          </w:p>
        </w:tc>
        <w:tc>
          <w:tcPr>
            <w:tcW w:w="2694" w:type="dxa"/>
          </w:tcPr>
          <w:p w:rsidR="007B7295" w:rsidRPr="00792724" w:rsidRDefault="007B7295" w:rsidP="00881CE0">
            <w:pPr>
              <w:ind w:firstLine="34"/>
              <w:jc w:val="center"/>
              <w:rPr>
                <w:i/>
              </w:rPr>
            </w:pPr>
            <w:r w:rsidRPr="00792724">
              <w:rPr>
                <w:i/>
              </w:rPr>
              <w:t>Предметы, на которых осуществляется формирование УУД</w:t>
            </w:r>
          </w:p>
        </w:tc>
      </w:tr>
      <w:tr w:rsidR="007B7295" w:rsidRPr="00792724" w:rsidTr="00881CE0">
        <w:trPr>
          <w:trHeight w:val="302"/>
        </w:trPr>
        <w:tc>
          <w:tcPr>
            <w:tcW w:w="10916" w:type="dxa"/>
            <w:gridSpan w:val="4"/>
          </w:tcPr>
          <w:p w:rsidR="007B7295" w:rsidRPr="00792724" w:rsidRDefault="007B7295" w:rsidP="00881CE0">
            <w:pPr>
              <w:ind w:firstLine="34"/>
              <w:jc w:val="center"/>
              <w:rPr>
                <w:b/>
                <w:i/>
              </w:rPr>
            </w:pPr>
            <w:r w:rsidRPr="00792724">
              <w:rPr>
                <w:b/>
                <w:i/>
              </w:rPr>
              <w:t>5 класс</w:t>
            </w:r>
          </w:p>
        </w:tc>
      </w:tr>
      <w:tr w:rsidR="007B7295" w:rsidRPr="00792724" w:rsidTr="00881CE0">
        <w:trPr>
          <w:trHeight w:val="302"/>
        </w:trPr>
        <w:tc>
          <w:tcPr>
            <w:tcW w:w="10916" w:type="dxa"/>
            <w:gridSpan w:val="4"/>
          </w:tcPr>
          <w:p w:rsidR="007B7295" w:rsidRPr="00792724" w:rsidRDefault="007B7295" w:rsidP="00881CE0">
            <w:pPr>
              <w:ind w:firstLine="34"/>
              <w:jc w:val="center"/>
            </w:pPr>
            <w:r w:rsidRPr="00792724">
              <w:rPr>
                <w:b/>
              </w:rPr>
              <w:t>Работа с текстом: поиск информации и понимание прочитанного</w:t>
            </w:r>
          </w:p>
        </w:tc>
      </w:tr>
      <w:tr w:rsidR="007B7295" w:rsidRPr="00792724" w:rsidTr="00881CE0">
        <w:trPr>
          <w:trHeight w:val="2537"/>
        </w:trPr>
        <w:tc>
          <w:tcPr>
            <w:tcW w:w="501" w:type="dxa"/>
          </w:tcPr>
          <w:p w:rsidR="007B7295" w:rsidRPr="00792724" w:rsidRDefault="007B7295" w:rsidP="00881CE0">
            <w:pPr>
              <w:ind w:firstLine="709"/>
              <w:jc w:val="both"/>
            </w:pPr>
            <w:r w:rsidRPr="00792724">
              <w:t>1</w:t>
            </w:r>
          </w:p>
        </w:tc>
        <w:tc>
          <w:tcPr>
            <w:tcW w:w="7721" w:type="dxa"/>
            <w:gridSpan w:val="2"/>
          </w:tcPr>
          <w:p w:rsidR="007B7295" w:rsidRPr="00792724" w:rsidRDefault="007B7295" w:rsidP="00881CE0">
            <w:pPr>
              <w:pStyle w:val="af7"/>
              <w:spacing w:line="240" w:lineRule="auto"/>
              <w:ind w:firstLine="201"/>
              <w:outlineLvl w:val="0"/>
              <w:rPr>
                <w:b/>
                <w:i/>
                <w:sz w:val="24"/>
              </w:rPr>
            </w:pPr>
            <w:r w:rsidRPr="00792724">
              <w:rPr>
                <w:i/>
                <w:sz w:val="24"/>
              </w:rPr>
              <w:t>Ориентироваться в содержании текста и понимать его целостный смысл:</w:t>
            </w:r>
          </w:p>
          <w:p w:rsidR="007B7295" w:rsidRPr="00792724" w:rsidRDefault="007B7295" w:rsidP="00881CE0">
            <w:pPr>
              <w:pStyle w:val="af7"/>
              <w:numPr>
                <w:ilvl w:val="0"/>
                <w:numId w:val="7"/>
              </w:numPr>
              <w:tabs>
                <w:tab w:val="num" w:pos="252"/>
              </w:tabs>
              <w:spacing w:line="240" w:lineRule="auto"/>
              <w:ind w:left="0" w:firstLine="201"/>
              <w:outlineLvl w:val="0"/>
              <w:rPr>
                <w:b/>
                <w:sz w:val="24"/>
              </w:rPr>
            </w:pPr>
            <w:r w:rsidRPr="00792724">
              <w:rPr>
                <w:sz w:val="24"/>
              </w:rPr>
              <w:t>определять главную тему, общую цель или назначение текста</w:t>
            </w:r>
          </w:p>
          <w:p w:rsidR="007B7295" w:rsidRPr="00792724" w:rsidRDefault="007B7295" w:rsidP="00881CE0">
            <w:pPr>
              <w:pStyle w:val="af7"/>
              <w:numPr>
                <w:ilvl w:val="0"/>
                <w:numId w:val="7"/>
              </w:numPr>
              <w:tabs>
                <w:tab w:val="clear" w:pos="360"/>
                <w:tab w:val="num" w:pos="252"/>
              </w:tabs>
              <w:spacing w:line="240" w:lineRule="auto"/>
              <w:ind w:left="0" w:firstLine="201"/>
              <w:outlineLvl w:val="0"/>
              <w:rPr>
                <w:b/>
                <w:sz w:val="24"/>
              </w:rPr>
            </w:pPr>
            <w:r w:rsidRPr="00792724">
              <w:rPr>
                <w:sz w:val="24"/>
              </w:rPr>
              <w:t>умение читать инструкцию</w:t>
            </w:r>
          </w:p>
          <w:p w:rsidR="007B7295" w:rsidRPr="00792724" w:rsidRDefault="007B7295" w:rsidP="00881CE0">
            <w:pPr>
              <w:pStyle w:val="af7"/>
              <w:numPr>
                <w:ilvl w:val="0"/>
                <w:numId w:val="7"/>
              </w:numPr>
              <w:tabs>
                <w:tab w:val="clear" w:pos="360"/>
                <w:tab w:val="num" w:pos="252"/>
              </w:tabs>
              <w:spacing w:line="240" w:lineRule="auto"/>
              <w:ind w:left="0" w:firstLine="201"/>
              <w:outlineLvl w:val="0"/>
              <w:rPr>
                <w:b/>
                <w:sz w:val="24"/>
              </w:rPr>
            </w:pPr>
            <w:r w:rsidRPr="00792724">
              <w:rPr>
                <w:b/>
                <w:sz w:val="24"/>
              </w:rPr>
              <w:t>у</w:t>
            </w:r>
            <w:r w:rsidRPr="00792724">
              <w:rPr>
                <w:sz w:val="24"/>
              </w:rPr>
              <w:t>мение ставить вопросы к тексту</w:t>
            </w:r>
          </w:p>
          <w:p w:rsidR="007B7295" w:rsidRPr="00792724" w:rsidRDefault="007B7295" w:rsidP="00881CE0">
            <w:pPr>
              <w:pStyle w:val="af7"/>
              <w:numPr>
                <w:ilvl w:val="0"/>
                <w:numId w:val="11"/>
              </w:numPr>
              <w:spacing w:line="240" w:lineRule="auto"/>
              <w:ind w:left="25" w:firstLine="201"/>
              <w:outlineLvl w:val="0"/>
              <w:rPr>
                <w:b/>
                <w:sz w:val="24"/>
              </w:rPr>
            </w:pPr>
            <w:r w:rsidRPr="00792724">
              <w:rPr>
                <w:sz w:val="24"/>
              </w:rPr>
              <w:t>выбирать из текста или придумать заголовок, соответствующий содержанию и общему смыслу текста;</w:t>
            </w:r>
          </w:p>
          <w:p w:rsidR="007B7295" w:rsidRPr="00792724" w:rsidRDefault="007B7295" w:rsidP="00881CE0">
            <w:pPr>
              <w:pStyle w:val="af7"/>
              <w:numPr>
                <w:ilvl w:val="0"/>
                <w:numId w:val="7"/>
              </w:numPr>
              <w:tabs>
                <w:tab w:val="num" w:pos="252"/>
              </w:tabs>
              <w:spacing w:line="240" w:lineRule="auto"/>
              <w:ind w:left="0" w:firstLine="201"/>
              <w:outlineLvl w:val="0"/>
              <w:rPr>
                <w:b/>
                <w:sz w:val="24"/>
              </w:rPr>
            </w:pPr>
            <w:r w:rsidRPr="00792724">
              <w:rPr>
                <w:sz w:val="24"/>
              </w:rPr>
              <w:t>формулировать тезис, выражающий общий смысл текста;</w:t>
            </w:r>
          </w:p>
          <w:p w:rsidR="007B7295" w:rsidRPr="00792724" w:rsidRDefault="007B7295" w:rsidP="00881CE0">
            <w:pPr>
              <w:pStyle w:val="af7"/>
              <w:numPr>
                <w:ilvl w:val="0"/>
                <w:numId w:val="7"/>
              </w:numPr>
              <w:tabs>
                <w:tab w:val="num" w:pos="252"/>
              </w:tabs>
              <w:spacing w:line="240" w:lineRule="auto"/>
              <w:ind w:left="0" w:firstLine="201"/>
              <w:outlineLvl w:val="0"/>
              <w:rPr>
                <w:b/>
                <w:sz w:val="24"/>
              </w:rPr>
            </w:pPr>
            <w:r w:rsidRPr="00792724">
              <w:rPr>
                <w:sz w:val="24"/>
              </w:rPr>
              <w:t>предвосхищать содержание предметного плана текста по заголовку и с опорой на предыдущий опыт</w:t>
            </w:r>
          </w:p>
        </w:tc>
        <w:tc>
          <w:tcPr>
            <w:tcW w:w="2694" w:type="dxa"/>
          </w:tcPr>
          <w:p w:rsidR="007B7295" w:rsidRPr="00792724" w:rsidRDefault="007B7295" w:rsidP="00881CE0">
            <w:pPr>
              <w:ind w:firstLine="34"/>
              <w:jc w:val="center"/>
            </w:pPr>
            <w:r w:rsidRPr="00792724">
              <w:t>Предметы гуманитарного и естественно-научного цикла</w:t>
            </w:r>
          </w:p>
        </w:tc>
      </w:tr>
      <w:tr w:rsidR="007B7295" w:rsidRPr="00792724" w:rsidTr="00881CE0">
        <w:trPr>
          <w:trHeight w:val="276"/>
        </w:trPr>
        <w:tc>
          <w:tcPr>
            <w:tcW w:w="501" w:type="dxa"/>
          </w:tcPr>
          <w:p w:rsidR="007B7295" w:rsidRPr="00792724" w:rsidRDefault="007B7295" w:rsidP="00881CE0">
            <w:pPr>
              <w:ind w:firstLine="709"/>
              <w:jc w:val="both"/>
            </w:pPr>
            <w:r w:rsidRPr="00792724">
              <w:t>2</w:t>
            </w:r>
          </w:p>
        </w:tc>
        <w:tc>
          <w:tcPr>
            <w:tcW w:w="7721" w:type="dxa"/>
            <w:gridSpan w:val="2"/>
          </w:tcPr>
          <w:p w:rsidR="007B7295" w:rsidRPr="00792724" w:rsidRDefault="007B7295" w:rsidP="00881CE0">
            <w:pPr>
              <w:pStyle w:val="af7"/>
              <w:spacing w:line="240" w:lineRule="auto"/>
              <w:ind w:firstLine="201"/>
              <w:jc w:val="left"/>
              <w:outlineLvl w:val="0"/>
              <w:rPr>
                <w:i/>
                <w:sz w:val="24"/>
              </w:rPr>
            </w:pPr>
            <w:r w:rsidRPr="00792724">
              <w:rPr>
                <w:sz w:val="24"/>
              </w:rPr>
              <w:t xml:space="preserve">- </w:t>
            </w:r>
            <w:r w:rsidRPr="00792724">
              <w:rPr>
                <w:i/>
                <w:sz w:val="24"/>
              </w:rPr>
              <w:t>Решать учебно-познавательные и учебно-практические задачи, требующие полного и критического понимания текста:</w:t>
            </w:r>
          </w:p>
          <w:p w:rsidR="007B7295" w:rsidRPr="00792724" w:rsidRDefault="007B7295" w:rsidP="00881CE0">
            <w:pPr>
              <w:pStyle w:val="af7"/>
              <w:numPr>
                <w:ilvl w:val="0"/>
                <w:numId w:val="8"/>
              </w:numPr>
              <w:tabs>
                <w:tab w:val="clear" w:pos="720"/>
                <w:tab w:val="num" w:pos="302"/>
              </w:tabs>
              <w:spacing w:line="240" w:lineRule="auto"/>
              <w:ind w:left="62" w:firstLine="201"/>
              <w:outlineLvl w:val="0"/>
              <w:rPr>
                <w:b/>
                <w:sz w:val="24"/>
              </w:rPr>
            </w:pPr>
            <w:r w:rsidRPr="00792724">
              <w:rPr>
                <w:sz w:val="24"/>
              </w:rPr>
              <w:t>определять назначение разных видов текстов;</w:t>
            </w:r>
          </w:p>
          <w:p w:rsidR="007B7295" w:rsidRPr="00792724" w:rsidRDefault="007B7295" w:rsidP="00881CE0">
            <w:pPr>
              <w:pStyle w:val="af7"/>
              <w:numPr>
                <w:ilvl w:val="0"/>
                <w:numId w:val="8"/>
              </w:numPr>
              <w:tabs>
                <w:tab w:val="clear" w:pos="720"/>
                <w:tab w:val="num" w:pos="302"/>
              </w:tabs>
              <w:spacing w:line="240" w:lineRule="auto"/>
              <w:ind w:left="62" w:firstLine="201"/>
              <w:outlineLvl w:val="0"/>
              <w:rPr>
                <w:b/>
                <w:sz w:val="24"/>
              </w:rPr>
            </w:pPr>
            <w:r w:rsidRPr="00792724">
              <w:rPr>
                <w:sz w:val="24"/>
              </w:rPr>
              <w:t>ставить перед собой цель чтения, направляя внимание на полезную в данный момент информацию;</w:t>
            </w:r>
          </w:p>
          <w:p w:rsidR="007B7295" w:rsidRPr="00792724" w:rsidRDefault="007B7295" w:rsidP="00881CE0">
            <w:pPr>
              <w:pStyle w:val="af7"/>
              <w:numPr>
                <w:ilvl w:val="0"/>
                <w:numId w:val="8"/>
              </w:numPr>
              <w:tabs>
                <w:tab w:val="clear" w:pos="720"/>
                <w:tab w:val="num" w:pos="302"/>
              </w:tabs>
              <w:spacing w:line="240" w:lineRule="auto"/>
              <w:ind w:left="62" w:firstLine="201"/>
              <w:outlineLvl w:val="0"/>
              <w:rPr>
                <w:b/>
                <w:sz w:val="24"/>
              </w:rPr>
            </w:pPr>
            <w:r w:rsidRPr="00792724">
              <w:rPr>
                <w:sz w:val="24"/>
              </w:rPr>
              <w:t>формировать на основе текста систему аргументов (доводов) для обоснования определённой позиции;</w:t>
            </w:r>
          </w:p>
          <w:p w:rsidR="007B7295" w:rsidRPr="00792724" w:rsidRDefault="007B7295" w:rsidP="00881CE0">
            <w:pPr>
              <w:pStyle w:val="af7"/>
              <w:numPr>
                <w:ilvl w:val="0"/>
                <w:numId w:val="8"/>
              </w:numPr>
              <w:tabs>
                <w:tab w:val="clear" w:pos="720"/>
                <w:tab w:val="num" w:pos="252"/>
              </w:tabs>
              <w:spacing w:line="240" w:lineRule="auto"/>
              <w:ind w:left="72" w:firstLine="201"/>
              <w:outlineLvl w:val="0"/>
              <w:rPr>
                <w:b/>
                <w:sz w:val="24"/>
              </w:rPr>
            </w:pPr>
            <w:r w:rsidRPr="00792724">
              <w:rPr>
                <w:sz w:val="24"/>
              </w:rPr>
              <w:t>выделять не только главную, но и избыточную информацию;</w:t>
            </w:r>
          </w:p>
          <w:p w:rsidR="007B7295" w:rsidRPr="00792724" w:rsidRDefault="007B7295" w:rsidP="00881CE0">
            <w:pPr>
              <w:pStyle w:val="af7"/>
              <w:numPr>
                <w:ilvl w:val="0"/>
                <w:numId w:val="8"/>
              </w:numPr>
              <w:tabs>
                <w:tab w:val="clear" w:pos="720"/>
                <w:tab w:val="num" w:pos="302"/>
              </w:tabs>
              <w:spacing w:line="240" w:lineRule="auto"/>
              <w:ind w:left="62" w:firstLine="201"/>
              <w:outlineLvl w:val="0"/>
              <w:rPr>
                <w:b/>
                <w:sz w:val="24"/>
              </w:rPr>
            </w:pPr>
            <w:r w:rsidRPr="00792724">
              <w:rPr>
                <w:sz w:val="24"/>
              </w:rPr>
              <w:t>понимать душевное состояние персонажей текста, сопереживать им.</w:t>
            </w:r>
          </w:p>
        </w:tc>
        <w:tc>
          <w:tcPr>
            <w:tcW w:w="2694" w:type="dxa"/>
          </w:tcPr>
          <w:p w:rsidR="007B7295" w:rsidRPr="00792724" w:rsidRDefault="007B7295" w:rsidP="00881CE0">
            <w:pPr>
              <w:ind w:firstLine="34"/>
              <w:jc w:val="center"/>
            </w:pPr>
            <w:r w:rsidRPr="00792724">
              <w:t>Все предметы учебного плана</w:t>
            </w:r>
          </w:p>
        </w:tc>
      </w:tr>
      <w:tr w:rsidR="007B7295" w:rsidRPr="00792724" w:rsidTr="00881CE0">
        <w:trPr>
          <w:trHeight w:val="302"/>
        </w:trPr>
        <w:tc>
          <w:tcPr>
            <w:tcW w:w="10916" w:type="dxa"/>
            <w:gridSpan w:val="4"/>
          </w:tcPr>
          <w:p w:rsidR="007B7295" w:rsidRPr="00792724" w:rsidRDefault="007B7295" w:rsidP="00881CE0">
            <w:pPr>
              <w:ind w:firstLine="34"/>
              <w:jc w:val="center"/>
            </w:pPr>
            <w:r w:rsidRPr="00792724">
              <w:rPr>
                <w:b/>
              </w:rPr>
              <w:t>Работа с текстом: преобразование и интерпретация информации</w:t>
            </w:r>
          </w:p>
        </w:tc>
      </w:tr>
      <w:tr w:rsidR="007B7295" w:rsidRPr="00792724" w:rsidTr="00881CE0">
        <w:trPr>
          <w:trHeight w:val="276"/>
        </w:trPr>
        <w:tc>
          <w:tcPr>
            <w:tcW w:w="501" w:type="dxa"/>
          </w:tcPr>
          <w:p w:rsidR="007B7295" w:rsidRPr="00792724" w:rsidRDefault="007B7295" w:rsidP="00881CE0">
            <w:pPr>
              <w:ind w:firstLine="709"/>
              <w:jc w:val="both"/>
            </w:pPr>
            <w:r w:rsidRPr="00792724">
              <w:t>1</w:t>
            </w:r>
          </w:p>
        </w:tc>
        <w:tc>
          <w:tcPr>
            <w:tcW w:w="7721" w:type="dxa"/>
            <w:gridSpan w:val="2"/>
          </w:tcPr>
          <w:p w:rsidR="007B7295" w:rsidRPr="00792724" w:rsidRDefault="007B7295" w:rsidP="00881CE0">
            <w:pPr>
              <w:pStyle w:val="af7"/>
              <w:spacing w:line="240" w:lineRule="auto"/>
              <w:ind w:firstLine="201"/>
              <w:outlineLvl w:val="0"/>
              <w:rPr>
                <w:sz w:val="24"/>
              </w:rPr>
            </w:pPr>
            <w:r w:rsidRPr="00792724">
              <w:rPr>
                <w:sz w:val="24"/>
              </w:rPr>
              <w:t xml:space="preserve">- </w:t>
            </w:r>
            <w:r w:rsidRPr="00792724">
              <w:rPr>
                <w:i/>
                <w:sz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tc>
        <w:tc>
          <w:tcPr>
            <w:tcW w:w="2694" w:type="dxa"/>
          </w:tcPr>
          <w:p w:rsidR="007B7295" w:rsidRPr="00792724" w:rsidRDefault="007B7295" w:rsidP="00881CE0">
            <w:pPr>
              <w:ind w:firstLine="34"/>
              <w:jc w:val="center"/>
            </w:pPr>
            <w:r w:rsidRPr="00792724">
              <w:t>Все предметы учебного плана</w:t>
            </w:r>
          </w:p>
        </w:tc>
      </w:tr>
      <w:tr w:rsidR="007B7295" w:rsidRPr="00792724" w:rsidTr="00881CE0">
        <w:trPr>
          <w:trHeight w:val="1415"/>
        </w:trPr>
        <w:tc>
          <w:tcPr>
            <w:tcW w:w="501" w:type="dxa"/>
          </w:tcPr>
          <w:p w:rsidR="007B7295" w:rsidRPr="00792724" w:rsidRDefault="007B7295" w:rsidP="00881CE0">
            <w:pPr>
              <w:ind w:firstLine="709"/>
              <w:jc w:val="both"/>
            </w:pPr>
            <w:r w:rsidRPr="00792724">
              <w:t>2</w:t>
            </w:r>
          </w:p>
        </w:tc>
        <w:tc>
          <w:tcPr>
            <w:tcW w:w="7721" w:type="dxa"/>
            <w:gridSpan w:val="2"/>
          </w:tcPr>
          <w:p w:rsidR="007B7295" w:rsidRPr="00792724" w:rsidRDefault="007B7295" w:rsidP="00881CE0">
            <w:pPr>
              <w:ind w:firstLine="201"/>
              <w:jc w:val="both"/>
            </w:pPr>
            <w:r w:rsidRPr="00792724">
              <w:rPr>
                <w:i/>
              </w:rPr>
              <w:t>-  Преобразовывать текст, используя новые формы представления информации: формулы, графики, диаграммы, таблицы, переходить от одного представления данных к другому;</w:t>
            </w:r>
            <w:r w:rsidRPr="00792724">
              <w:t xml:space="preserve"> </w:t>
            </w:r>
            <w:r w:rsidRPr="00792724">
              <w:rPr>
                <w:i/>
              </w:rPr>
              <w:t>интерпретировать текст:</w:t>
            </w:r>
            <w:r w:rsidRPr="00792724">
              <w:t xml:space="preserve"> обнаруживать в тексте доводы в подтверждение выдвинутых тезисов; делать выводы из сформулированных посылок;</w:t>
            </w:r>
          </w:p>
          <w:p w:rsidR="007B7295" w:rsidRPr="00792724" w:rsidRDefault="007B7295" w:rsidP="00881CE0">
            <w:pPr>
              <w:ind w:firstLine="201"/>
              <w:jc w:val="both"/>
              <w:rPr>
                <w:i/>
              </w:rPr>
            </w:pPr>
            <w:r w:rsidRPr="00792724">
              <w:t>выводить заключение о намерении автора или главной мысли текста.</w:t>
            </w:r>
          </w:p>
        </w:tc>
        <w:tc>
          <w:tcPr>
            <w:tcW w:w="2694" w:type="dxa"/>
          </w:tcPr>
          <w:p w:rsidR="007B7295" w:rsidRPr="00792724" w:rsidRDefault="007B7295" w:rsidP="00881CE0">
            <w:pPr>
              <w:ind w:firstLine="34"/>
              <w:jc w:val="center"/>
            </w:pPr>
            <w:r w:rsidRPr="00792724">
              <w:t>Все предметы учебного плана</w:t>
            </w:r>
          </w:p>
          <w:p w:rsidR="007B7295" w:rsidRPr="00792724" w:rsidRDefault="007B7295" w:rsidP="00881CE0">
            <w:pPr>
              <w:ind w:firstLine="34"/>
              <w:jc w:val="center"/>
            </w:pPr>
          </w:p>
        </w:tc>
      </w:tr>
      <w:tr w:rsidR="007B7295" w:rsidRPr="00792724" w:rsidTr="00881CE0">
        <w:trPr>
          <w:trHeight w:val="302"/>
        </w:trPr>
        <w:tc>
          <w:tcPr>
            <w:tcW w:w="10916" w:type="dxa"/>
            <w:gridSpan w:val="4"/>
          </w:tcPr>
          <w:p w:rsidR="007B7295" w:rsidRPr="00792724" w:rsidRDefault="007B7295" w:rsidP="00881CE0">
            <w:pPr>
              <w:ind w:firstLine="34"/>
              <w:jc w:val="center"/>
            </w:pPr>
            <w:r w:rsidRPr="00792724">
              <w:rPr>
                <w:b/>
              </w:rPr>
              <w:t>Работа с текстом: оценка информации</w:t>
            </w:r>
          </w:p>
        </w:tc>
      </w:tr>
      <w:tr w:rsidR="007B7295" w:rsidRPr="00792724" w:rsidTr="00881CE0">
        <w:trPr>
          <w:trHeight w:val="276"/>
        </w:trPr>
        <w:tc>
          <w:tcPr>
            <w:tcW w:w="501" w:type="dxa"/>
          </w:tcPr>
          <w:p w:rsidR="007B7295" w:rsidRPr="00792724" w:rsidRDefault="007B7295" w:rsidP="00881CE0">
            <w:pPr>
              <w:ind w:firstLine="709"/>
              <w:jc w:val="both"/>
            </w:pPr>
            <w:r w:rsidRPr="00792724">
              <w:t>1</w:t>
            </w:r>
          </w:p>
        </w:tc>
        <w:tc>
          <w:tcPr>
            <w:tcW w:w="7721" w:type="dxa"/>
            <w:gridSpan w:val="2"/>
          </w:tcPr>
          <w:p w:rsidR="007B7295" w:rsidRPr="00792724" w:rsidRDefault="007B7295" w:rsidP="00881CE0">
            <w:pPr>
              <w:ind w:firstLine="201"/>
              <w:jc w:val="both"/>
            </w:pPr>
            <w:r w:rsidRPr="00792724">
              <w:t>-  откликаться на содержание текста:</w:t>
            </w:r>
          </w:p>
          <w:p w:rsidR="007B7295" w:rsidRPr="00792724" w:rsidRDefault="007B7295" w:rsidP="00881CE0">
            <w:pPr>
              <w:numPr>
                <w:ilvl w:val="0"/>
                <w:numId w:val="9"/>
              </w:numPr>
              <w:tabs>
                <w:tab w:val="clear" w:pos="1248"/>
                <w:tab w:val="num" w:pos="244"/>
              </w:tabs>
              <w:autoSpaceDE w:val="0"/>
              <w:autoSpaceDN w:val="0"/>
              <w:adjustRightInd w:val="0"/>
              <w:ind w:left="64" w:firstLine="201"/>
              <w:jc w:val="both"/>
            </w:pPr>
            <w:r w:rsidRPr="00792724">
              <w:t>связывать информацию, обнаруженную в тексте, со знаниями из других источников;</w:t>
            </w:r>
          </w:p>
          <w:p w:rsidR="007B7295" w:rsidRPr="00792724" w:rsidRDefault="007B7295" w:rsidP="00881CE0">
            <w:pPr>
              <w:autoSpaceDE w:val="0"/>
              <w:autoSpaceDN w:val="0"/>
              <w:adjustRightInd w:val="0"/>
              <w:ind w:firstLine="201"/>
              <w:jc w:val="both"/>
            </w:pPr>
            <w:r w:rsidRPr="00792724">
              <w:t>находить доводы в защиту своей точки зрения</w:t>
            </w:r>
          </w:p>
        </w:tc>
        <w:tc>
          <w:tcPr>
            <w:tcW w:w="2694" w:type="dxa"/>
          </w:tcPr>
          <w:p w:rsidR="007B7295" w:rsidRPr="00792724" w:rsidRDefault="007B7295" w:rsidP="00881CE0">
            <w:pPr>
              <w:ind w:firstLine="34"/>
              <w:jc w:val="center"/>
            </w:pPr>
            <w:r w:rsidRPr="00792724">
              <w:t>Все предметы учебного плана</w:t>
            </w:r>
          </w:p>
        </w:tc>
      </w:tr>
      <w:tr w:rsidR="007B7295" w:rsidRPr="00792724" w:rsidTr="00881CE0">
        <w:trPr>
          <w:trHeight w:val="276"/>
        </w:trPr>
        <w:tc>
          <w:tcPr>
            <w:tcW w:w="10916" w:type="dxa"/>
            <w:gridSpan w:val="4"/>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ind w:firstLine="34"/>
              <w:jc w:val="center"/>
              <w:rPr>
                <w:b/>
                <w:i/>
              </w:rPr>
            </w:pPr>
            <w:r w:rsidRPr="00792724">
              <w:rPr>
                <w:b/>
                <w:i/>
              </w:rPr>
              <w:t>6 класс</w:t>
            </w:r>
          </w:p>
        </w:tc>
      </w:tr>
      <w:tr w:rsidR="007B7295" w:rsidRPr="00792724" w:rsidTr="00881CE0">
        <w:trPr>
          <w:trHeight w:val="302"/>
        </w:trPr>
        <w:tc>
          <w:tcPr>
            <w:tcW w:w="10916" w:type="dxa"/>
            <w:gridSpan w:val="4"/>
          </w:tcPr>
          <w:p w:rsidR="007B7295" w:rsidRPr="00792724" w:rsidRDefault="007B7295" w:rsidP="00881CE0">
            <w:pPr>
              <w:ind w:firstLine="34"/>
              <w:jc w:val="center"/>
            </w:pPr>
            <w:r w:rsidRPr="00792724">
              <w:rPr>
                <w:b/>
              </w:rPr>
              <w:t>Работа с текстом: поиск информации и понимание прочитанного</w:t>
            </w:r>
          </w:p>
        </w:tc>
      </w:tr>
      <w:tr w:rsidR="007B7295" w:rsidRPr="00792724" w:rsidTr="00881CE0">
        <w:trPr>
          <w:trHeight w:val="2246"/>
        </w:trPr>
        <w:tc>
          <w:tcPr>
            <w:tcW w:w="542" w:type="dxa"/>
            <w:gridSpan w:val="2"/>
          </w:tcPr>
          <w:p w:rsidR="007B7295" w:rsidRPr="00792724" w:rsidRDefault="007B7295" w:rsidP="00881CE0">
            <w:pPr>
              <w:ind w:firstLine="201"/>
              <w:jc w:val="both"/>
            </w:pPr>
            <w:r w:rsidRPr="00792724">
              <w:t>1</w:t>
            </w:r>
          </w:p>
          <w:p w:rsidR="007B7295" w:rsidRPr="00792724" w:rsidRDefault="007B7295" w:rsidP="00881CE0">
            <w:pPr>
              <w:ind w:firstLine="201"/>
              <w:jc w:val="both"/>
              <w:rPr>
                <w:lang w:val="en-US"/>
              </w:rPr>
            </w:pPr>
          </w:p>
        </w:tc>
        <w:tc>
          <w:tcPr>
            <w:tcW w:w="7680" w:type="dxa"/>
          </w:tcPr>
          <w:p w:rsidR="007B7295" w:rsidRPr="00792724" w:rsidRDefault="007B7295" w:rsidP="00881CE0">
            <w:pPr>
              <w:pStyle w:val="af7"/>
              <w:spacing w:line="240" w:lineRule="auto"/>
              <w:ind w:firstLine="201"/>
              <w:outlineLvl w:val="0"/>
              <w:rPr>
                <w:sz w:val="24"/>
              </w:rPr>
            </w:pPr>
            <w:r w:rsidRPr="00792724">
              <w:rPr>
                <w:sz w:val="24"/>
              </w:rPr>
              <w:t xml:space="preserve">- </w:t>
            </w:r>
            <w:r w:rsidRPr="00792724">
              <w:rPr>
                <w:i/>
                <w:sz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B7295" w:rsidRPr="00792724" w:rsidRDefault="007B7295" w:rsidP="00881CE0">
            <w:pPr>
              <w:pStyle w:val="af7"/>
              <w:spacing w:line="240" w:lineRule="auto"/>
              <w:ind w:firstLine="201"/>
              <w:outlineLvl w:val="0"/>
              <w:rPr>
                <w:sz w:val="24"/>
              </w:rPr>
            </w:pPr>
            <w:r w:rsidRPr="00792724">
              <w:rPr>
                <w:sz w:val="24"/>
              </w:rPr>
              <w:t>- решать учебно-познавательные и учебно-практические задачи, требующие полного и критического понимания текста:</w:t>
            </w:r>
          </w:p>
          <w:p w:rsidR="007B7295" w:rsidRPr="00792724" w:rsidRDefault="007B7295" w:rsidP="00881CE0">
            <w:pPr>
              <w:ind w:firstLine="201"/>
              <w:jc w:val="both"/>
            </w:pPr>
            <w:r w:rsidRPr="00792724">
              <w:t>выполнять смысловое свёртывание выделенных фактов и мыслей;</w:t>
            </w:r>
          </w:p>
        </w:tc>
        <w:tc>
          <w:tcPr>
            <w:tcW w:w="2694" w:type="dxa"/>
          </w:tcPr>
          <w:p w:rsidR="007B7295" w:rsidRPr="00792724" w:rsidRDefault="007B7295" w:rsidP="00881CE0">
            <w:pPr>
              <w:ind w:firstLine="34"/>
              <w:jc w:val="center"/>
            </w:pPr>
            <w:r w:rsidRPr="00792724">
              <w:t>Все предметы учебного плана</w:t>
            </w:r>
          </w:p>
          <w:p w:rsidR="007B7295" w:rsidRPr="00792724" w:rsidRDefault="007B7295" w:rsidP="00881CE0">
            <w:pPr>
              <w:ind w:firstLine="34"/>
              <w:jc w:val="both"/>
            </w:pPr>
          </w:p>
        </w:tc>
      </w:tr>
      <w:tr w:rsidR="007B7295" w:rsidRPr="00792724" w:rsidTr="00881CE0">
        <w:trPr>
          <w:trHeight w:val="302"/>
        </w:trPr>
        <w:tc>
          <w:tcPr>
            <w:tcW w:w="10916" w:type="dxa"/>
            <w:gridSpan w:val="4"/>
          </w:tcPr>
          <w:p w:rsidR="007B7295" w:rsidRPr="00792724" w:rsidRDefault="007B7295" w:rsidP="00881CE0">
            <w:pPr>
              <w:ind w:firstLine="34"/>
              <w:jc w:val="both"/>
            </w:pPr>
            <w:r w:rsidRPr="00792724">
              <w:rPr>
                <w:b/>
              </w:rPr>
              <w:lastRenderedPageBreak/>
              <w:t>Работа с текстом: преобразование и интерпретация информации</w:t>
            </w:r>
          </w:p>
        </w:tc>
      </w:tr>
      <w:tr w:rsidR="007B7295" w:rsidRPr="00792724" w:rsidTr="00881CE0">
        <w:trPr>
          <w:trHeight w:val="698"/>
        </w:trPr>
        <w:tc>
          <w:tcPr>
            <w:tcW w:w="542" w:type="dxa"/>
            <w:gridSpan w:val="2"/>
          </w:tcPr>
          <w:p w:rsidR="007B7295" w:rsidRPr="00792724" w:rsidRDefault="007B7295" w:rsidP="00881CE0">
            <w:pPr>
              <w:ind w:firstLine="201"/>
              <w:jc w:val="both"/>
            </w:pPr>
            <w:r w:rsidRPr="00792724">
              <w:t>1</w:t>
            </w:r>
          </w:p>
          <w:p w:rsidR="007B7295" w:rsidRPr="00792724" w:rsidRDefault="007B7295" w:rsidP="00881CE0">
            <w:pPr>
              <w:ind w:firstLine="201"/>
              <w:jc w:val="both"/>
              <w:rPr>
                <w:lang w:val="en-US"/>
              </w:rPr>
            </w:pPr>
          </w:p>
        </w:tc>
        <w:tc>
          <w:tcPr>
            <w:tcW w:w="7680" w:type="dxa"/>
          </w:tcPr>
          <w:p w:rsidR="007B7295" w:rsidRPr="00792724" w:rsidRDefault="007B7295" w:rsidP="00881CE0">
            <w:pPr>
              <w:ind w:firstLine="201"/>
              <w:jc w:val="both"/>
              <w:rPr>
                <w:b/>
              </w:rPr>
            </w:pPr>
            <w:r w:rsidRPr="00792724">
              <w:t>-  интерпретировать текст:</w:t>
            </w:r>
          </w:p>
          <w:p w:rsidR="007B7295" w:rsidRPr="00792724" w:rsidRDefault="007B7295" w:rsidP="00881CE0">
            <w:pPr>
              <w:ind w:firstLine="201"/>
              <w:jc w:val="both"/>
            </w:pPr>
            <w:r w:rsidRPr="00792724">
              <w:t>- сравнивать и противопоставлять заключённую в тексте информацию разного характера.</w:t>
            </w:r>
          </w:p>
        </w:tc>
        <w:tc>
          <w:tcPr>
            <w:tcW w:w="2694" w:type="dxa"/>
          </w:tcPr>
          <w:p w:rsidR="007B7295" w:rsidRPr="00792724" w:rsidRDefault="007B7295" w:rsidP="00881CE0">
            <w:pPr>
              <w:ind w:firstLine="34"/>
              <w:jc w:val="center"/>
              <w:rPr>
                <w:lang w:val="en-US"/>
              </w:rPr>
            </w:pPr>
            <w:r w:rsidRPr="00792724">
              <w:t>Предметы гуманитарного цикла</w:t>
            </w:r>
          </w:p>
        </w:tc>
      </w:tr>
      <w:tr w:rsidR="007B7295" w:rsidRPr="00792724" w:rsidTr="00881CE0">
        <w:trPr>
          <w:trHeight w:val="254"/>
        </w:trPr>
        <w:tc>
          <w:tcPr>
            <w:tcW w:w="10916" w:type="dxa"/>
            <w:gridSpan w:val="4"/>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ind w:firstLine="34"/>
              <w:jc w:val="center"/>
              <w:rPr>
                <w:b/>
                <w:i/>
              </w:rPr>
            </w:pPr>
            <w:r w:rsidRPr="00792724">
              <w:rPr>
                <w:b/>
                <w:i/>
              </w:rPr>
              <w:t>7 класс</w:t>
            </w:r>
          </w:p>
        </w:tc>
      </w:tr>
      <w:tr w:rsidR="007B7295" w:rsidRPr="00792724" w:rsidTr="00881CE0">
        <w:trPr>
          <w:trHeight w:val="698"/>
        </w:trPr>
        <w:tc>
          <w:tcPr>
            <w:tcW w:w="542" w:type="dxa"/>
            <w:gridSpan w:val="2"/>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ind w:firstLine="201"/>
              <w:jc w:val="both"/>
            </w:pPr>
            <w:r w:rsidRPr="00792724">
              <w:t>1</w:t>
            </w:r>
          </w:p>
        </w:tc>
        <w:tc>
          <w:tcPr>
            <w:tcW w:w="7680" w:type="dxa"/>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ind w:firstLine="201"/>
            </w:pPr>
            <w:r w:rsidRPr="00792724">
              <w:t>- Решать учебно-познавательные и учебно-практические задачи, требующие полного и критического понимания текста:</w:t>
            </w:r>
          </w:p>
          <w:p w:rsidR="007B7295" w:rsidRPr="00792724" w:rsidRDefault="007B7295" w:rsidP="00881CE0">
            <w:pPr>
              <w:pStyle w:val="af7"/>
              <w:numPr>
                <w:ilvl w:val="0"/>
                <w:numId w:val="10"/>
              </w:numPr>
              <w:tabs>
                <w:tab w:val="clear" w:pos="720"/>
                <w:tab w:val="num" w:pos="252"/>
              </w:tabs>
              <w:spacing w:line="240" w:lineRule="auto"/>
              <w:ind w:left="0" w:firstLine="201"/>
              <w:outlineLvl w:val="0"/>
              <w:rPr>
                <w:sz w:val="24"/>
                <w:lang w:eastAsia="ru-RU"/>
              </w:rPr>
            </w:pPr>
            <w:r w:rsidRPr="00792724">
              <w:rPr>
                <w:sz w:val="24"/>
                <w:lang w:eastAsia="ru-RU"/>
              </w:rPr>
              <w:t>различать темы и подтемы специального текста;</w:t>
            </w:r>
          </w:p>
          <w:p w:rsidR="007B7295" w:rsidRPr="00792724" w:rsidRDefault="007B7295" w:rsidP="00881CE0">
            <w:pPr>
              <w:pStyle w:val="af7"/>
              <w:numPr>
                <w:ilvl w:val="0"/>
                <w:numId w:val="10"/>
              </w:numPr>
              <w:tabs>
                <w:tab w:val="clear" w:pos="720"/>
                <w:tab w:val="num" w:pos="252"/>
              </w:tabs>
              <w:spacing w:line="240" w:lineRule="auto"/>
              <w:ind w:left="0" w:firstLine="201"/>
              <w:outlineLvl w:val="0"/>
              <w:rPr>
                <w:sz w:val="24"/>
                <w:lang w:eastAsia="ru-RU"/>
              </w:rPr>
            </w:pPr>
            <w:r w:rsidRPr="00792724">
              <w:rPr>
                <w:sz w:val="24"/>
                <w:lang w:eastAsia="ru-RU"/>
              </w:rPr>
              <w:t>прогнозировать последовательность изложения идей текста.</w:t>
            </w:r>
          </w:p>
        </w:tc>
        <w:tc>
          <w:tcPr>
            <w:tcW w:w="2694" w:type="dxa"/>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ind w:firstLine="34"/>
              <w:jc w:val="center"/>
            </w:pPr>
            <w:r w:rsidRPr="00792724">
              <w:t>Предметы гуманитарного и естественно-научного цикла</w:t>
            </w:r>
          </w:p>
        </w:tc>
      </w:tr>
      <w:tr w:rsidR="007B7295" w:rsidRPr="00792724" w:rsidTr="00881CE0">
        <w:trPr>
          <w:trHeight w:val="698"/>
        </w:trPr>
        <w:tc>
          <w:tcPr>
            <w:tcW w:w="542" w:type="dxa"/>
            <w:gridSpan w:val="2"/>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ind w:firstLine="201"/>
              <w:jc w:val="both"/>
            </w:pPr>
            <w:r w:rsidRPr="00792724">
              <w:t>2</w:t>
            </w:r>
          </w:p>
        </w:tc>
        <w:tc>
          <w:tcPr>
            <w:tcW w:w="7680" w:type="dxa"/>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ind w:firstLine="201"/>
            </w:pPr>
            <w:r w:rsidRPr="00792724">
              <w:t>- откликаться на содержание текста:</w:t>
            </w:r>
          </w:p>
          <w:p w:rsidR="007B7295" w:rsidRPr="00792724" w:rsidRDefault="007B7295" w:rsidP="00881CE0">
            <w:pPr>
              <w:ind w:firstLine="201"/>
              <w:jc w:val="both"/>
            </w:pPr>
            <w:r w:rsidRPr="00792724">
              <w:t>- оценивать утверждения, сделанные в тексте, исходя из своих представлений о мире;</w:t>
            </w:r>
          </w:p>
        </w:tc>
        <w:tc>
          <w:tcPr>
            <w:tcW w:w="2694" w:type="dxa"/>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ind w:firstLine="34"/>
              <w:jc w:val="center"/>
            </w:pPr>
            <w:r w:rsidRPr="00792724">
              <w:t>Все предметы учебного плана</w:t>
            </w:r>
          </w:p>
          <w:p w:rsidR="007B7295" w:rsidRPr="00792724" w:rsidRDefault="007B7295" w:rsidP="00881CE0">
            <w:pPr>
              <w:ind w:firstLine="34"/>
              <w:jc w:val="center"/>
            </w:pPr>
          </w:p>
        </w:tc>
      </w:tr>
      <w:tr w:rsidR="007B7295" w:rsidRPr="00792724" w:rsidTr="00881CE0">
        <w:trPr>
          <w:trHeight w:val="144"/>
        </w:trPr>
        <w:tc>
          <w:tcPr>
            <w:tcW w:w="10916" w:type="dxa"/>
            <w:gridSpan w:val="4"/>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ind w:firstLine="34"/>
              <w:jc w:val="center"/>
              <w:rPr>
                <w:b/>
                <w:i/>
              </w:rPr>
            </w:pPr>
            <w:r w:rsidRPr="00792724">
              <w:rPr>
                <w:b/>
                <w:i/>
              </w:rPr>
              <w:t>8 класс</w:t>
            </w:r>
          </w:p>
        </w:tc>
      </w:tr>
      <w:tr w:rsidR="007B7295" w:rsidRPr="00792724" w:rsidTr="00881CE0">
        <w:trPr>
          <w:trHeight w:val="302"/>
        </w:trPr>
        <w:tc>
          <w:tcPr>
            <w:tcW w:w="10916" w:type="dxa"/>
            <w:gridSpan w:val="4"/>
          </w:tcPr>
          <w:p w:rsidR="007B7295" w:rsidRPr="00792724" w:rsidRDefault="007B7295" w:rsidP="00881CE0">
            <w:pPr>
              <w:ind w:firstLine="34"/>
              <w:jc w:val="center"/>
            </w:pPr>
            <w:r w:rsidRPr="00792724">
              <w:rPr>
                <w:b/>
              </w:rPr>
              <w:t>Работа с текстом: поиск информации и понимание прочитанного</w:t>
            </w:r>
          </w:p>
        </w:tc>
      </w:tr>
      <w:tr w:rsidR="007B7295" w:rsidRPr="00792724" w:rsidTr="00881CE0">
        <w:trPr>
          <w:trHeight w:val="1190"/>
        </w:trPr>
        <w:tc>
          <w:tcPr>
            <w:tcW w:w="542" w:type="dxa"/>
            <w:gridSpan w:val="2"/>
          </w:tcPr>
          <w:p w:rsidR="007B7295" w:rsidRPr="00792724" w:rsidRDefault="007B7295" w:rsidP="00881CE0">
            <w:pPr>
              <w:ind w:firstLine="201"/>
              <w:jc w:val="both"/>
            </w:pPr>
          </w:p>
          <w:p w:rsidR="007B7295" w:rsidRPr="00792724" w:rsidRDefault="007B7295" w:rsidP="00881CE0">
            <w:pPr>
              <w:ind w:firstLine="201"/>
              <w:jc w:val="both"/>
            </w:pPr>
          </w:p>
        </w:tc>
        <w:tc>
          <w:tcPr>
            <w:tcW w:w="7680" w:type="dxa"/>
          </w:tcPr>
          <w:p w:rsidR="007B7295" w:rsidRPr="00792724" w:rsidRDefault="007B7295" w:rsidP="00881CE0">
            <w:pPr>
              <w:pStyle w:val="af7"/>
              <w:spacing w:line="240" w:lineRule="auto"/>
              <w:ind w:firstLine="201"/>
              <w:outlineLvl w:val="0"/>
              <w:rPr>
                <w:i/>
                <w:sz w:val="24"/>
              </w:rPr>
            </w:pPr>
            <w:r w:rsidRPr="00792724">
              <w:rPr>
                <w:sz w:val="24"/>
              </w:rPr>
              <w:t xml:space="preserve">- </w:t>
            </w:r>
            <w:r w:rsidRPr="00792724">
              <w:rPr>
                <w:i/>
                <w:sz w:val="24"/>
              </w:rPr>
              <w:t>Решать учебно-познавательные и учебно-практические задачи, требующие полного и критического понимания текста:</w:t>
            </w:r>
          </w:p>
          <w:p w:rsidR="007B7295" w:rsidRPr="00792724" w:rsidRDefault="007B7295" w:rsidP="00881CE0">
            <w:pPr>
              <w:ind w:firstLine="201"/>
              <w:jc w:val="both"/>
            </w:pPr>
            <w:r w:rsidRPr="00792724">
              <w:t>-сопоставлять разные точки зрения и разные источники информации по заданной теме.</w:t>
            </w:r>
          </w:p>
        </w:tc>
        <w:tc>
          <w:tcPr>
            <w:tcW w:w="2694" w:type="dxa"/>
          </w:tcPr>
          <w:p w:rsidR="007B7295" w:rsidRPr="00792724" w:rsidRDefault="007B7295" w:rsidP="00881CE0">
            <w:pPr>
              <w:ind w:firstLine="34"/>
              <w:jc w:val="center"/>
            </w:pPr>
            <w:r w:rsidRPr="00792724">
              <w:t>Предметы гуманитарного и естественно-научного цикла</w:t>
            </w:r>
          </w:p>
        </w:tc>
      </w:tr>
      <w:tr w:rsidR="007B7295" w:rsidRPr="00792724" w:rsidTr="00881CE0">
        <w:trPr>
          <w:trHeight w:val="302"/>
        </w:trPr>
        <w:tc>
          <w:tcPr>
            <w:tcW w:w="10916" w:type="dxa"/>
            <w:gridSpan w:val="4"/>
          </w:tcPr>
          <w:p w:rsidR="007B7295" w:rsidRPr="00792724" w:rsidRDefault="007B7295" w:rsidP="00881CE0">
            <w:pPr>
              <w:ind w:firstLine="34"/>
              <w:jc w:val="center"/>
            </w:pPr>
            <w:r w:rsidRPr="00792724">
              <w:rPr>
                <w:b/>
              </w:rPr>
              <w:t>Работа с текстом: оценка информации</w:t>
            </w:r>
          </w:p>
        </w:tc>
      </w:tr>
      <w:tr w:rsidR="007B7295" w:rsidRPr="00792724" w:rsidTr="00881CE0">
        <w:trPr>
          <w:trHeight w:val="2506"/>
        </w:trPr>
        <w:tc>
          <w:tcPr>
            <w:tcW w:w="542" w:type="dxa"/>
            <w:gridSpan w:val="2"/>
          </w:tcPr>
          <w:p w:rsidR="007B7295" w:rsidRPr="00792724" w:rsidRDefault="007B7295" w:rsidP="00881CE0">
            <w:pPr>
              <w:ind w:firstLine="201"/>
              <w:jc w:val="both"/>
            </w:pPr>
          </w:p>
        </w:tc>
        <w:tc>
          <w:tcPr>
            <w:tcW w:w="7680" w:type="dxa"/>
          </w:tcPr>
          <w:p w:rsidR="007B7295" w:rsidRPr="00792724" w:rsidRDefault="007B7295" w:rsidP="00881CE0">
            <w:pPr>
              <w:pStyle w:val="af7"/>
              <w:spacing w:line="240" w:lineRule="auto"/>
              <w:ind w:firstLine="201"/>
              <w:rPr>
                <w:i/>
                <w:sz w:val="24"/>
              </w:rPr>
            </w:pPr>
            <w:r w:rsidRPr="00792724">
              <w:rPr>
                <w:i/>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B7295" w:rsidRPr="00792724" w:rsidRDefault="007B7295" w:rsidP="00881CE0">
            <w:pPr>
              <w:pStyle w:val="af7"/>
              <w:spacing w:line="240" w:lineRule="auto"/>
              <w:ind w:firstLine="201"/>
              <w:rPr>
                <w:i/>
                <w:sz w:val="24"/>
              </w:rPr>
            </w:pPr>
            <w:r w:rsidRPr="00792724">
              <w:rPr>
                <w:i/>
                <w:sz w:val="24"/>
              </w:rPr>
              <w:t xml:space="preserve">- в процессе работы с одним или несколькими источниками выявлять содержащуюся в них противоречивую, конфликтную информацию; </w:t>
            </w:r>
          </w:p>
          <w:p w:rsidR="007B7295" w:rsidRPr="00792724" w:rsidRDefault="007B7295" w:rsidP="00881CE0">
            <w:pPr>
              <w:ind w:firstLine="201"/>
              <w:jc w:val="both"/>
            </w:pPr>
            <w:r w:rsidRPr="00792724">
              <w:rPr>
                <w:i/>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2694" w:type="dxa"/>
          </w:tcPr>
          <w:p w:rsidR="007B7295" w:rsidRPr="00792724" w:rsidRDefault="007B7295" w:rsidP="00881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4"/>
              <w:jc w:val="center"/>
            </w:pPr>
            <w:r w:rsidRPr="00792724">
              <w:t>Все предметы учебного плана</w:t>
            </w:r>
          </w:p>
        </w:tc>
      </w:tr>
      <w:tr w:rsidR="007B7295" w:rsidRPr="00792724" w:rsidTr="00881CE0">
        <w:trPr>
          <w:trHeight w:val="227"/>
        </w:trPr>
        <w:tc>
          <w:tcPr>
            <w:tcW w:w="10916" w:type="dxa"/>
            <w:gridSpan w:val="4"/>
            <w:tcBorders>
              <w:top w:val="single" w:sz="4" w:space="0" w:color="000000"/>
              <w:left w:val="single" w:sz="4" w:space="0" w:color="000000"/>
              <w:bottom w:val="single" w:sz="4" w:space="0" w:color="000000"/>
              <w:right w:val="single" w:sz="4" w:space="0" w:color="000000"/>
            </w:tcBorders>
          </w:tcPr>
          <w:p w:rsidR="007B7295" w:rsidRPr="00792724" w:rsidRDefault="007B7295" w:rsidP="00881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4"/>
              <w:jc w:val="center"/>
              <w:rPr>
                <w:b/>
                <w:i/>
              </w:rPr>
            </w:pPr>
            <w:r w:rsidRPr="00792724">
              <w:rPr>
                <w:b/>
                <w:i/>
              </w:rPr>
              <w:t>9 класс</w:t>
            </w:r>
          </w:p>
        </w:tc>
      </w:tr>
      <w:tr w:rsidR="007B7295" w:rsidRPr="00792724" w:rsidTr="00881CE0">
        <w:trPr>
          <w:trHeight w:val="302"/>
        </w:trPr>
        <w:tc>
          <w:tcPr>
            <w:tcW w:w="10916" w:type="dxa"/>
            <w:gridSpan w:val="4"/>
          </w:tcPr>
          <w:p w:rsidR="007B7295" w:rsidRPr="00792724" w:rsidRDefault="007B7295" w:rsidP="00881CE0">
            <w:pPr>
              <w:ind w:firstLine="34"/>
              <w:jc w:val="center"/>
            </w:pPr>
            <w:r w:rsidRPr="00792724">
              <w:rPr>
                <w:b/>
              </w:rPr>
              <w:t>Работа с текстом: оценка информации</w:t>
            </w:r>
          </w:p>
        </w:tc>
      </w:tr>
      <w:tr w:rsidR="007B7295" w:rsidRPr="00792724" w:rsidTr="00881CE0">
        <w:trPr>
          <w:trHeight w:val="744"/>
        </w:trPr>
        <w:tc>
          <w:tcPr>
            <w:tcW w:w="542" w:type="dxa"/>
            <w:gridSpan w:val="2"/>
          </w:tcPr>
          <w:p w:rsidR="007B7295" w:rsidRPr="00792724" w:rsidRDefault="007B7295" w:rsidP="00881CE0">
            <w:pPr>
              <w:ind w:firstLine="201"/>
              <w:jc w:val="both"/>
            </w:pPr>
            <w:r w:rsidRPr="00792724">
              <w:t>1</w:t>
            </w:r>
          </w:p>
        </w:tc>
        <w:tc>
          <w:tcPr>
            <w:tcW w:w="7680" w:type="dxa"/>
          </w:tcPr>
          <w:p w:rsidR="007B7295" w:rsidRPr="00792724" w:rsidRDefault="007B7295" w:rsidP="00881CE0">
            <w:pPr>
              <w:ind w:firstLine="201"/>
              <w:jc w:val="both"/>
            </w:pPr>
            <w:r w:rsidRPr="00792724">
              <w:t>-  </w:t>
            </w:r>
            <w:r w:rsidRPr="00792724">
              <w:rPr>
                <w:i/>
              </w:rPr>
              <w:t>Откликаться на форму текста: оценивать не только содержание текста, но и его форму, а в целом — мастерство его исполнения.</w:t>
            </w:r>
          </w:p>
        </w:tc>
        <w:tc>
          <w:tcPr>
            <w:tcW w:w="2694" w:type="dxa"/>
          </w:tcPr>
          <w:p w:rsidR="007B7295" w:rsidRPr="00792724" w:rsidRDefault="007B7295" w:rsidP="00881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34"/>
              <w:jc w:val="center"/>
            </w:pPr>
            <w:r w:rsidRPr="00792724">
              <w:t>Предметы гуманитарного и естественно-научного цикла</w:t>
            </w:r>
          </w:p>
        </w:tc>
      </w:tr>
    </w:tbl>
    <w:p w:rsidR="007B7295" w:rsidRPr="00792724" w:rsidRDefault="007B7295" w:rsidP="007B7295">
      <w:pPr>
        <w:pStyle w:val="Default"/>
        <w:ind w:firstLine="709"/>
        <w:rPr>
          <w:sz w:val="26"/>
          <w:szCs w:val="26"/>
        </w:rPr>
        <w:sectPr w:rsidR="007B7295" w:rsidRPr="00792724" w:rsidSect="00F25D46">
          <w:pgSz w:w="11906" w:h="16838"/>
          <w:pgMar w:top="567" w:right="851" w:bottom="851" w:left="709" w:header="709" w:footer="709" w:gutter="0"/>
          <w:cols w:space="708"/>
          <w:docGrid w:linePitch="360"/>
        </w:sectPr>
      </w:pPr>
    </w:p>
    <w:p w:rsidR="007B7295" w:rsidRPr="00792724" w:rsidRDefault="007B7295" w:rsidP="007B7295">
      <w:pPr>
        <w:pStyle w:val="af1"/>
        <w:spacing w:before="0" w:beforeAutospacing="0" w:after="0" w:afterAutospacing="0"/>
        <w:ind w:firstLine="709"/>
        <w:jc w:val="center"/>
        <w:rPr>
          <w:sz w:val="26"/>
          <w:szCs w:val="26"/>
        </w:rPr>
      </w:pPr>
      <w:r w:rsidRPr="00792724">
        <w:rPr>
          <w:b/>
          <w:sz w:val="26"/>
          <w:szCs w:val="26"/>
        </w:rPr>
        <w:lastRenderedPageBreak/>
        <w:t>Формирование ИКТ - компетентности учащихся</w:t>
      </w:r>
    </w:p>
    <w:p w:rsidR="007B7295" w:rsidRPr="00792724" w:rsidRDefault="007B7295" w:rsidP="007B7295">
      <w:pPr>
        <w:ind w:firstLine="709"/>
        <w:jc w:val="both"/>
        <w:rPr>
          <w:bCs/>
          <w:sz w:val="26"/>
          <w:szCs w:val="26"/>
        </w:rPr>
      </w:pPr>
      <w:r w:rsidRPr="00792724">
        <w:rPr>
          <w:bCs/>
          <w:sz w:val="26"/>
          <w:szCs w:val="26"/>
        </w:rPr>
        <w:t>Новые подходы к образовательным Стандартам предусматривают широкое применение новых информационных технологий и использование Интернет-ресурсов для формирования информационной компетентности учащихся.</w:t>
      </w:r>
    </w:p>
    <w:p w:rsidR="007B7295" w:rsidRPr="00792724" w:rsidRDefault="007B7295" w:rsidP="007B7295">
      <w:pPr>
        <w:ind w:firstLine="709"/>
        <w:jc w:val="both"/>
        <w:rPr>
          <w:color w:val="000000"/>
          <w:sz w:val="26"/>
          <w:szCs w:val="26"/>
        </w:rPr>
      </w:pPr>
      <w:r w:rsidRPr="00792724">
        <w:rPr>
          <w:bCs/>
          <w:sz w:val="26"/>
          <w:szCs w:val="26"/>
        </w:rPr>
        <w:t>Формирование ИКТ - компетентности учащихся</w:t>
      </w:r>
      <w:r w:rsidRPr="00792724">
        <w:rPr>
          <w:b/>
          <w:bCs/>
          <w:sz w:val="26"/>
          <w:szCs w:val="26"/>
        </w:rPr>
        <w:t xml:space="preserve"> </w:t>
      </w:r>
      <w:r w:rsidRPr="00792724">
        <w:rPr>
          <w:bCs/>
          <w:sz w:val="26"/>
          <w:szCs w:val="26"/>
        </w:rPr>
        <w:t>необходимо с целью</w:t>
      </w:r>
      <w:r w:rsidRPr="00792724">
        <w:rPr>
          <w:color w:val="000000"/>
          <w:sz w:val="26"/>
          <w:szCs w:val="26"/>
        </w:rPr>
        <w:t xml:space="preserve"> развития у учащихся навыков сотрудничества и коммуникации, самостоятельного приобретения, пополнения и интеграции знаний; способностей к решению личностно и социально значимых проблем и воплощению решений в практику с применением средств ИКТ.</w:t>
      </w:r>
    </w:p>
    <w:p w:rsidR="007B7295" w:rsidRPr="00792724" w:rsidRDefault="007B7295" w:rsidP="007B7295">
      <w:pPr>
        <w:ind w:firstLine="709"/>
        <w:rPr>
          <w:bCs/>
          <w:iCs/>
          <w:sz w:val="26"/>
          <w:szCs w:val="26"/>
        </w:rPr>
      </w:pPr>
      <w:r w:rsidRPr="00792724">
        <w:rPr>
          <w:bCs/>
          <w:iCs/>
          <w:sz w:val="26"/>
          <w:szCs w:val="26"/>
        </w:rPr>
        <w:t>Достижение цели считаем возможным через решение следующих задач:</w:t>
      </w:r>
    </w:p>
    <w:p w:rsidR="007B7295" w:rsidRPr="00792724" w:rsidRDefault="007B7295" w:rsidP="007B7295">
      <w:pPr>
        <w:ind w:firstLine="709"/>
        <w:jc w:val="both"/>
        <w:rPr>
          <w:bCs/>
          <w:iCs/>
          <w:sz w:val="26"/>
          <w:szCs w:val="26"/>
        </w:rPr>
      </w:pPr>
      <w:r w:rsidRPr="00792724">
        <w:rPr>
          <w:bCs/>
          <w:iCs/>
          <w:sz w:val="26"/>
          <w:szCs w:val="26"/>
        </w:rPr>
        <w:t>-</w:t>
      </w:r>
      <w:r w:rsidRPr="00792724">
        <w:rPr>
          <w:sz w:val="26"/>
          <w:szCs w:val="26"/>
        </w:rPr>
        <w:t xml:space="preserve"> </w:t>
      </w:r>
      <w:r w:rsidRPr="00792724">
        <w:rPr>
          <w:bCs/>
          <w:iCs/>
          <w:sz w:val="26"/>
          <w:szCs w:val="26"/>
        </w:rPr>
        <w:t>формирование единого информационного пространства школы,</w:t>
      </w:r>
    </w:p>
    <w:p w:rsidR="007B7295" w:rsidRPr="00792724" w:rsidRDefault="007B7295" w:rsidP="007B7295">
      <w:pPr>
        <w:ind w:firstLine="709"/>
        <w:jc w:val="both"/>
        <w:rPr>
          <w:bCs/>
          <w:iCs/>
          <w:sz w:val="26"/>
          <w:szCs w:val="26"/>
        </w:rPr>
      </w:pPr>
      <w:r w:rsidRPr="00792724">
        <w:rPr>
          <w:bCs/>
          <w:iCs/>
          <w:sz w:val="26"/>
          <w:szCs w:val="26"/>
        </w:rPr>
        <w:t>-</w:t>
      </w:r>
      <w:r w:rsidRPr="00792724">
        <w:rPr>
          <w:color w:val="000000"/>
          <w:sz w:val="26"/>
          <w:szCs w:val="26"/>
        </w:rPr>
        <w:t xml:space="preserve"> формирование информационной культуры учащихся, повышение их уровня общеобразовательной подготовки в области современных информационных технологий.</w:t>
      </w:r>
    </w:p>
    <w:p w:rsidR="007B7295" w:rsidRPr="00792724" w:rsidRDefault="007B7295" w:rsidP="007B7295">
      <w:pPr>
        <w:widowControl w:val="0"/>
        <w:autoSpaceDE w:val="0"/>
        <w:autoSpaceDN w:val="0"/>
        <w:adjustRightInd w:val="0"/>
        <w:ind w:firstLine="709"/>
        <w:jc w:val="both"/>
        <w:rPr>
          <w:bCs/>
          <w:iCs/>
          <w:sz w:val="26"/>
          <w:szCs w:val="26"/>
        </w:rPr>
      </w:pPr>
      <w:r w:rsidRPr="00792724">
        <w:rPr>
          <w:bCs/>
          <w:iCs/>
          <w:sz w:val="26"/>
          <w:szCs w:val="26"/>
        </w:rPr>
        <w:t xml:space="preserve">Использование средств ИКТ способствует индивидуализации учебного процесса и обновления образовательной деятельности. Учителю информационные технологии позволяют оптимизировать временные и интеллектуальные затраты на педагогическую деятельность и достичь новые образовательные результаты. </w:t>
      </w:r>
    </w:p>
    <w:p w:rsidR="007B7295" w:rsidRPr="00792724" w:rsidRDefault="007B7295" w:rsidP="007B7295">
      <w:pPr>
        <w:widowControl w:val="0"/>
        <w:autoSpaceDE w:val="0"/>
        <w:autoSpaceDN w:val="0"/>
        <w:adjustRightInd w:val="0"/>
        <w:ind w:firstLine="709"/>
        <w:jc w:val="both"/>
        <w:rPr>
          <w:bCs/>
          <w:iCs/>
          <w:sz w:val="26"/>
          <w:szCs w:val="26"/>
        </w:rPr>
      </w:pPr>
      <w:r w:rsidRPr="00792724">
        <w:rPr>
          <w:bCs/>
          <w:iCs/>
          <w:sz w:val="26"/>
          <w:szCs w:val="26"/>
        </w:rPr>
        <w:t>В соответствии с ФГОС образовательная деятельность школы отображается в информационной среде. Согласно образовательным стандартам общего образования информационно-образовательная среда образовательной организации включает комплекс информационных образовательных ресурсов, в том числе цифровых образовательных ресурсов, совокупность технологических средств информационных и коммуникационных технологий, систему современных педагогических технологий.</w:t>
      </w:r>
    </w:p>
    <w:p w:rsidR="007B7295" w:rsidRPr="00792724" w:rsidRDefault="007B7295" w:rsidP="007B7295">
      <w:pPr>
        <w:widowControl w:val="0"/>
        <w:autoSpaceDE w:val="0"/>
        <w:autoSpaceDN w:val="0"/>
        <w:adjustRightInd w:val="0"/>
        <w:ind w:firstLine="709"/>
        <w:jc w:val="both"/>
        <w:rPr>
          <w:bCs/>
          <w:iCs/>
          <w:sz w:val="26"/>
          <w:szCs w:val="26"/>
        </w:rPr>
      </w:pPr>
      <w:r w:rsidRPr="00792724">
        <w:rPr>
          <w:bCs/>
          <w:iCs/>
          <w:sz w:val="26"/>
          <w:szCs w:val="26"/>
        </w:rPr>
        <w:t xml:space="preserve">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гипермедийные иллюстрации и справочный материал. В информационной среде могут размещаться 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w:t>
      </w:r>
    </w:p>
    <w:p w:rsidR="007B7295" w:rsidRPr="00792724" w:rsidRDefault="007B7295" w:rsidP="007B7295">
      <w:pPr>
        <w:widowControl w:val="0"/>
        <w:autoSpaceDE w:val="0"/>
        <w:autoSpaceDN w:val="0"/>
        <w:adjustRightInd w:val="0"/>
        <w:ind w:firstLine="709"/>
        <w:jc w:val="both"/>
        <w:rPr>
          <w:bCs/>
          <w:iCs/>
          <w:sz w:val="26"/>
          <w:szCs w:val="26"/>
        </w:rPr>
      </w:pPr>
      <w:r w:rsidRPr="00792724">
        <w:rPr>
          <w:bCs/>
          <w:sz w:val="26"/>
          <w:szCs w:val="26"/>
        </w:rPr>
        <w:t xml:space="preserve">ИКТ - компетентность – фундамент для формирования УУД в современной школе, а информационно - коммуникационные технологии – это инструментарий формирования универсальных учебных действий. </w:t>
      </w:r>
    </w:p>
    <w:p w:rsidR="007B7295" w:rsidRPr="00792724" w:rsidRDefault="007B7295" w:rsidP="007B7295">
      <w:pPr>
        <w:ind w:firstLine="709"/>
        <w:jc w:val="both"/>
        <w:rPr>
          <w:bCs/>
          <w:sz w:val="26"/>
          <w:szCs w:val="26"/>
        </w:rPr>
      </w:pPr>
      <w:r w:rsidRPr="00792724">
        <w:rPr>
          <w:bCs/>
          <w:sz w:val="26"/>
          <w:szCs w:val="26"/>
        </w:rPr>
        <w:t>ИКТ - 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7B7295" w:rsidRPr="00792724" w:rsidRDefault="007B7295" w:rsidP="007B7295">
      <w:pPr>
        <w:ind w:firstLine="709"/>
        <w:jc w:val="both"/>
        <w:rPr>
          <w:bCs/>
          <w:sz w:val="26"/>
          <w:szCs w:val="26"/>
        </w:rPr>
      </w:pPr>
      <w:r w:rsidRPr="00792724">
        <w:rPr>
          <w:bCs/>
          <w:sz w:val="26"/>
          <w:szCs w:val="26"/>
        </w:rPr>
        <w:t>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обществе — это ИКТ – грамотность.  Понятие</w:t>
      </w:r>
      <w:r w:rsidRPr="00792724">
        <w:rPr>
          <w:b/>
          <w:bCs/>
          <w:sz w:val="26"/>
          <w:szCs w:val="26"/>
        </w:rPr>
        <w:t xml:space="preserve"> </w:t>
      </w:r>
      <w:r w:rsidRPr="00792724">
        <w:rPr>
          <w:bCs/>
          <w:sz w:val="26"/>
          <w:szCs w:val="26"/>
        </w:rPr>
        <w:t>ИКТ - грамотности определяет те навыки и умения, которыми должен обладать человек, чтобы его можно было назвать грамотным в данном смысле.</w:t>
      </w:r>
    </w:p>
    <w:p w:rsidR="007B7295" w:rsidRPr="00792724" w:rsidRDefault="007B7295" w:rsidP="007B7295">
      <w:pPr>
        <w:ind w:firstLine="709"/>
        <w:jc w:val="both"/>
        <w:rPr>
          <w:bCs/>
          <w:sz w:val="26"/>
          <w:szCs w:val="26"/>
        </w:rPr>
      </w:pPr>
      <w:r w:rsidRPr="00792724">
        <w:rPr>
          <w:bCs/>
          <w:sz w:val="26"/>
          <w:szCs w:val="26"/>
        </w:rPr>
        <w:t>Формирование и развитие ИКТ - компетентности учащихся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7B7295" w:rsidRPr="00792724" w:rsidRDefault="007B7295" w:rsidP="007B7295">
      <w:pPr>
        <w:ind w:firstLine="709"/>
        <w:jc w:val="both"/>
        <w:rPr>
          <w:bCs/>
          <w:iCs/>
          <w:sz w:val="26"/>
          <w:szCs w:val="26"/>
        </w:rPr>
      </w:pPr>
      <w:r w:rsidRPr="00792724">
        <w:rPr>
          <w:bCs/>
          <w:sz w:val="26"/>
          <w:szCs w:val="26"/>
        </w:rPr>
        <w:lastRenderedPageBreak/>
        <w:t>Формирование ИКТ-компетентности учащихся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образовательной организации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может входить в содержание факультативных курсов, кружков, внеурочной деятельности школьников.</w:t>
      </w:r>
      <w:r w:rsidRPr="00792724">
        <w:rPr>
          <w:bCs/>
          <w:iCs/>
          <w:sz w:val="26"/>
          <w:szCs w:val="26"/>
        </w:rPr>
        <w:t xml:space="preserve"> </w:t>
      </w:r>
    </w:p>
    <w:p w:rsidR="007B7295" w:rsidRPr="00792724" w:rsidRDefault="007B7295" w:rsidP="007B7295">
      <w:pPr>
        <w:ind w:firstLine="709"/>
        <w:jc w:val="both"/>
        <w:rPr>
          <w:bCs/>
          <w:sz w:val="26"/>
          <w:szCs w:val="26"/>
        </w:rPr>
      </w:pPr>
      <w:r w:rsidRPr="00792724">
        <w:rPr>
          <w:bCs/>
          <w:sz w:val="26"/>
          <w:szCs w:val="26"/>
        </w:rPr>
        <w:t>В начальной школе в рамках основной образовательной программы формировалась ИКТ - грамотность  младших школьников. На основе достижений младших школьников в области ИКТ строится программа для  основной  школы.</w:t>
      </w:r>
    </w:p>
    <w:p w:rsidR="007B7295" w:rsidRPr="00792724" w:rsidRDefault="007B7295" w:rsidP="007B7295">
      <w:pPr>
        <w:ind w:firstLine="709"/>
        <w:jc w:val="both"/>
        <w:rPr>
          <w:bCs/>
          <w:sz w:val="26"/>
          <w:szCs w:val="26"/>
        </w:rPr>
      </w:pPr>
      <w:r w:rsidRPr="00792724">
        <w:rPr>
          <w:bCs/>
          <w:iCs/>
          <w:sz w:val="26"/>
          <w:szCs w:val="26"/>
        </w:rPr>
        <w:t xml:space="preserve">Материально-техническое оснащение школы позволяет в полном объеме реализовать задачи по формированию </w:t>
      </w:r>
      <w:r w:rsidRPr="00792724">
        <w:rPr>
          <w:bCs/>
          <w:iCs/>
          <w:sz w:val="26"/>
          <w:szCs w:val="26"/>
          <w:lang w:val="x-none"/>
        </w:rPr>
        <w:t>ИКТ-компетентности учащихся</w:t>
      </w:r>
      <w:r w:rsidRPr="00792724">
        <w:rPr>
          <w:bCs/>
          <w:iCs/>
          <w:sz w:val="26"/>
          <w:szCs w:val="26"/>
        </w:rPr>
        <w:t>.</w:t>
      </w:r>
    </w:p>
    <w:p w:rsidR="007B7295" w:rsidRPr="00792724" w:rsidRDefault="007B7295" w:rsidP="007B7295">
      <w:pPr>
        <w:ind w:firstLine="709"/>
        <w:jc w:val="both"/>
        <w:rPr>
          <w:bCs/>
          <w:sz w:val="26"/>
          <w:szCs w:val="26"/>
        </w:rPr>
      </w:pPr>
      <w:r w:rsidRPr="00792724">
        <w:rPr>
          <w:bCs/>
          <w:iCs/>
          <w:sz w:val="26"/>
          <w:szCs w:val="26"/>
        </w:rPr>
        <w:t>Педагоги школы прошли обучение на различных курсах повышения квалификации («</w:t>
      </w:r>
      <w:r w:rsidRPr="00792724">
        <w:rPr>
          <w:bCs/>
          <w:iCs/>
          <w:sz w:val="26"/>
          <w:szCs w:val="26"/>
          <w:lang w:val="en-US"/>
        </w:rPr>
        <w:t>Intel</w:t>
      </w:r>
      <w:r w:rsidRPr="00792724">
        <w:rPr>
          <w:bCs/>
          <w:iCs/>
          <w:sz w:val="26"/>
          <w:szCs w:val="26"/>
        </w:rPr>
        <w:t>-обучение – обучение будущего», «Базовая ИКТ-компетентность учителя-предметника») и ежегодно повышают свой профессиональный уровень в рамках изучения ИКТ.</w:t>
      </w:r>
    </w:p>
    <w:p w:rsidR="007B7295" w:rsidRPr="00792724" w:rsidRDefault="007B7295" w:rsidP="007B7295">
      <w:pPr>
        <w:ind w:firstLine="709"/>
        <w:jc w:val="both"/>
        <w:rPr>
          <w:sz w:val="26"/>
          <w:szCs w:val="26"/>
        </w:rPr>
      </w:pPr>
      <w:r w:rsidRPr="00792724">
        <w:rPr>
          <w:sz w:val="26"/>
          <w:szCs w:val="26"/>
        </w:rPr>
        <w:t>Сформированность  УУД   оценивается по окончанию  периода формирования через методы: наблюдения, практические работы, тесты.</w:t>
      </w:r>
    </w:p>
    <w:p w:rsidR="007B7295" w:rsidRPr="00792724" w:rsidRDefault="007B7295" w:rsidP="007B7295">
      <w:pPr>
        <w:ind w:firstLine="709"/>
        <w:jc w:val="both"/>
        <w:rPr>
          <w:bCs/>
          <w:sz w:val="26"/>
          <w:szCs w:val="26"/>
        </w:rPr>
      </w:pPr>
      <w:r w:rsidRPr="00792724">
        <w:rPr>
          <w:bCs/>
          <w:sz w:val="26"/>
          <w:szCs w:val="26"/>
        </w:rPr>
        <w:t>Раздел программы может быть использован при изучении любого учебного предмета и во внеурочной деятельности учащихся (см. таблицу).</w:t>
      </w:r>
    </w:p>
    <w:p w:rsidR="007B7295" w:rsidRPr="00792724" w:rsidRDefault="007B7295" w:rsidP="007B7295">
      <w:pPr>
        <w:ind w:firstLine="709"/>
        <w:jc w:val="both"/>
        <w:rPr>
          <w:bCs/>
          <w:sz w:val="26"/>
          <w:szCs w:val="26"/>
        </w:rPr>
      </w:pPr>
    </w:p>
    <w:p w:rsidR="007B7295" w:rsidRPr="00792724" w:rsidRDefault="007B7295" w:rsidP="007B7295">
      <w:pPr>
        <w:ind w:firstLine="709"/>
        <w:jc w:val="both"/>
        <w:rPr>
          <w:b/>
          <w:sz w:val="26"/>
          <w:szCs w:val="26"/>
        </w:rPr>
      </w:pPr>
    </w:p>
    <w:p w:rsidR="007B7295" w:rsidRPr="00792724" w:rsidRDefault="007B7295" w:rsidP="007B7295">
      <w:pPr>
        <w:ind w:firstLine="709"/>
        <w:jc w:val="both"/>
        <w:rPr>
          <w:b/>
          <w:sz w:val="26"/>
          <w:szCs w:val="26"/>
        </w:rPr>
      </w:pPr>
    </w:p>
    <w:p w:rsidR="007B7295" w:rsidRPr="00792724" w:rsidRDefault="007B7295" w:rsidP="007B7295">
      <w:pPr>
        <w:ind w:firstLine="709"/>
        <w:jc w:val="both"/>
        <w:rPr>
          <w:b/>
          <w:sz w:val="26"/>
          <w:szCs w:val="26"/>
        </w:rPr>
      </w:pPr>
    </w:p>
    <w:p w:rsidR="007B7295" w:rsidRPr="00792724" w:rsidRDefault="007B7295" w:rsidP="007B7295">
      <w:pPr>
        <w:ind w:firstLine="709"/>
        <w:jc w:val="both"/>
        <w:rPr>
          <w:b/>
          <w:sz w:val="26"/>
          <w:szCs w:val="26"/>
        </w:rPr>
      </w:pPr>
    </w:p>
    <w:p w:rsidR="007B7295" w:rsidRPr="00792724" w:rsidRDefault="007B7295" w:rsidP="007B7295">
      <w:pPr>
        <w:ind w:firstLine="709"/>
        <w:jc w:val="both"/>
        <w:rPr>
          <w:b/>
          <w:sz w:val="26"/>
          <w:szCs w:val="26"/>
        </w:rPr>
        <w:sectPr w:rsidR="007B7295" w:rsidRPr="00792724" w:rsidSect="00AD0700">
          <w:pgSz w:w="11906" w:h="16838"/>
          <w:pgMar w:top="851" w:right="851" w:bottom="902" w:left="709" w:header="709" w:footer="709" w:gutter="0"/>
          <w:cols w:space="708"/>
          <w:docGrid w:linePitch="360"/>
        </w:sectPr>
      </w:pPr>
    </w:p>
    <w:p w:rsidR="007B7295" w:rsidRPr="00792724" w:rsidRDefault="007B7295" w:rsidP="007B7295">
      <w:pPr>
        <w:pStyle w:val="af7"/>
        <w:spacing w:line="240" w:lineRule="auto"/>
        <w:ind w:firstLine="709"/>
        <w:jc w:val="center"/>
        <w:outlineLvl w:val="0"/>
        <w:rPr>
          <w:b/>
          <w:sz w:val="26"/>
          <w:szCs w:val="26"/>
        </w:rPr>
      </w:pPr>
      <w:r w:rsidRPr="00792724">
        <w:rPr>
          <w:b/>
          <w:sz w:val="26"/>
          <w:szCs w:val="26"/>
        </w:rPr>
        <w:lastRenderedPageBreak/>
        <w:t xml:space="preserve">Планируемые результаты раздела «Формирование ИКТ-компетентности учащихся» и механизмы их достижения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0773"/>
        <w:gridCol w:w="3572"/>
      </w:tblGrid>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 xml:space="preserve">Класс </w:t>
            </w:r>
          </w:p>
        </w:tc>
        <w:tc>
          <w:tcPr>
            <w:tcW w:w="10773" w:type="dxa"/>
            <w:shd w:val="clear" w:color="auto" w:fill="auto"/>
          </w:tcPr>
          <w:p w:rsidR="007B7295" w:rsidRPr="00792724" w:rsidRDefault="007B7295" w:rsidP="00881CE0">
            <w:pPr>
              <w:pStyle w:val="af7"/>
              <w:spacing w:line="240" w:lineRule="auto"/>
              <w:ind w:firstLine="709"/>
              <w:outlineLvl w:val="0"/>
              <w:rPr>
                <w:b/>
                <w:i/>
                <w:sz w:val="24"/>
              </w:rPr>
            </w:pPr>
            <w:r w:rsidRPr="00792724">
              <w:rPr>
                <w:b/>
                <w:i/>
                <w:sz w:val="24"/>
              </w:rPr>
              <w:t xml:space="preserve">Результат </w:t>
            </w:r>
          </w:p>
        </w:tc>
        <w:tc>
          <w:tcPr>
            <w:tcW w:w="3572" w:type="dxa"/>
            <w:shd w:val="clear" w:color="auto" w:fill="auto"/>
          </w:tcPr>
          <w:p w:rsidR="007B7295" w:rsidRPr="00792724" w:rsidRDefault="007B7295" w:rsidP="00881CE0">
            <w:pPr>
              <w:pStyle w:val="af7"/>
              <w:spacing w:line="240" w:lineRule="auto"/>
              <w:ind w:firstLine="34"/>
              <w:jc w:val="center"/>
              <w:outlineLvl w:val="0"/>
              <w:rPr>
                <w:b/>
                <w:i/>
                <w:sz w:val="24"/>
              </w:rPr>
            </w:pPr>
            <w:r w:rsidRPr="00792724">
              <w:rPr>
                <w:b/>
                <w:i/>
                <w:sz w:val="24"/>
              </w:rPr>
              <w:t>Предметы, на которых осуществляется формирование УД</w:t>
            </w:r>
          </w:p>
        </w:tc>
      </w:tr>
      <w:tr w:rsidR="007B7295" w:rsidRPr="00792724" w:rsidTr="00881CE0">
        <w:tc>
          <w:tcPr>
            <w:tcW w:w="15304" w:type="dxa"/>
            <w:gridSpan w:val="3"/>
            <w:shd w:val="clear" w:color="auto" w:fill="auto"/>
          </w:tcPr>
          <w:p w:rsidR="007B7295" w:rsidRPr="00792724" w:rsidRDefault="007B7295" w:rsidP="00881CE0">
            <w:pPr>
              <w:pStyle w:val="af7"/>
              <w:spacing w:line="240" w:lineRule="auto"/>
              <w:ind w:firstLine="34"/>
              <w:jc w:val="center"/>
              <w:outlineLvl w:val="0"/>
              <w:rPr>
                <w:b/>
                <w:sz w:val="24"/>
              </w:rPr>
            </w:pPr>
            <w:r w:rsidRPr="00792724">
              <w:rPr>
                <w:b/>
                <w:sz w:val="24"/>
              </w:rPr>
              <w:t>Обращение с устройствами ИКТ</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sz w:val="24"/>
              </w:rPr>
            </w:pPr>
            <w:r w:rsidRPr="00792724">
              <w:rPr>
                <w:b/>
                <w:i/>
                <w:sz w:val="24"/>
              </w:rPr>
              <w:t xml:space="preserve">5 </w:t>
            </w:r>
          </w:p>
        </w:tc>
        <w:tc>
          <w:tcPr>
            <w:tcW w:w="10773" w:type="dxa"/>
            <w:shd w:val="clear" w:color="auto" w:fill="auto"/>
          </w:tcPr>
          <w:p w:rsidR="007B7295" w:rsidRPr="00792724" w:rsidRDefault="007B7295" w:rsidP="00881CE0">
            <w:pPr>
              <w:numPr>
                <w:ilvl w:val="0"/>
                <w:numId w:val="18"/>
              </w:numPr>
              <w:ind w:left="0" w:firstLine="709"/>
              <w:jc w:val="both"/>
            </w:pPr>
            <w:r w:rsidRPr="00792724">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B7295" w:rsidRPr="00792724" w:rsidRDefault="007B7295" w:rsidP="00881CE0">
            <w:pPr>
              <w:numPr>
                <w:ilvl w:val="0"/>
                <w:numId w:val="18"/>
              </w:numPr>
              <w:ind w:left="0" w:firstLine="709"/>
              <w:jc w:val="both"/>
            </w:pPr>
            <w:r w:rsidRPr="00792724">
              <w:t>осуществлять информационное подключение к локальной сети и глобальной сети Интернет;</w:t>
            </w:r>
          </w:p>
          <w:p w:rsidR="007B7295" w:rsidRPr="00792724" w:rsidRDefault="007B7295" w:rsidP="00881CE0">
            <w:pPr>
              <w:numPr>
                <w:ilvl w:val="0"/>
                <w:numId w:val="18"/>
              </w:numPr>
              <w:ind w:left="0" w:firstLine="709"/>
              <w:jc w:val="both"/>
            </w:pPr>
            <w:r w:rsidRPr="00792724">
              <w:t>выводить информацию на бумагу, правильно обращаться с расходными материалами;</w:t>
            </w:r>
          </w:p>
          <w:p w:rsidR="007B7295" w:rsidRPr="00792724" w:rsidRDefault="007B7295" w:rsidP="00881CE0">
            <w:pPr>
              <w:numPr>
                <w:ilvl w:val="0"/>
                <w:numId w:val="18"/>
              </w:numPr>
              <w:ind w:left="0" w:firstLine="709"/>
              <w:jc w:val="both"/>
            </w:pPr>
            <w:r w:rsidRPr="00792724">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c>
          <w:tcPr>
            <w:tcW w:w="3572" w:type="dxa"/>
            <w:shd w:val="clear" w:color="auto" w:fill="auto"/>
          </w:tcPr>
          <w:p w:rsidR="007B7295" w:rsidRPr="00792724" w:rsidRDefault="007B7295" w:rsidP="00881CE0">
            <w:pPr>
              <w:pStyle w:val="af7"/>
              <w:spacing w:line="240" w:lineRule="auto"/>
              <w:ind w:firstLine="34"/>
              <w:jc w:val="center"/>
              <w:outlineLvl w:val="0"/>
              <w:rPr>
                <w:sz w:val="24"/>
              </w:rPr>
            </w:pPr>
            <w:r w:rsidRPr="00792724">
              <w:rPr>
                <w:sz w:val="24"/>
              </w:rPr>
              <w:t>результаты достигаются преимущественно в рамках предметов «Технология», «Информатика»</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8</w:t>
            </w:r>
          </w:p>
        </w:tc>
        <w:tc>
          <w:tcPr>
            <w:tcW w:w="10773" w:type="dxa"/>
            <w:shd w:val="clear" w:color="auto" w:fill="auto"/>
          </w:tcPr>
          <w:p w:rsidR="007B7295" w:rsidRPr="00792724" w:rsidRDefault="007B7295" w:rsidP="00881CE0">
            <w:pPr>
              <w:numPr>
                <w:ilvl w:val="0"/>
                <w:numId w:val="37"/>
              </w:numPr>
              <w:ind w:left="0" w:firstLine="709"/>
              <w:jc w:val="both"/>
            </w:pPr>
            <w:r w:rsidRPr="00792724">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B7295" w:rsidRPr="00792724" w:rsidRDefault="007B7295" w:rsidP="00881CE0">
            <w:pPr>
              <w:numPr>
                <w:ilvl w:val="0"/>
                <w:numId w:val="37"/>
              </w:numPr>
              <w:ind w:left="0" w:firstLine="709"/>
              <w:jc w:val="both"/>
            </w:pPr>
            <w:r w:rsidRPr="00792724">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B7295" w:rsidRPr="00792724" w:rsidRDefault="007B7295" w:rsidP="00881CE0">
            <w:pPr>
              <w:numPr>
                <w:ilvl w:val="0"/>
                <w:numId w:val="37"/>
              </w:numPr>
              <w:ind w:left="0" w:firstLine="709"/>
              <w:jc w:val="both"/>
            </w:pPr>
            <w:r w:rsidRPr="00792724">
              <w:t>подключать устройства ИКТ к электрическим и информационным сетям, использовать аккумуляторы</w:t>
            </w:r>
          </w:p>
        </w:tc>
        <w:tc>
          <w:tcPr>
            <w:tcW w:w="3572" w:type="dxa"/>
            <w:shd w:val="clear" w:color="auto" w:fill="auto"/>
          </w:tcPr>
          <w:p w:rsidR="007B7295" w:rsidRPr="00792724" w:rsidRDefault="007B7295" w:rsidP="00881CE0">
            <w:pPr>
              <w:pStyle w:val="af7"/>
              <w:spacing w:line="240" w:lineRule="auto"/>
              <w:ind w:firstLine="34"/>
              <w:jc w:val="center"/>
              <w:outlineLvl w:val="0"/>
              <w:rPr>
                <w:b/>
                <w:sz w:val="24"/>
              </w:rPr>
            </w:pPr>
            <w:r w:rsidRPr="00792724">
              <w:rPr>
                <w:sz w:val="24"/>
              </w:rPr>
              <w:t>результаты достигаются преимущественно в рамках предметов «Технология», «Информатика»</w:t>
            </w:r>
          </w:p>
        </w:tc>
      </w:tr>
      <w:tr w:rsidR="007B7295" w:rsidRPr="00792724" w:rsidTr="00881CE0">
        <w:tc>
          <w:tcPr>
            <w:tcW w:w="15304" w:type="dxa"/>
            <w:gridSpan w:val="3"/>
            <w:shd w:val="clear" w:color="auto" w:fill="auto"/>
          </w:tcPr>
          <w:p w:rsidR="007B7295" w:rsidRPr="00792724" w:rsidRDefault="007B7295" w:rsidP="00881CE0">
            <w:pPr>
              <w:pStyle w:val="af7"/>
              <w:spacing w:line="240" w:lineRule="auto"/>
              <w:ind w:firstLine="34"/>
              <w:outlineLvl w:val="0"/>
              <w:rPr>
                <w:b/>
                <w:sz w:val="24"/>
              </w:rPr>
            </w:pPr>
            <w:r w:rsidRPr="00792724">
              <w:rPr>
                <w:b/>
                <w:i/>
                <w:sz w:val="24"/>
              </w:rPr>
              <w:t>Выпускник получит возможность научиться:</w:t>
            </w:r>
            <w:r w:rsidRPr="00792724">
              <w:rPr>
                <w:i/>
                <w:sz w:val="24"/>
              </w:rPr>
              <w:t xml:space="preserve"> осознавать и использовать в практической деятельности основные психологические особенности восприятия информации человеком.</w:t>
            </w:r>
          </w:p>
        </w:tc>
      </w:tr>
      <w:tr w:rsidR="007B7295" w:rsidRPr="00792724" w:rsidTr="00881CE0">
        <w:tc>
          <w:tcPr>
            <w:tcW w:w="15304" w:type="dxa"/>
            <w:gridSpan w:val="3"/>
            <w:shd w:val="clear" w:color="auto" w:fill="auto"/>
          </w:tcPr>
          <w:p w:rsidR="007B7295" w:rsidRPr="00792724" w:rsidRDefault="007B7295" w:rsidP="00881CE0">
            <w:pPr>
              <w:pStyle w:val="af7"/>
              <w:spacing w:line="240" w:lineRule="auto"/>
              <w:ind w:firstLine="34"/>
              <w:jc w:val="center"/>
              <w:outlineLvl w:val="0"/>
              <w:rPr>
                <w:b/>
                <w:sz w:val="24"/>
              </w:rPr>
            </w:pPr>
            <w:r w:rsidRPr="00792724">
              <w:rPr>
                <w:b/>
                <w:sz w:val="24"/>
              </w:rPr>
              <w:t>Фиксация изображений и звуков</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5</w:t>
            </w:r>
          </w:p>
        </w:tc>
        <w:tc>
          <w:tcPr>
            <w:tcW w:w="10773" w:type="dxa"/>
            <w:shd w:val="clear" w:color="auto" w:fill="auto"/>
          </w:tcPr>
          <w:p w:rsidR="007B7295" w:rsidRPr="00792724" w:rsidRDefault="007B7295" w:rsidP="00881CE0">
            <w:pPr>
              <w:numPr>
                <w:ilvl w:val="0"/>
                <w:numId w:val="36"/>
              </w:numPr>
              <w:ind w:left="34" w:firstLine="709"/>
              <w:jc w:val="both"/>
            </w:pPr>
            <w:r w:rsidRPr="00792724">
              <w:t xml:space="preserve">выбирать технические средства ИКТ для фиксации изображений и звуков в соответствии с поставленной целью; </w:t>
            </w:r>
          </w:p>
          <w:p w:rsidR="007B7295" w:rsidRPr="00792724" w:rsidRDefault="007B7295" w:rsidP="00881CE0">
            <w:pPr>
              <w:numPr>
                <w:ilvl w:val="0"/>
                <w:numId w:val="36"/>
              </w:numPr>
              <w:ind w:left="34" w:firstLine="709"/>
              <w:jc w:val="both"/>
            </w:pPr>
            <w:r w:rsidRPr="00792724">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B7295" w:rsidRPr="00792724" w:rsidRDefault="007B7295" w:rsidP="00881CE0">
            <w:pPr>
              <w:pStyle w:val="af7"/>
              <w:numPr>
                <w:ilvl w:val="0"/>
                <w:numId w:val="36"/>
              </w:numPr>
              <w:spacing w:line="240" w:lineRule="auto"/>
              <w:ind w:left="34" w:firstLine="709"/>
              <w:outlineLvl w:val="0"/>
              <w:rPr>
                <w:b/>
                <w:sz w:val="24"/>
              </w:rPr>
            </w:pPr>
            <w:r w:rsidRPr="00792724">
              <w:rPr>
                <w:sz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tc>
        <w:tc>
          <w:tcPr>
            <w:tcW w:w="3572" w:type="dxa"/>
            <w:vMerge w:val="restart"/>
            <w:shd w:val="clear" w:color="auto" w:fill="auto"/>
          </w:tcPr>
          <w:p w:rsidR="007B7295" w:rsidRPr="00792724" w:rsidRDefault="007B7295" w:rsidP="00881CE0">
            <w:pPr>
              <w:pStyle w:val="af7"/>
              <w:spacing w:line="240" w:lineRule="auto"/>
              <w:ind w:firstLine="34"/>
              <w:jc w:val="center"/>
              <w:outlineLvl w:val="0"/>
              <w:rPr>
                <w:b/>
                <w:sz w:val="24"/>
              </w:rPr>
            </w:pPr>
            <w:r w:rsidRPr="00792724">
              <w:rPr>
                <w:sz w:val="24"/>
              </w:rPr>
              <w:t>результаты достигаются преимущественно в рамках предметов «Изобразительное искусство», «Музыка», «Русский язык», «Немецкий язык», «Физическая культура», «Биология»</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6</w:t>
            </w:r>
          </w:p>
        </w:tc>
        <w:tc>
          <w:tcPr>
            <w:tcW w:w="10773" w:type="dxa"/>
            <w:shd w:val="clear" w:color="auto" w:fill="auto"/>
          </w:tcPr>
          <w:p w:rsidR="007B7295" w:rsidRPr="00792724" w:rsidRDefault="007B7295" w:rsidP="00881CE0">
            <w:pPr>
              <w:numPr>
                <w:ilvl w:val="0"/>
                <w:numId w:val="36"/>
              </w:numPr>
              <w:ind w:left="0" w:firstLine="709"/>
              <w:jc w:val="both"/>
            </w:pPr>
            <w:r w:rsidRPr="00792724">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B7295" w:rsidRPr="00792724" w:rsidRDefault="007B7295" w:rsidP="00881CE0">
            <w:pPr>
              <w:numPr>
                <w:ilvl w:val="0"/>
                <w:numId w:val="36"/>
              </w:numPr>
              <w:ind w:left="0" w:firstLine="709"/>
              <w:jc w:val="both"/>
            </w:pPr>
            <w:r w:rsidRPr="00792724">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8</w:t>
            </w:r>
          </w:p>
        </w:tc>
        <w:tc>
          <w:tcPr>
            <w:tcW w:w="10773" w:type="dxa"/>
            <w:shd w:val="clear" w:color="auto" w:fill="auto"/>
          </w:tcPr>
          <w:p w:rsidR="007B7295" w:rsidRPr="00792724" w:rsidRDefault="007B7295" w:rsidP="00881CE0">
            <w:pPr>
              <w:numPr>
                <w:ilvl w:val="0"/>
                <w:numId w:val="36"/>
              </w:numPr>
              <w:ind w:left="34" w:firstLine="709"/>
              <w:jc w:val="both"/>
            </w:pPr>
            <w:r w:rsidRPr="00792724">
              <w:t xml:space="preserve">осуществлять видеосъёмку и проводить монтаж отснятого материала с использованием </w:t>
            </w:r>
            <w:r w:rsidRPr="00792724">
              <w:lastRenderedPageBreak/>
              <w:t>возможностей специальных компьютерных инструментов.</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15304" w:type="dxa"/>
            <w:gridSpan w:val="3"/>
            <w:shd w:val="clear" w:color="auto" w:fill="auto"/>
          </w:tcPr>
          <w:p w:rsidR="007B7295" w:rsidRPr="00792724" w:rsidRDefault="007B7295" w:rsidP="00881CE0">
            <w:pPr>
              <w:ind w:firstLine="34"/>
              <w:jc w:val="both"/>
            </w:pPr>
            <w:r w:rsidRPr="00792724">
              <w:rPr>
                <w:b/>
                <w:i/>
              </w:rPr>
              <w:lastRenderedPageBreak/>
              <w:t>Выпускник получит возможность научиться:</w:t>
            </w:r>
            <w:r w:rsidRPr="00792724">
              <w:rPr>
                <w:i/>
              </w:rPr>
              <w:t xml:space="preserve"> различать творческую и техническую фиксацию звуков и изображений; использовать возможности ИКТ в творческой деятельности, связанной с искусством;</w:t>
            </w:r>
            <w:r w:rsidRPr="00792724">
              <w:t> </w:t>
            </w:r>
            <w:r w:rsidRPr="00792724">
              <w:rPr>
                <w:i/>
              </w:rPr>
              <w:t xml:space="preserve">осуществлять трёхмерное сканирование. </w:t>
            </w:r>
          </w:p>
        </w:tc>
      </w:tr>
      <w:tr w:rsidR="007B7295" w:rsidRPr="00792724" w:rsidTr="00881CE0">
        <w:tc>
          <w:tcPr>
            <w:tcW w:w="15304" w:type="dxa"/>
            <w:gridSpan w:val="3"/>
            <w:shd w:val="clear" w:color="auto" w:fill="auto"/>
          </w:tcPr>
          <w:p w:rsidR="007B7295" w:rsidRPr="00792724" w:rsidRDefault="007B7295" w:rsidP="00881CE0">
            <w:pPr>
              <w:ind w:firstLine="34"/>
              <w:jc w:val="center"/>
            </w:pPr>
            <w:r w:rsidRPr="00792724">
              <w:rPr>
                <w:b/>
              </w:rPr>
              <w:t>Создание письменных сообщений</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5</w:t>
            </w:r>
          </w:p>
        </w:tc>
        <w:tc>
          <w:tcPr>
            <w:tcW w:w="10773" w:type="dxa"/>
            <w:shd w:val="clear" w:color="auto" w:fill="auto"/>
          </w:tcPr>
          <w:p w:rsidR="007B7295" w:rsidRPr="00792724" w:rsidRDefault="007B7295" w:rsidP="00881CE0">
            <w:pPr>
              <w:numPr>
                <w:ilvl w:val="0"/>
                <w:numId w:val="36"/>
              </w:numPr>
              <w:ind w:left="34" w:firstLine="709"/>
              <w:jc w:val="both"/>
            </w:pPr>
            <w:r w:rsidRPr="00792724">
              <w:t>сканировать текст и осуществлять распознавание сканированного текста;</w:t>
            </w:r>
          </w:p>
          <w:p w:rsidR="007B7295" w:rsidRPr="00792724" w:rsidRDefault="007B7295" w:rsidP="00881CE0">
            <w:pPr>
              <w:ind w:left="34" w:firstLine="709"/>
              <w:jc w:val="both"/>
            </w:pPr>
            <w:r w:rsidRPr="00792724">
              <w:t>• использовать средства орфографического и синтаксического контроля русского текста и текста на иностранном языке</w:t>
            </w:r>
          </w:p>
        </w:tc>
        <w:tc>
          <w:tcPr>
            <w:tcW w:w="3572" w:type="dxa"/>
            <w:vMerge w:val="restart"/>
            <w:shd w:val="clear" w:color="auto" w:fill="auto"/>
          </w:tcPr>
          <w:p w:rsidR="007B7295" w:rsidRPr="00792724" w:rsidRDefault="007B7295" w:rsidP="00881CE0">
            <w:pPr>
              <w:ind w:firstLine="34"/>
              <w:jc w:val="center"/>
            </w:pPr>
            <w:r w:rsidRPr="00792724">
              <w:t>результаты достигаются преимущественно в рамках предметов «Русский язык», «Немецкий язык», «Литература», «История»</w:t>
            </w:r>
          </w:p>
          <w:p w:rsidR="007B7295" w:rsidRPr="00792724" w:rsidRDefault="007B7295" w:rsidP="00881CE0">
            <w:pPr>
              <w:ind w:firstLine="34"/>
              <w:jc w:val="center"/>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6</w:t>
            </w:r>
          </w:p>
        </w:tc>
        <w:tc>
          <w:tcPr>
            <w:tcW w:w="10773" w:type="dxa"/>
            <w:shd w:val="clear" w:color="auto" w:fill="auto"/>
          </w:tcPr>
          <w:p w:rsidR="007B7295" w:rsidRPr="00792724" w:rsidRDefault="007B7295" w:rsidP="00881CE0">
            <w:pPr>
              <w:numPr>
                <w:ilvl w:val="0"/>
                <w:numId w:val="36"/>
              </w:numPr>
              <w:ind w:left="34" w:firstLine="709"/>
              <w:jc w:val="both"/>
            </w:pPr>
            <w:r w:rsidRPr="00792724">
              <w:t>осуществлять редактирование и структурирование текста в соответствии с его смыслом средствами текстового редактора</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8</w:t>
            </w:r>
          </w:p>
        </w:tc>
        <w:tc>
          <w:tcPr>
            <w:tcW w:w="10773" w:type="dxa"/>
            <w:shd w:val="clear" w:color="auto" w:fill="auto"/>
          </w:tcPr>
          <w:p w:rsidR="007B7295" w:rsidRPr="00792724" w:rsidRDefault="007B7295" w:rsidP="00881CE0">
            <w:pPr>
              <w:numPr>
                <w:ilvl w:val="0"/>
                <w:numId w:val="36"/>
              </w:numPr>
              <w:ind w:left="34" w:firstLine="709"/>
              <w:jc w:val="both"/>
            </w:pPr>
            <w:r w:rsidRPr="00792724">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9</w:t>
            </w:r>
          </w:p>
        </w:tc>
        <w:tc>
          <w:tcPr>
            <w:tcW w:w="10773" w:type="dxa"/>
            <w:shd w:val="clear" w:color="auto" w:fill="auto"/>
          </w:tcPr>
          <w:p w:rsidR="007B7295" w:rsidRPr="00792724" w:rsidRDefault="007B7295" w:rsidP="00881CE0">
            <w:pPr>
              <w:numPr>
                <w:ilvl w:val="0"/>
                <w:numId w:val="36"/>
              </w:numPr>
              <w:ind w:left="34" w:firstLine="709"/>
              <w:jc w:val="both"/>
            </w:pPr>
            <w:r w:rsidRPr="00792724">
              <w:t>создавать текст на русском языке с использованием слепого десятипальцевого клавиатурного письма</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15304" w:type="dxa"/>
            <w:gridSpan w:val="3"/>
            <w:shd w:val="clear" w:color="auto" w:fill="auto"/>
          </w:tcPr>
          <w:p w:rsidR="007B7295" w:rsidRPr="00792724" w:rsidRDefault="007B7295" w:rsidP="00881CE0">
            <w:pPr>
              <w:ind w:firstLine="34"/>
              <w:jc w:val="both"/>
            </w:pPr>
            <w:r w:rsidRPr="00792724">
              <w:rPr>
                <w:b/>
                <w:i/>
              </w:rPr>
              <w:t>Выпускник получит возможность научиться:</w:t>
            </w:r>
            <w:r w:rsidRPr="00792724">
              <w:rPr>
                <w:i/>
              </w:rPr>
              <w:t xml:space="preserve"> создавать текст на иностранном языке с использованием слепого десятипальцевого клавиатурного письма;</w:t>
            </w:r>
            <w:r w:rsidRPr="00792724">
              <w:t> </w:t>
            </w:r>
            <w:r w:rsidRPr="00792724">
              <w:rPr>
                <w:i/>
              </w:rPr>
              <w:t>использовать компьютерные инструменты, упрощающие расшифровку аудиозаписей.</w:t>
            </w:r>
          </w:p>
        </w:tc>
      </w:tr>
      <w:tr w:rsidR="007B7295" w:rsidRPr="00792724" w:rsidTr="00881CE0">
        <w:tc>
          <w:tcPr>
            <w:tcW w:w="15304" w:type="dxa"/>
            <w:gridSpan w:val="3"/>
            <w:shd w:val="clear" w:color="auto" w:fill="auto"/>
          </w:tcPr>
          <w:p w:rsidR="007B7295" w:rsidRPr="00792724" w:rsidRDefault="007B7295" w:rsidP="00881CE0">
            <w:pPr>
              <w:ind w:firstLine="34"/>
              <w:jc w:val="center"/>
            </w:pPr>
            <w:r w:rsidRPr="00792724">
              <w:rPr>
                <w:b/>
              </w:rPr>
              <w:t>Создание графических объектов</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5</w:t>
            </w:r>
          </w:p>
        </w:tc>
        <w:tc>
          <w:tcPr>
            <w:tcW w:w="10773" w:type="dxa"/>
            <w:shd w:val="clear" w:color="auto" w:fill="auto"/>
          </w:tcPr>
          <w:p w:rsidR="007B7295" w:rsidRPr="00792724" w:rsidRDefault="007B7295" w:rsidP="00881CE0">
            <w:pPr>
              <w:numPr>
                <w:ilvl w:val="0"/>
                <w:numId w:val="36"/>
              </w:numPr>
              <w:ind w:left="34" w:firstLine="709"/>
              <w:jc w:val="both"/>
            </w:pPr>
            <w:r w:rsidRPr="00792724">
              <w:t>создавать различные геометрические объекты с использованием возможностей специальных компьютерных инструментов;</w:t>
            </w:r>
          </w:p>
          <w:p w:rsidR="007B7295" w:rsidRPr="00792724" w:rsidRDefault="007B7295" w:rsidP="00881CE0">
            <w:pPr>
              <w:numPr>
                <w:ilvl w:val="0"/>
                <w:numId w:val="36"/>
              </w:numPr>
              <w:ind w:left="34" w:firstLine="709"/>
              <w:jc w:val="both"/>
            </w:pPr>
            <w:r w:rsidRPr="00792724">
              <w:t>создавать графические объекты проведением рукой произвольных линий с использованием интерактивной доски</w:t>
            </w:r>
          </w:p>
        </w:tc>
        <w:tc>
          <w:tcPr>
            <w:tcW w:w="3572" w:type="dxa"/>
            <w:vMerge w:val="restart"/>
            <w:shd w:val="clear" w:color="auto" w:fill="auto"/>
          </w:tcPr>
          <w:p w:rsidR="007B7295" w:rsidRPr="00792724" w:rsidRDefault="007B7295" w:rsidP="00881CE0">
            <w:pPr>
              <w:ind w:firstLine="34"/>
              <w:jc w:val="center"/>
            </w:pPr>
            <w:r w:rsidRPr="00792724">
              <w:t>результаты достигаются преимущественно в рамках предметов «Технология», «Обществознание», «География», «История», «Математика»</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6</w:t>
            </w:r>
          </w:p>
        </w:tc>
        <w:tc>
          <w:tcPr>
            <w:tcW w:w="10773" w:type="dxa"/>
            <w:shd w:val="clear" w:color="auto" w:fill="auto"/>
          </w:tcPr>
          <w:p w:rsidR="007B7295" w:rsidRPr="00792724" w:rsidRDefault="007B7295" w:rsidP="00881CE0">
            <w:pPr>
              <w:numPr>
                <w:ilvl w:val="0"/>
                <w:numId w:val="36"/>
              </w:numPr>
              <w:ind w:left="34" w:firstLine="709"/>
              <w:jc w:val="both"/>
            </w:pPr>
            <w:r w:rsidRPr="00792724">
              <w:t>создавать диаграммы различных видов (классификационные, организационные, родства) в соответствии с решаемыми задачами</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7</w:t>
            </w:r>
          </w:p>
        </w:tc>
        <w:tc>
          <w:tcPr>
            <w:tcW w:w="10773" w:type="dxa"/>
            <w:shd w:val="clear" w:color="auto" w:fill="auto"/>
          </w:tcPr>
          <w:p w:rsidR="007B7295" w:rsidRPr="00792724" w:rsidRDefault="007B7295" w:rsidP="00881CE0">
            <w:pPr>
              <w:numPr>
                <w:ilvl w:val="0"/>
                <w:numId w:val="36"/>
              </w:numPr>
              <w:ind w:left="34" w:firstLine="709"/>
              <w:jc w:val="both"/>
            </w:pPr>
            <w:r w:rsidRPr="00792724">
              <w:t>создавать диаграммы различных видов (алгоритмические, концептуальные) в соответствии с решаемыми задачами</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8</w:t>
            </w:r>
          </w:p>
        </w:tc>
        <w:tc>
          <w:tcPr>
            <w:tcW w:w="10773" w:type="dxa"/>
            <w:shd w:val="clear" w:color="auto" w:fill="auto"/>
          </w:tcPr>
          <w:p w:rsidR="007B7295" w:rsidRPr="00792724" w:rsidRDefault="007B7295" w:rsidP="00881CE0">
            <w:pPr>
              <w:numPr>
                <w:ilvl w:val="0"/>
                <w:numId w:val="36"/>
              </w:numPr>
              <w:ind w:left="34" w:firstLine="709"/>
              <w:jc w:val="both"/>
            </w:pPr>
            <w:r w:rsidRPr="00792724">
              <w:t>создавать специализированные карты и диаграммы: географические, хронологические</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15304" w:type="dxa"/>
            <w:gridSpan w:val="3"/>
            <w:shd w:val="clear" w:color="auto" w:fill="auto"/>
          </w:tcPr>
          <w:p w:rsidR="007B7295" w:rsidRPr="00792724" w:rsidRDefault="007B7295" w:rsidP="00881CE0">
            <w:pPr>
              <w:ind w:firstLine="34"/>
              <w:jc w:val="both"/>
            </w:pPr>
            <w:r w:rsidRPr="00792724">
              <w:rPr>
                <w:b/>
                <w:i/>
              </w:rPr>
              <w:t>Выпускник получит возможность научиться:</w:t>
            </w:r>
            <w:r w:rsidRPr="00792724">
              <w:t> </w:t>
            </w:r>
            <w:r w:rsidRPr="00792724">
              <w:rPr>
                <w:i/>
              </w:rPr>
              <w:t>создавать мультипликационные фильмы;</w:t>
            </w:r>
            <w:r w:rsidRPr="00792724">
              <w:t> </w:t>
            </w:r>
            <w:r w:rsidRPr="00792724">
              <w:rPr>
                <w:i/>
              </w:rPr>
              <w:t>создавать виртуальные модели трёхмерных объектов.</w:t>
            </w:r>
          </w:p>
        </w:tc>
      </w:tr>
      <w:tr w:rsidR="007B7295" w:rsidRPr="00792724" w:rsidTr="00881CE0">
        <w:tc>
          <w:tcPr>
            <w:tcW w:w="15304" w:type="dxa"/>
            <w:gridSpan w:val="3"/>
            <w:shd w:val="clear" w:color="auto" w:fill="auto"/>
          </w:tcPr>
          <w:p w:rsidR="007B7295" w:rsidRPr="00792724" w:rsidRDefault="007B7295" w:rsidP="00881CE0">
            <w:pPr>
              <w:ind w:firstLine="34"/>
              <w:jc w:val="center"/>
            </w:pPr>
            <w:r w:rsidRPr="00792724">
              <w:rPr>
                <w:b/>
              </w:rPr>
              <w:t>Создание музыкальных и звуковых сообщений</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5</w:t>
            </w:r>
          </w:p>
        </w:tc>
        <w:tc>
          <w:tcPr>
            <w:tcW w:w="10773" w:type="dxa"/>
            <w:shd w:val="clear" w:color="auto" w:fill="auto"/>
          </w:tcPr>
          <w:p w:rsidR="007B7295" w:rsidRPr="00792724" w:rsidRDefault="007B7295" w:rsidP="00881CE0">
            <w:pPr>
              <w:numPr>
                <w:ilvl w:val="0"/>
                <w:numId w:val="36"/>
              </w:numPr>
              <w:ind w:left="34" w:firstLine="709"/>
              <w:jc w:val="both"/>
            </w:pPr>
            <w:r w:rsidRPr="00792724">
              <w:t>использовать программы звукозаписи и микрофоны</w:t>
            </w:r>
          </w:p>
        </w:tc>
        <w:tc>
          <w:tcPr>
            <w:tcW w:w="3572" w:type="dxa"/>
            <w:vMerge w:val="restart"/>
            <w:shd w:val="clear" w:color="auto" w:fill="auto"/>
          </w:tcPr>
          <w:p w:rsidR="007B7295" w:rsidRPr="00792724" w:rsidRDefault="007B7295" w:rsidP="00881CE0">
            <w:pPr>
              <w:ind w:firstLine="34"/>
              <w:jc w:val="center"/>
            </w:pPr>
            <w:r w:rsidRPr="00792724">
              <w:t>результаты достигаются преимущественно в рамках предмета «Музыка»</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6</w:t>
            </w:r>
          </w:p>
        </w:tc>
        <w:tc>
          <w:tcPr>
            <w:tcW w:w="10773" w:type="dxa"/>
            <w:shd w:val="clear" w:color="auto" w:fill="auto"/>
          </w:tcPr>
          <w:p w:rsidR="007B7295" w:rsidRPr="00792724" w:rsidRDefault="007B7295" w:rsidP="00881CE0">
            <w:pPr>
              <w:ind w:firstLine="709"/>
              <w:jc w:val="both"/>
            </w:pPr>
            <w:r w:rsidRPr="00792724">
              <w:t>• использовать звуковые и музыкальные редакторы</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7</w:t>
            </w:r>
          </w:p>
        </w:tc>
        <w:tc>
          <w:tcPr>
            <w:tcW w:w="10773" w:type="dxa"/>
            <w:shd w:val="clear" w:color="auto" w:fill="auto"/>
          </w:tcPr>
          <w:p w:rsidR="007B7295" w:rsidRPr="00792724" w:rsidRDefault="007B7295" w:rsidP="00881CE0">
            <w:pPr>
              <w:ind w:firstLine="709"/>
              <w:jc w:val="both"/>
            </w:pPr>
            <w:r w:rsidRPr="00792724">
              <w:t>• использовать клавишные и кинестетические синтезаторы</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15304" w:type="dxa"/>
            <w:gridSpan w:val="3"/>
            <w:shd w:val="clear" w:color="auto" w:fill="auto"/>
          </w:tcPr>
          <w:p w:rsidR="007B7295" w:rsidRPr="00792724" w:rsidRDefault="007B7295" w:rsidP="00881CE0">
            <w:pPr>
              <w:ind w:firstLine="34"/>
              <w:jc w:val="both"/>
            </w:pPr>
            <w:r w:rsidRPr="00792724">
              <w:rPr>
                <w:b/>
                <w:i/>
              </w:rPr>
              <w:t>Выпускник получит возможность научиться:</w:t>
            </w:r>
            <w:r w:rsidRPr="00792724">
              <w:rPr>
                <w:i/>
              </w:rPr>
              <w:t> использовать музыкальные редакторы, клавишные и кинетические синтезаторы для решения творческих задач</w:t>
            </w:r>
          </w:p>
        </w:tc>
      </w:tr>
      <w:tr w:rsidR="007B7295" w:rsidRPr="00792724" w:rsidTr="00881CE0">
        <w:tc>
          <w:tcPr>
            <w:tcW w:w="15304" w:type="dxa"/>
            <w:gridSpan w:val="3"/>
            <w:shd w:val="clear" w:color="auto" w:fill="auto"/>
          </w:tcPr>
          <w:p w:rsidR="007B7295" w:rsidRPr="00792724" w:rsidRDefault="007B7295" w:rsidP="00881CE0">
            <w:pPr>
              <w:ind w:firstLine="34"/>
              <w:jc w:val="center"/>
            </w:pPr>
            <w:r w:rsidRPr="00792724">
              <w:rPr>
                <w:b/>
              </w:rPr>
              <w:lastRenderedPageBreak/>
              <w:t>Создание, восприятие и использование гипермедиасообщений</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5</w:t>
            </w:r>
          </w:p>
        </w:tc>
        <w:tc>
          <w:tcPr>
            <w:tcW w:w="10773" w:type="dxa"/>
            <w:shd w:val="clear" w:color="auto" w:fill="auto"/>
          </w:tcPr>
          <w:p w:rsidR="007B7295" w:rsidRPr="00792724" w:rsidRDefault="007B7295" w:rsidP="00881CE0">
            <w:pPr>
              <w:ind w:firstLine="709"/>
              <w:jc w:val="both"/>
            </w:pPr>
            <w:r w:rsidRPr="00792724">
              <w:t>использовать при восприятии сообщений внутренние и внешние ссылки;</w:t>
            </w:r>
          </w:p>
          <w:p w:rsidR="007B7295" w:rsidRPr="00792724" w:rsidRDefault="007B7295" w:rsidP="00881CE0">
            <w:pPr>
              <w:ind w:firstLine="709"/>
              <w:jc w:val="both"/>
            </w:pPr>
            <w:r w:rsidRPr="00792724">
              <w:t>• формулировать вопросы к сообщению, создавать краткое описание сообщения; цитировать фрагменты сообщения</w:t>
            </w:r>
          </w:p>
        </w:tc>
        <w:tc>
          <w:tcPr>
            <w:tcW w:w="3572" w:type="dxa"/>
            <w:vMerge w:val="restart"/>
            <w:shd w:val="clear" w:color="auto" w:fill="auto"/>
          </w:tcPr>
          <w:p w:rsidR="007B7295" w:rsidRPr="00792724" w:rsidRDefault="007B7295" w:rsidP="00881CE0">
            <w:pPr>
              <w:ind w:firstLine="34"/>
              <w:jc w:val="center"/>
            </w:pPr>
            <w:r w:rsidRPr="00792724">
              <w:t>результаты достигаются преимущественно в рамках предметов «Информатика», «Технология», «Литература», «Русский язык», «Немецкий язык», «География», «История», могут достигаться при изучении и других предметов</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6</w:t>
            </w:r>
          </w:p>
        </w:tc>
        <w:tc>
          <w:tcPr>
            <w:tcW w:w="10773" w:type="dxa"/>
            <w:shd w:val="clear" w:color="auto" w:fill="auto"/>
          </w:tcPr>
          <w:p w:rsidR="007B7295" w:rsidRPr="00792724" w:rsidRDefault="007B7295" w:rsidP="00881CE0">
            <w:pPr>
              <w:ind w:firstLine="709"/>
              <w:jc w:val="both"/>
            </w:pPr>
            <w:r w:rsidRPr="00792724">
              <w:t xml:space="preserve">• проводить деконструкцию сообщений, выделение в них структуры, элементов и фрагментов </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7</w:t>
            </w:r>
          </w:p>
        </w:tc>
        <w:tc>
          <w:tcPr>
            <w:tcW w:w="10773" w:type="dxa"/>
            <w:shd w:val="clear" w:color="auto" w:fill="auto"/>
          </w:tcPr>
          <w:p w:rsidR="007B7295" w:rsidRPr="00792724" w:rsidRDefault="007B7295" w:rsidP="00881CE0">
            <w:pPr>
              <w:ind w:firstLine="709"/>
              <w:jc w:val="both"/>
            </w:pPr>
            <w:r w:rsidRPr="00792724">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B7295" w:rsidRPr="00792724" w:rsidRDefault="007B7295" w:rsidP="00881CE0">
            <w:pPr>
              <w:numPr>
                <w:ilvl w:val="0"/>
                <w:numId w:val="36"/>
              </w:numPr>
              <w:ind w:left="34" w:firstLine="709"/>
              <w:jc w:val="both"/>
            </w:pPr>
            <w:r w:rsidRPr="00792724">
              <w:t>организовывать сообщения в виде линейного или включающего ссылки представления для самостоятельного просмотра через браузер</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9</w:t>
            </w:r>
          </w:p>
        </w:tc>
        <w:tc>
          <w:tcPr>
            <w:tcW w:w="10773" w:type="dxa"/>
            <w:shd w:val="clear" w:color="auto" w:fill="auto"/>
          </w:tcPr>
          <w:p w:rsidR="007B7295" w:rsidRPr="00792724" w:rsidRDefault="007B7295" w:rsidP="00881CE0">
            <w:pPr>
              <w:numPr>
                <w:ilvl w:val="0"/>
                <w:numId w:val="36"/>
              </w:numPr>
              <w:ind w:left="34" w:firstLine="709"/>
              <w:jc w:val="both"/>
            </w:pPr>
            <w:r w:rsidRPr="00792724">
              <w:t>избирательно относиться к информации в окружающем информационном пространстве, отказываться от потребления ненужной информации.</w:t>
            </w:r>
          </w:p>
        </w:tc>
        <w:tc>
          <w:tcPr>
            <w:tcW w:w="3572" w:type="dxa"/>
            <w:vMerge/>
            <w:shd w:val="clear" w:color="auto" w:fill="auto"/>
          </w:tcPr>
          <w:p w:rsidR="007B7295" w:rsidRPr="00792724" w:rsidRDefault="007B7295" w:rsidP="00881CE0">
            <w:pPr>
              <w:ind w:firstLine="34"/>
              <w:jc w:val="center"/>
            </w:pPr>
          </w:p>
        </w:tc>
      </w:tr>
      <w:tr w:rsidR="007B7295" w:rsidRPr="00792724" w:rsidTr="00881CE0">
        <w:tc>
          <w:tcPr>
            <w:tcW w:w="15304" w:type="dxa"/>
            <w:gridSpan w:val="3"/>
            <w:shd w:val="clear" w:color="auto" w:fill="auto"/>
          </w:tcPr>
          <w:p w:rsidR="007B7295" w:rsidRPr="00792724" w:rsidRDefault="007B7295" w:rsidP="00881CE0">
            <w:pPr>
              <w:ind w:firstLine="34"/>
              <w:jc w:val="both"/>
            </w:pPr>
            <w:r w:rsidRPr="00792724">
              <w:rPr>
                <w:b/>
                <w:i/>
              </w:rPr>
              <w:t>Выпускник получит возможность научиться:</w:t>
            </w:r>
            <w:r w:rsidRPr="00792724">
              <w:rPr>
                <w:i/>
              </w:rPr>
              <w:t> проектировать дизайн сообщений в соответствии с задачами и средствами доставки;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r>
      <w:tr w:rsidR="007B7295" w:rsidRPr="00792724" w:rsidTr="00881CE0">
        <w:tc>
          <w:tcPr>
            <w:tcW w:w="15304" w:type="dxa"/>
            <w:gridSpan w:val="3"/>
            <w:shd w:val="clear" w:color="auto" w:fill="auto"/>
          </w:tcPr>
          <w:p w:rsidR="007B7295" w:rsidRPr="00792724" w:rsidRDefault="007B7295" w:rsidP="00881CE0">
            <w:pPr>
              <w:ind w:firstLine="34"/>
              <w:jc w:val="center"/>
            </w:pPr>
            <w:r w:rsidRPr="00792724">
              <w:rPr>
                <w:b/>
              </w:rPr>
              <w:t>Коммуникация и социальное взаимодействие</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5</w:t>
            </w:r>
          </w:p>
        </w:tc>
        <w:tc>
          <w:tcPr>
            <w:tcW w:w="10773" w:type="dxa"/>
            <w:shd w:val="clear" w:color="auto" w:fill="auto"/>
          </w:tcPr>
          <w:p w:rsidR="007B7295" w:rsidRPr="00792724" w:rsidRDefault="007B7295" w:rsidP="00881CE0">
            <w:pPr>
              <w:ind w:firstLine="709"/>
              <w:jc w:val="both"/>
            </w:pPr>
            <w:r w:rsidRPr="00792724">
              <w:t>• использовать возможности электронной почты для информационного обмена;</w:t>
            </w:r>
          </w:p>
          <w:p w:rsidR="007B7295" w:rsidRPr="00792724" w:rsidRDefault="007B7295" w:rsidP="00881CE0">
            <w:pPr>
              <w:ind w:firstLine="709"/>
              <w:jc w:val="both"/>
            </w:pPr>
            <w:r w:rsidRPr="00792724">
              <w:t xml:space="preserve">• соблюдать нормы информационной культуры и этики </w:t>
            </w:r>
          </w:p>
        </w:tc>
        <w:tc>
          <w:tcPr>
            <w:tcW w:w="3572" w:type="dxa"/>
            <w:vMerge w:val="restart"/>
            <w:shd w:val="clear" w:color="auto" w:fill="auto"/>
          </w:tcPr>
          <w:p w:rsidR="007B7295" w:rsidRPr="00792724" w:rsidRDefault="007B7295" w:rsidP="00881CE0">
            <w:pPr>
              <w:tabs>
                <w:tab w:val="left" w:pos="540"/>
              </w:tabs>
              <w:ind w:firstLine="34"/>
            </w:pPr>
            <w:r w:rsidRPr="00792724">
              <w:t>результаты достигаются в рамках всех предметов учебного плана</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6</w:t>
            </w:r>
          </w:p>
        </w:tc>
        <w:tc>
          <w:tcPr>
            <w:tcW w:w="10773" w:type="dxa"/>
            <w:shd w:val="clear" w:color="auto" w:fill="auto"/>
          </w:tcPr>
          <w:p w:rsidR="007B7295" w:rsidRPr="00792724" w:rsidRDefault="007B7295" w:rsidP="00881CE0">
            <w:pPr>
              <w:ind w:firstLine="709"/>
              <w:jc w:val="both"/>
            </w:pPr>
            <w:r w:rsidRPr="00792724">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7</w:t>
            </w:r>
          </w:p>
        </w:tc>
        <w:tc>
          <w:tcPr>
            <w:tcW w:w="10773" w:type="dxa"/>
            <w:shd w:val="clear" w:color="auto" w:fill="auto"/>
          </w:tcPr>
          <w:p w:rsidR="007B7295" w:rsidRPr="00792724" w:rsidRDefault="007B7295" w:rsidP="00881CE0">
            <w:pPr>
              <w:ind w:firstLine="709"/>
              <w:jc w:val="both"/>
            </w:pPr>
            <w:r w:rsidRPr="00792724">
              <w:t>• участвовать в обсуждении (аудио-видео-форум, текстовый форум) с использованием возможностей Интернета;</w:t>
            </w:r>
          </w:p>
          <w:p w:rsidR="007B7295" w:rsidRPr="00792724" w:rsidRDefault="007B7295" w:rsidP="00881CE0">
            <w:pPr>
              <w:ind w:firstLine="709"/>
              <w:jc w:val="both"/>
            </w:pPr>
            <w:r w:rsidRPr="00792724">
              <w:t>• выступать с аудио-видео поддержкой, включая выступление перед дистанционной аудиторией</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8</w:t>
            </w:r>
          </w:p>
        </w:tc>
        <w:tc>
          <w:tcPr>
            <w:tcW w:w="10773" w:type="dxa"/>
            <w:shd w:val="clear" w:color="auto" w:fill="auto"/>
          </w:tcPr>
          <w:p w:rsidR="007B7295" w:rsidRPr="00792724" w:rsidRDefault="007B7295" w:rsidP="00881CE0">
            <w:pPr>
              <w:ind w:firstLine="709"/>
              <w:jc w:val="both"/>
            </w:pPr>
            <w:r w:rsidRPr="00792724">
              <w:t>• вести личный дневник (блог) с использованием возможностей Интернета;</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9</w:t>
            </w:r>
          </w:p>
        </w:tc>
        <w:tc>
          <w:tcPr>
            <w:tcW w:w="10773" w:type="dxa"/>
            <w:shd w:val="clear" w:color="auto" w:fill="auto"/>
          </w:tcPr>
          <w:p w:rsidR="007B7295" w:rsidRPr="00792724" w:rsidRDefault="007B7295" w:rsidP="00881CE0">
            <w:pPr>
              <w:ind w:firstLine="709"/>
              <w:jc w:val="both"/>
            </w:pPr>
            <w:r w:rsidRPr="00792724">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15304" w:type="dxa"/>
            <w:gridSpan w:val="3"/>
            <w:shd w:val="clear" w:color="auto" w:fill="auto"/>
          </w:tcPr>
          <w:p w:rsidR="007B7295" w:rsidRPr="00792724" w:rsidRDefault="007B7295" w:rsidP="00881CE0">
            <w:pPr>
              <w:tabs>
                <w:tab w:val="left" w:pos="540"/>
              </w:tabs>
              <w:ind w:firstLine="34"/>
              <w:jc w:val="both"/>
            </w:pPr>
            <w:r w:rsidRPr="00792724">
              <w:rPr>
                <w:b/>
                <w:i/>
              </w:rPr>
              <w:t>Выпускник получит возможность научиться:</w:t>
            </w:r>
            <w:r w:rsidRPr="00792724">
              <w:rPr>
                <w:i/>
              </w:rPr>
              <w:t> взаимодействовать в социальных сетях, работать в группе над сообщением (вики);</w:t>
            </w:r>
            <w:r w:rsidRPr="00792724">
              <w:t> </w:t>
            </w:r>
            <w:r w:rsidRPr="00792724">
              <w:rPr>
                <w:i/>
              </w:rPr>
              <w:t>участвовать в форумах в социальных образовательных сетях;</w:t>
            </w:r>
            <w:r w:rsidRPr="00792724">
              <w:t> </w:t>
            </w:r>
            <w:r w:rsidRPr="00792724">
              <w:rPr>
                <w:i/>
              </w:rPr>
              <w:t>взаимодействовать с партнёрами с использованием возможностей Интернета (игровое и театральное взаимодействие)</w:t>
            </w:r>
          </w:p>
        </w:tc>
      </w:tr>
      <w:tr w:rsidR="007B7295" w:rsidRPr="00792724" w:rsidTr="00881CE0">
        <w:tc>
          <w:tcPr>
            <w:tcW w:w="15304" w:type="dxa"/>
            <w:gridSpan w:val="3"/>
            <w:shd w:val="clear" w:color="auto" w:fill="auto"/>
          </w:tcPr>
          <w:p w:rsidR="007B7295" w:rsidRPr="00792724" w:rsidRDefault="007B7295" w:rsidP="00881CE0">
            <w:pPr>
              <w:tabs>
                <w:tab w:val="left" w:pos="540"/>
              </w:tabs>
              <w:ind w:firstLine="34"/>
              <w:jc w:val="center"/>
            </w:pPr>
            <w:r w:rsidRPr="00792724">
              <w:rPr>
                <w:b/>
              </w:rPr>
              <w:t>Поиск и организация хранения информации</w:t>
            </w:r>
          </w:p>
        </w:tc>
      </w:tr>
      <w:tr w:rsidR="007B7295" w:rsidRPr="00792724" w:rsidTr="00881CE0">
        <w:trPr>
          <w:trHeight w:val="1127"/>
        </w:trPr>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lastRenderedPageBreak/>
              <w:t>5</w:t>
            </w:r>
          </w:p>
        </w:tc>
        <w:tc>
          <w:tcPr>
            <w:tcW w:w="10773" w:type="dxa"/>
            <w:shd w:val="clear" w:color="auto" w:fill="auto"/>
          </w:tcPr>
          <w:p w:rsidR="007B7295" w:rsidRPr="00792724" w:rsidRDefault="007B7295" w:rsidP="00881CE0">
            <w:pPr>
              <w:ind w:firstLine="709"/>
              <w:jc w:val="both"/>
            </w:pPr>
            <w:r w:rsidRPr="00792724">
              <w:t>• использовать приёмы поиска информации на персональном компьютере, в информационной среде учреждения и в образовательном пространстве;</w:t>
            </w:r>
          </w:p>
          <w:p w:rsidR="007B7295" w:rsidRPr="00792724" w:rsidRDefault="007B7295" w:rsidP="00881CE0">
            <w:pPr>
              <w:numPr>
                <w:ilvl w:val="0"/>
                <w:numId w:val="36"/>
              </w:numPr>
              <w:ind w:left="34" w:firstLine="709"/>
              <w:jc w:val="both"/>
            </w:pPr>
            <w:r w:rsidRPr="00792724">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3572" w:type="dxa"/>
            <w:vMerge w:val="restart"/>
            <w:shd w:val="clear" w:color="auto" w:fill="auto"/>
          </w:tcPr>
          <w:p w:rsidR="007B7295" w:rsidRPr="00792724" w:rsidRDefault="007B7295" w:rsidP="00881CE0">
            <w:pPr>
              <w:tabs>
                <w:tab w:val="left" w:pos="540"/>
              </w:tabs>
              <w:ind w:firstLine="34"/>
              <w:jc w:val="center"/>
            </w:pPr>
            <w:r w:rsidRPr="00792724">
              <w:t>результаты достигаются преимущественно в рамках предметов «История», «Литература», «Технология», «Информатика» и других предметов</w:t>
            </w:r>
          </w:p>
        </w:tc>
      </w:tr>
      <w:tr w:rsidR="007B7295" w:rsidRPr="00792724" w:rsidTr="00881CE0">
        <w:trPr>
          <w:trHeight w:val="1381"/>
        </w:trPr>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6</w:t>
            </w:r>
          </w:p>
        </w:tc>
        <w:tc>
          <w:tcPr>
            <w:tcW w:w="10773" w:type="dxa"/>
            <w:shd w:val="clear" w:color="auto" w:fill="auto"/>
          </w:tcPr>
          <w:p w:rsidR="007B7295" w:rsidRPr="00792724" w:rsidRDefault="007B7295" w:rsidP="00881CE0">
            <w:pPr>
              <w:numPr>
                <w:ilvl w:val="0"/>
                <w:numId w:val="36"/>
              </w:numPr>
              <w:ind w:left="34" w:firstLine="709"/>
              <w:jc w:val="both"/>
            </w:pPr>
            <w:r w:rsidRPr="00792724">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B7295" w:rsidRPr="00792724" w:rsidRDefault="007B7295" w:rsidP="00881CE0">
            <w:pPr>
              <w:numPr>
                <w:ilvl w:val="0"/>
                <w:numId w:val="36"/>
              </w:numPr>
              <w:ind w:left="34" w:firstLine="709"/>
              <w:jc w:val="both"/>
            </w:pPr>
            <w:r w:rsidRPr="00792724">
              <w:t>использовать различные библиотечные, в том числе электронные, каталоги для поиска необходимых книг.</w:t>
            </w:r>
          </w:p>
          <w:p w:rsidR="007B7295" w:rsidRPr="00792724" w:rsidRDefault="007B7295" w:rsidP="00881CE0">
            <w:pPr>
              <w:ind w:left="34" w:firstLine="709"/>
              <w:jc w:val="both"/>
            </w:pP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9</w:t>
            </w:r>
          </w:p>
        </w:tc>
        <w:tc>
          <w:tcPr>
            <w:tcW w:w="10773" w:type="dxa"/>
            <w:shd w:val="clear" w:color="auto" w:fill="auto"/>
          </w:tcPr>
          <w:p w:rsidR="007B7295" w:rsidRPr="00792724" w:rsidRDefault="007B7295" w:rsidP="00881CE0">
            <w:pPr>
              <w:numPr>
                <w:ilvl w:val="0"/>
                <w:numId w:val="36"/>
              </w:numPr>
              <w:ind w:left="34" w:firstLine="709"/>
              <w:jc w:val="both"/>
            </w:pPr>
            <w:r w:rsidRPr="00792724">
              <w:t>искать информацию в различных базах данных, создавать и заполнять базы данных, в частности использовать различные определители</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15304" w:type="dxa"/>
            <w:gridSpan w:val="3"/>
            <w:shd w:val="clear" w:color="auto" w:fill="auto"/>
          </w:tcPr>
          <w:p w:rsidR="007B7295" w:rsidRPr="00792724" w:rsidRDefault="007B7295" w:rsidP="00881CE0">
            <w:pPr>
              <w:tabs>
                <w:tab w:val="left" w:pos="540"/>
              </w:tabs>
              <w:ind w:firstLine="34"/>
              <w:jc w:val="both"/>
            </w:pPr>
            <w:r w:rsidRPr="00792724">
              <w:rPr>
                <w:b/>
                <w:i/>
              </w:rPr>
              <w:t>Выпускник получит возможность научиться:</w:t>
            </w:r>
            <w:r w:rsidRPr="00792724">
              <w:rPr>
                <w:i/>
              </w:rPr>
              <w:t> создавать и заполнять различные определители;</w:t>
            </w:r>
            <w:r w:rsidRPr="00792724">
              <w:t> </w:t>
            </w:r>
            <w:r w:rsidRPr="00792724">
              <w:rPr>
                <w:i/>
              </w:rPr>
              <w:t>использовать различные приёмы поиска информации в Интернете в ходе учебной деятельности.</w:t>
            </w:r>
          </w:p>
        </w:tc>
      </w:tr>
      <w:tr w:rsidR="007B7295" w:rsidRPr="00792724" w:rsidTr="00881CE0">
        <w:tc>
          <w:tcPr>
            <w:tcW w:w="15304" w:type="dxa"/>
            <w:gridSpan w:val="3"/>
            <w:shd w:val="clear" w:color="auto" w:fill="auto"/>
          </w:tcPr>
          <w:p w:rsidR="007B7295" w:rsidRPr="00792724" w:rsidRDefault="007B7295" w:rsidP="00881CE0">
            <w:pPr>
              <w:tabs>
                <w:tab w:val="left" w:pos="540"/>
              </w:tabs>
              <w:ind w:firstLine="34"/>
              <w:jc w:val="center"/>
            </w:pPr>
            <w:r w:rsidRPr="00792724">
              <w:rPr>
                <w:b/>
              </w:rPr>
              <w:t>Анализ информации, математическая обработка данных в исследовании</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7</w:t>
            </w:r>
          </w:p>
        </w:tc>
        <w:tc>
          <w:tcPr>
            <w:tcW w:w="10773" w:type="dxa"/>
            <w:shd w:val="clear" w:color="auto" w:fill="auto"/>
          </w:tcPr>
          <w:p w:rsidR="007B7295" w:rsidRPr="00792724" w:rsidRDefault="007B7295" w:rsidP="00881CE0">
            <w:pPr>
              <w:numPr>
                <w:ilvl w:val="0"/>
                <w:numId w:val="36"/>
              </w:numPr>
              <w:ind w:left="34" w:firstLine="709"/>
              <w:jc w:val="both"/>
            </w:pPr>
            <w:r w:rsidRPr="00792724">
              <w:t>вводить результаты измерений и другие цифровые данные для их обработки, в том числе статистической и визуализации;</w:t>
            </w:r>
          </w:p>
        </w:tc>
        <w:tc>
          <w:tcPr>
            <w:tcW w:w="3572" w:type="dxa"/>
            <w:vMerge w:val="restart"/>
            <w:shd w:val="clear" w:color="auto" w:fill="auto"/>
          </w:tcPr>
          <w:p w:rsidR="007B7295" w:rsidRPr="00792724" w:rsidRDefault="007B7295" w:rsidP="00881CE0">
            <w:pPr>
              <w:tabs>
                <w:tab w:val="left" w:pos="540"/>
              </w:tabs>
              <w:ind w:firstLine="34"/>
              <w:jc w:val="center"/>
            </w:pPr>
            <w:r w:rsidRPr="00792724">
              <w:t>результаты достигаются преимущественно в рамках предметов естественно-научного цикла, «Обществознание», «Математика»</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8</w:t>
            </w:r>
          </w:p>
        </w:tc>
        <w:tc>
          <w:tcPr>
            <w:tcW w:w="10773" w:type="dxa"/>
            <w:shd w:val="clear" w:color="auto" w:fill="auto"/>
          </w:tcPr>
          <w:p w:rsidR="007B7295" w:rsidRPr="00792724" w:rsidRDefault="007B7295" w:rsidP="00881CE0">
            <w:pPr>
              <w:ind w:left="34" w:firstLine="709"/>
              <w:jc w:val="both"/>
            </w:pPr>
            <w:r w:rsidRPr="00792724">
              <w:t>• проводить эксперименты и исследования в виртуальных лабораториях по естественным наукам, математике и информатике.</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9</w:t>
            </w:r>
          </w:p>
        </w:tc>
        <w:tc>
          <w:tcPr>
            <w:tcW w:w="10773" w:type="dxa"/>
            <w:shd w:val="clear" w:color="auto" w:fill="auto"/>
          </w:tcPr>
          <w:p w:rsidR="007B7295" w:rsidRPr="00792724" w:rsidRDefault="007B7295" w:rsidP="00881CE0">
            <w:pPr>
              <w:ind w:left="34" w:firstLine="709"/>
              <w:jc w:val="both"/>
            </w:pPr>
            <w:r w:rsidRPr="00792724">
              <w:t xml:space="preserve">• строить математические модели; </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15304" w:type="dxa"/>
            <w:gridSpan w:val="3"/>
            <w:shd w:val="clear" w:color="auto" w:fill="auto"/>
          </w:tcPr>
          <w:p w:rsidR="007B7295" w:rsidRPr="00792724" w:rsidRDefault="007B7295" w:rsidP="00881CE0">
            <w:pPr>
              <w:tabs>
                <w:tab w:val="left" w:pos="540"/>
              </w:tabs>
              <w:ind w:firstLine="34"/>
              <w:jc w:val="both"/>
            </w:pPr>
            <w:r w:rsidRPr="00792724">
              <w:rPr>
                <w:b/>
                <w:i/>
              </w:rPr>
              <w:t>Выпускник получит возможность научиться:</w:t>
            </w:r>
            <w:r w:rsidRPr="00792724">
              <w:rPr>
                <w:i/>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анализировать результаты своей деятельности и затрачиваемых ресурсов.</w:t>
            </w:r>
          </w:p>
        </w:tc>
      </w:tr>
      <w:tr w:rsidR="007B7295" w:rsidRPr="00792724" w:rsidTr="00881CE0">
        <w:tc>
          <w:tcPr>
            <w:tcW w:w="15304" w:type="dxa"/>
            <w:gridSpan w:val="3"/>
            <w:shd w:val="clear" w:color="auto" w:fill="auto"/>
          </w:tcPr>
          <w:p w:rsidR="007B7295" w:rsidRPr="00792724" w:rsidRDefault="007B7295" w:rsidP="00881CE0">
            <w:pPr>
              <w:tabs>
                <w:tab w:val="left" w:pos="540"/>
              </w:tabs>
              <w:ind w:firstLine="34"/>
              <w:jc w:val="center"/>
            </w:pPr>
            <w:r w:rsidRPr="00792724">
              <w:rPr>
                <w:b/>
              </w:rPr>
              <w:t>Моделирование, проектирование и управление</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6</w:t>
            </w:r>
          </w:p>
        </w:tc>
        <w:tc>
          <w:tcPr>
            <w:tcW w:w="10773" w:type="dxa"/>
            <w:shd w:val="clear" w:color="auto" w:fill="auto"/>
          </w:tcPr>
          <w:p w:rsidR="007B7295" w:rsidRPr="00792724" w:rsidRDefault="007B7295" w:rsidP="00881CE0">
            <w:pPr>
              <w:numPr>
                <w:ilvl w:val="0"/>
                <w:numId w:val="36"/>
              </w:numPr>
              <w:ind w:left="0" w:firstLine="709"/>
              <w:jc w:val="both"/>
            </w:pPr>
            <w:r w:rsidRPr="00792724">
              <w:t>проектировать и организовывать свою индивидуальную и групповую деятельность, организовывать своё время с использованием ИКТ</w:t>
            </w:r>
          </w:p>
        </w:tc>
        <w:tc>
          <w:tcPr>
            <w:tcW w:w="3572" w:type="dxa"/>
            <w:vMerge w:val="restart"/>
            <w:shd w:val="clear" w:color="auto" w:fill="auto"/>
          </w:tcPr>
          <w:p w:rsidR="007B7295" w:rsidRPr="00792724" w:rsidRDefault="007B7295" w:rsidP="00881CE0">
            <w:pPr>
              <w:tabs>
                <w:tab w:val="left" w:pos="540"/>
              </w:tabs>
              <w:ind w:firstLine="34"/>
            </w:pPr>
            <w:r w:rsidRPr="00792724">
              <w:t>результаты достигаются преимущественно в рамках предметов естественно-научного цикла, предметов «Технология», «Математика», «Информатика и ИКТ», «Обществознание»</w:t>
            </w: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7</w:t>
            </w:r>
          </w:p>
        </w:tc>
        <w:tc>
          <w:tcPr>
            <w:tcW w:w="10773" w:type="dxa"/>
            <w:shd w:val="clear" w:color="auto" w:fill="auto"/>
          </w:tcPr>
          <w:p w:rsidR="007B7295" w:rsidRPr="00792724" w:rsidRDefault="007B7295" w:rsidP="00881CE0">
            <w:pPr>
              <w:numPr>
                <w:ilvl w:val="0"/>
                <w:numId w:val="36"/>
              </w:numPr>
              <w:ind w:left="34" w:firstLine="709"/>
              <w:jc w:val="both"/>
            </w:pPr>
            <w:r w:rsidRPr="00792724">
              <w:t> конструировать и моделировать с использованием материальных конструкторов с компьютерным управлением и обратной связью;</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8</w:t>
            </w:r>
          </w:p>
        </w:tc>
        <w:tc>
          <w:tcPr>
            <w:tcW w:w="10773" w:type="dxa"/>
            <w:shd w:val="clear" w:color="auto" w:fill="auto"/>
          </w:tcPr>
          <w:p w:rsidR="007B7295" w:rsidRPr="00792724" w:rsidRDefault="007B7295" w:rsidP="00881CE0">
            <w:pPr>
              <w:numPr>
                <w:ilvl w:val="0"/>
                <w:numId w:val="36"/>
              </w:numPr>
              <w:ind w:firstLine="709"/>
              <w:jc w:val="both"/>
            </w:pPr>
            <w:r w:rsidRPr="00792724">
              <w:t>моделировать с использованием виртуальных конструкторов;</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959" w:type="dxa"/>
            <w:shd w:val="clear" w:color="auto" w:fill="auto"/>
          </w:tcPr>
          <w:p w:rsidR="007B7295" w:rsidRPr="00792724" w:rsidRDefault="007B7295" w:rsidP="00881CE0">
            <w:pPr>
              <w:pStyle w:val="af7"/>
              <w:spacing w:line="240" w:lineRule="auto"/>
              <w:ind w:firstLine="0"/>
              <w:jc w:val="center"/>
              <w:outlineLvl w:val="0"/>
              <w:rPr>
                <w:b/>
                <w:i/>
                <w:sz w:val="24"/>
              </w:rPr>
            </w:pPr>
            <w:r w:rsidRPr="00792724">
              <w:rPr>
                <w:b/>
                <w:i/>
                <w:sz w:val="24"/>
              </w:rPr>
              <w:t>9</w:t>
            </w:r>
          </w:p>
        </w:tc>
        <w:tc>
          <w:tcPr>
            <w:tcW w:w="10773" w:type="dxa"/>
            <w:shd w:val="clear" w:color="auto" w:fill="auto"/>
          </w:tcPr>
          <w:p w:rsidR="007B7295" w:rsidRPr="00792724" w:rsidRDefault="007B7295" w:rsidP="00881CE0">
            <w:pPr>
              <w:ind w:firstLine="709"/>
              <w:jc w:val="both"/>
            </w:pPr>
            <w:r w:rsidRPr="00792724">
              <w:t>• моделировать с использованием средств программирования;</w:t>
            </w:r>
          </w:p>
        </w:tc>
        <w:tc>
          <w:tcPr>
            <w:tcW w:w="3572" w:type="dxa"/>
            <w:vMerge/>
            <w:shd w:val="clear" w:color="auto" w:fill="auto"/>
          </w:tcPr>
          <w:p w:rsidR="007B7295" w:rsidRPr="00792724" w:rsidRDefault="007B7295" w:rsidP="00881CE0">
            <w:pPr>
              <w:tabs>
                <w:tab w:val="left" w:pos="540"/>
              </w:tabs>
              <w:ind w:firstLine="34"/>
            </w:pPr>
          </w:p>
        </w:tc>
      </w:tr>
      <w:tr w:rsidR="007B7295" w:rsidRPr="00792724" w:rsidTr="00881CE0">
        <w:tc>
          <w:tcPr>
            <w:tcW w:w="15304" w:type="dxa"/>
            <w:gridSpan w:val="3"/>
            <w:shd w:val="clear" w:color="auto" w:fill="auto"/>
          </w:tcPr>
          <w:p w:rsidR="007B7295" w:rsidRPr="00792724" w:rsidRDefault="007B7295" w:rsidP="00881CE0">
            <w:pPr>
              <w:tabs>
                <w:tab w:val="left" w:pos="540"/>
              </w:tabs>
              <w:ind w:firstLine="34"/>
              <w:jc w:val="both"/>
            </w:pPr>
            <w:r w:rsidRPr="00792724">
              <w:rPr>
                <w:b/>
                <w:i/>
              </w:rPr>
              <w:t>Выпускник получит возможность научиться:</w:t>
            </w:r>
            <w:r w:rsidRPr="00792724">
              <w:rPr>
                <w:i/>
              </w:rPr>
              <w:t> проектировать виртуальные и реальные объекты и процессы, использовать системы автоматизированного проектирования</w:t>
            </w:r>
          </w:p>
        </w:tc>
      </w:tr>
    </w:tbl>
    <w:p w:rsidR="007B7295" w:rsidRPr="00792724" w:rsidRDefault="007B7295" w:rsidP="007B7295">
      <w:pPr>
        <w:pStyle w:val="af7"/>
        <w:spacing w:line="240" w:lineRule="auto"/>
        <w:ind w:firstLine="709"/>
        <w:jc w:val="center"/>
        <w:outlineLvl w:val="0"/>
        <w:rPr>
          <w:b/>
          <w:sz w:val="26"/>
          <w:szCs w:val="26"/>
        </w:rPr>
      </w:pPr>
    </w:p>
    <w:p w:rsidR="007B7295" w:rsidRPr="00792724" w:rsidRDefault="007B7295" w:rsidP="007B7295">
      <w:pPr>
        <w:widowControl w:val="0"/>
        <w:ind w:firstLine="709"/>
        <w:jc w:val="both"/>
        <w:rPr>
          <w:bCs/>
          <w:sz w:val="26"/>
          <w:szCs w:val="26"/>
        </w:rPr>
        <w:sectPr w:rsidR="007B7295" w:rsidRPr="00792724" w:rsidSect="00AD0700">
          <w:pgSz w:w="16838" w:h="11906" w:orient="landscape"/>
          <w:pgMar w:top="851" w:right="851" w:bottom="709" w:left="709" w:header="709" w:footer="709" w:gutter="0"/>
          <w:cols w:space="708"/>
          <w:docGrid w:linePitch="360"/>
        </w:sectPr>
      </w:pPr>
    </w:p>
    <w:p w:rsidR="007B7295" w:rsidRPr="00792724" w:rsidRDefault="007B7295" w:rsidP="007B7295">
      <w:pPr>
        <w:keepNext/>
        <w:ind w:firstLine="709"/>
        <w:jc w:val="center"/>
        <w:rPr>
          <w:b/>
          <w:sz w:val="26"/>
          <w:szCs w:val="26"/>
        </w:rPr>
      </w:pPr>
      <w:r w:rsidRPr="00792724">
        <w:rPr>
          <w:b/>
          <w:sz w:val="26"/>
          <w:szCs w:val="26"/>
        </w:rPr>
        <w:lastRenderedPageBreak/>
        <w:t>Основы учебно-исследовательской и проектной деятельности</w:t>
      </w:r>
    </w:p>
    <w:p w:rsidR="007B7295" w:rsidRPr="00792724" w:rsidRDefault="007B7295" w:rsidP="007B7295">
      <w:pPr>
        <w:ind w:firstLine="709"/>
        <w:jc w:val="both"/>
        <w:rPr>
          <w:bCs/>
          <w:sz w:val="26"/>
          <w:szCs w:val="26"/>
        </w:rPr>
      </w:pPr>
      <w:r w:rsidRPr="00792724">
        <w:rPr>
          <w:bCs/>
          <w:sz w:val="26"/>
          <w:szCs w:val="26"/>
        </w:rPr>
        <w:t>Проектная и исследовательская деятельность коренным образом отличается от учебной. Главное отличительное качество учебной деятельности состоит в том, что логика учебной деятельности задается логикой развертывания учебного содержания. Проектная же деятельность строится «от результата», т.е.  по структуре, и по последовательности отдельных действий выстраивается применительно к конкретной задаче.</w:t>
      </w:r>
    </w:p>
    <w:p w:rsidR="007B7295" w:rsidRPr="00792724" w:rsidRDefault="007B7295" w:rsidP="007B7295">
      <w:pPr>
        <w:ind w:firstLine="709"/>
        <w:jc w:val="both"/>
        <w:rPr>
          <w:bCs/>
          <w:sz w:val="26"/>
          <w:szCs w:val="26"/>
        </w:rPr>
      </w:pPr>
      <w:r w:rsidRPr="00792724">
        <w:rPr>
          <w:bCs/>
          <w:i/>
          <w:iCs/>
          <w:sz w:val="26"/>
          <w:szCs w:val="26"/>
        </w:rPr>
        <w:t xml:space="preserve">Учебно-исследовательская деятельность </w:t>
      </w:r>
      <w:r w:rsidRPr="00792724">
        <w:rPr>
          <w:bCs/>
          <w:sz w:val="26"/>
          <w:szCs w:val="26"/>
        </w:rPr>
        <w:t>— деятельность учащихся, связанная с решением ими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7B7295" w:rsidRPr="00792724" w:rsidRDefault="007B7295" w:rsidP="007B7295">
      <w:pPr>
        <w:ind w:firstLine="709"/>
        <w:jc w:val="both"/>
        <w:rPr>
          <w:bCs/>
          <w:sz w:val="26"/>
          <w:szCs w:val="26"/>
        </w:rPr>
      </w:pPr>
      <w:r w:rsidRPr="00792724">
        <w:rPr>
          <w:bCs/>
          <w:i/>
          <w:iCs/>
          <w:sz w:val="26"/>
          <w:szCs w:val="26"/>
        </w:rPr>
        <w:t xml:space="preserve">Проектная деятельность </w:t>
      </w:r>
      <w:r w:rsidRPr="00792724">
        <w:rPr>
          <w:bCs/>
          <w:sz w:val="26"/>
          <w:szCs w:val="26"/>
        </w:rPr>
        <w:t>- 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Непременное условие - наличие представлений о конечном продукте деятельности и этапов его достижения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7B7295" w:rsidRPr="00792724" w:rsidRDefault="007B7295" w:rsidP="007B7295">
      <w:pPr>
        <w:ind w:firstLine="709"/>
        <w:jc w:val="both"/>
        <w:rPr>
          <w:bCs/>
          <w:sz w:val="26"/>
          <w:szCs w:val="26"/>
        </w:rPr>
      </w:pPr>
      <w:r w:rsidRPr="00792724">
        <w:rPr>
          <w:bCs/>
          <w:sz w:val="26"/>
          <w:szCs w:val="26"/>
        </w:rPr>
        <w:t>Эти виды деятельности могут дать образовательные эффекты, если будут оба использоваться в образовательной практике.</w:t>
      </w:r>
    </w:p>
    <w:p w:rsidR="007B7295" w:rsidRPr="00792724" w:rsidRDefault="007B7295" w:rsidP="007B7295">
      <w:pPr>
        <w:ind w:firstLine="709"/>
        <w:jc w:val="both"/>
        <w:rPr>
          <w:bCs/>
          <w:sz w:val="26"/>
          <w:szCs w:val="26"/>
        </w:rPr>
      </w:pPr>
      <w:r w:rsidRPr="00792724">
        <w:rPr>
          <w:bCs/>
          <w:sz w:val="26"/>
          <w:szCs w:val="26"/>
        </w:rPr>
        <w:t>Только во взаимосвязи и взаимодополнении учебно-исследовательская и проектная деятельности учащихся основной школы создают условия для становления индивидуальной образовательной траектории учащихся основной школы. Поэтому данная программа обязана удерживать баланс между этими видами деятельности.</w:t>
      </w:r>
    </w:p>
    <w:p w:rsidR="007B7295" w:rsidRPr="00792724" w:rsidRDefault="007B7295" w:rsidP="007B7295">
      <w:pPr>
        <w:ind w:firstLine="709"/>
        <w:jc w:val="both"/>
        <w:rPr>
          <w:bCs/>
          <w:sz w:val="26"/>
          <w:szCs w:val="26"/>
        </w:rPr>
      </w:pPr>
      <w:r w:rsidRPr="00792724">
        <w:rPr>
          <w:bCs/>
          <w:i/>
          <w:sz w:val="26"/>
          <w:szCs w:val="26"/>
        </w:rPr>
        <w:t xml:space="preserve">Исследовательская деятельность </w:t>
      </w:r>
      <w:r w:rsidRPr="00792724">
        <w:rPr>
          <w:bCs/>
          <w:sz w:val="26"/>
          <w:szCs w:val="26"/>
        </w:rPr>
        <w:t>— деятельность учащихся, связанная с решением учащимися творческой, исследовательской задачи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w:t>
      </w:r>
    </w:p>
    <w:p w:rsidR="007B7295" w:rsidRPr="00792724" w:rsidRDefault="007B7295" w:rsidP="007B7295">
      <w:pPr>
        <w:ind w:firstLine="709"/>
        <w:jc w:val="both"/>
        <w:rPr>
          <w:bCs/>
          <w:sz w:val="26"/>
          <w:szCs w:val="26"/>
        </w:rPr>
      </w:pPr>
      <w:r w:rsidRPr="00792724">
        <w:rPr>
          <w:bCs/>
          <w:i/>
          <w:sz w:val="26"/>
          <w:szCs w:val="26"/>
        </w:rPr>
        <w:t>Проектно-исследовательская деятельность</w:t>
      </w:r>
      <w:r w:rsidRPr="00792724">
        <w:rPr>
          <w:bCs/>
          <w:sz w:val="26"/>
          <w:szCs w:val="26"/>
        </w:rPr>
        <w:t xml:space="preserve">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w:t>
      </w:r>
    </w:p>
    <w:p w:rsidR="007B7295" w:rsidRPr="00792724" w:rsidRDefault="007B7295" w:rsidP="007B7295">
      <w:pPr>
        <w:ind w:firstLine="709"/>
        <w:jc w:val="both"/>
        <w:rPr>
          <w:bCs/>
          <w:sz w:val="26"/>
          <w:szCs w:val="26"/>
        </w:rPr>
      </w:pPr>
      <w:r w:rsidRPr="00792724">
        <w:rPr>
          <w:bCs/>
          <w:sz w:val="26"/>
          <w:szCs w:val="26"/>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(неспешности) исследовательской деятельности.</w:t>
      </w:r>
    </w:p>
    <w:p w:rsidR="007B7295" w:rsidRPr="00792724" w:rsidRDefault="007B7295" w:rsidP="007B7295">
      <w:pPr>
        <w:ind w:firstLine="709"/>
        <w:jc w:val="both"/>
        <w:rPr>
          <w:bCs/>
          <w:sz w:val="26"/>
          <w:szCs w:val="26"/>
        </w:rPr>
      </w:pPr>
      <w:r w:rsidRPr="00792724">
        <w:rPr>
          <w:bCs/>
          <w:i/>
          <w:iCs/>
          <w:sz w:val="26"/>
          <w:szCs w:val="26"/>
        </w:rPr>
        <w:t xml:space="preserve">Специфические черты (различия) </w:t>
      </w:r>
      <w:r w:rsidRPr="00792724">
        <w:rPr>
          <w:bCs/>
          <w:sz w:val="26"/>
          <w:szCs w:val="26"/>
        </w:rPr>
        <w:t>проектной и учебно-исследовательской деятельности указаны в сравнении:</w:t>
      </w:r>
    </w:p>
    <w:p w:rsidR="007B7295" w:rsidRPr="00792724" w:rsidRDefault="007B7295" w:rsidP="007B7295">
      <w:pPr>
        <w:ind w:firstLine="709"/>
        <w:jc w:val="both"/>
        <w:rPr>
          <w:bCs/>
          <w:sz w:val="26"/>
          <w:szCs w:val="26"/>
        </w:rPr>
      </w:pPr>
    </w:p>
    <w:p w:rsidR="007B7295" w:rsidRPr="00792724" w:rsidRDefault="007B7295" w:rsidP="007B7295">
      <w:pPr>
        <w:ind w:firstLine="709"/>
        <w:jc w:val="both"/>
        <w:rPr>
          <w:bCs/>
          <w:sz w:val="26"/>
          <w:szCs w:val="26"/>
        </w:rPr>
      </w:pPr>
    </w:p>
    <w:tbl>
      <w:tblPr>
        <w:tblW w:w="10348" w:type="dxa"/>
        <w:tblInd w:w="40" w:type="dxa"/>
        <w:tblLayout w:type="fixed"/>
        <w:tblCellMar>
          <w:left w:w="40" w:type="dxa"/>
          <w:right w:w="40" w:type="dxa"/>
        </w:tblCellMar>
        <w:tblLook w:val="0000" w:firstRow="0" w:lastRow="0" w:firstColumn="0" w:lastColumn="0" w:noHBand="0" w:noVBand="0"/>
      </w:tblPr>
      <w:tblGrid>
        <w:gridCol w:w="4962"/>
        <w:gridCol w:w="5386"/>
      </w:tblGrid>
      <w:tr w:rsidR="007B7295" w:rsidRPr="00792724" w:rsidTr="00881CE0">
        <w:tc>
          <w:tcPr>
            <w:tcW w:w="4962"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tabs>
                <w:tab w:val="left" w:pos="4780"/>
              </w:tabs>
              <w:ind w:right="102" w:firstLine="709"/>
              <w:jc w:val="center"/>
              <w:rPr>
                <w:bCs/>
                <w:i/>
              </w:rPr>
            </w:pPr>
            <w:r w:rsidRPr="00792724">
              <w:rPr>
                <w:bCs/>
                <w:i/>
              </w:rPr>
              <w:t>Проектная деятельность</w:t>
            </w:r>
          </w:p>
        </w:tc>
        <w:tc>
          <w:tcPr>
            <w:tcW w:w="5386"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102" w:firstLine="709"/>
              <w:jc w:val="center"/>
              <w:rPr>
                <w:bCs/>
                <w:i/>
              </w:rPr>
            </w:pPr>
            <w:r w:rsidRPr="00792724">
              <w:rPr>
                <w:bCs/>
                <w:i/>
              </w:rPr>
              <w:t>Учебно-исследовательская деятельность</w:t>
            </w:r>
          </w:p>
        </w:tc>
      </w:tr>
      <w:tr w:rsidR="007B7295" w:rsidRPr="00792724" w:rsidTr="00881CE0">
        <w:tc>
          <w:tcPr>
            <w:tcW w:w="4962"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tabs>
                <w:tab w:val="left" w:pos="4780"/>
              </w:tabs>
              <w:ind w:right="102" w:firstLine="709"/>
              <w:jc w:val="both"/>
              <w:rPr>
                <w:bCs/>
              </w:rPr>
            </w:pPr>
            <w:r w:rsidRPr="00792724">
              <w:rPr>
                <w:bCs/>
              </w:rPr>
              <w:t>Проект направлен на получение конкретного запланированного результата</w:t>
            </w:r>
            <w:r w:rsidRPr="00792724">
              <w:rPr>
                <w:bCs/>
              </w:rPr>
              <w:br/>
              <w:t>- продукта, обладающего определенными свойствами, и который необходим для конкретного использования.</w:t>
            </w:r>
          </w:p>
        </w:tc>
        <w:tc>
          <w:tcPr>
            <w:tcW w:w="5386"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102" w:firstLine="709"/>
              <w:jc w:val="both"/>
              <w:rPr>
                <w:bCs/>
              </w:rPr>
            </w:pPr>
            <w:r w:rsidRPr="00792724">
              <w:rPr>
                <w:bCs/>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B7295" w:rsidRPr="00792724" w:rsidTr="00881CE0">
        <w:trPr>
          <w:trHeight w:val="1985"/>
        </w:trPr>
        <w:tc>
          <w:tcPr>
            <w:tcW w:w="4962"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tabs>
                <w:tab w:val="left" w:pos="4780"/>
              </w:tabs>
              <w:ind w:right="102" w:firstLine="709"/>
              <w:jc w:val="both"/>
              <w:rPr>
                <w:bCs/>
              </w:rPr>
            </w:pPr>
            <w:r w:rsidRPr="00792724">
              <w:rPr>
                <w:bCs/>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5386"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102" w:firstLine="709"/>
              <w:jc w:val="both"/>
              <w:rPr>
                <w:bCs/>
              </w:rPr>
            </w:pPr>
            <w:r w:rsidRPr="00792724">
              <w:rPr>
                <w:bCs/>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B7295" w:rsidRPr="00792724" w:rsidRDefault="007B7295" w:rsidP="007B7295">
      <w:pPr>
        <w:ind w:firstLine="709"/>
        <w:jc w:val="both"/>
        <w:rPr>
          <w:bCs/>
          <w:sz w:val="26"/>
          <w:szCs w:val="26"/>
        </w:rPr>
      </w:pPr>
      <w:r w:rsidRPr="00792724">
        <w:rPr>
          <w:bCs/>
          <w:sz w:val="26"/>
          <w:szCs w:val="26"/>
        </w:rPr>
        <w:t>Реализация каждого из компонентов в исследовании предполагает владения учащимися определенными умениями:</w:t>
      </w:r>
    </w:p>
    <w:tbl>
      <w:tblPr>
        <w:tblW w:w="10388" w:type="dxa"/>
        <w:tblLayout w:type="fixed"/>
        <w:tblCellMar>
          <w:left w:w="40" w:type="dxa"/>
          <w:right w:w="40" w:type="dxa"/>
        </w:tblCellMar>
        <w:tblLook w:val="0000" w:firstRow="0" w:lastRow="0" w:firstColumn="0" w:lastColumn="0" w:noHBand="0" w:noVBand="0"/>
      </w:tblPr>
      <w:tblGrid>
        <w:gridCol w:w="5002"/>
        <w:gridCol w:w="5386"/>
      </w:tblGrid>
      <w:tr w:rsidR="007B7295" w:rsidRPr="00792724" w:rsidTr="00881CE0">
        <w:tc>
          <w:tcPr>
            <w:tcW w:w="5002"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102" w:firstLine="709"/>
              <w:jc w:val="center"/>
              <w:rPr>
                <w:bCs/>
                <w:i/>
              </w:rPr>
            </w:pPr>
            <w:r w:rsidRPr="00792724">
              <w:rPr>
                <w:bCs/>
                <w:i/>
              </w:rPr>
              <w:t>Этапы учебно-исследовательской деятельности</w:t>
            </w:r>
          </w:p>
        </w:tc>
        <w:tc>
          <w:tcPr>
            <w:tcW w:w="5386"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244" w:firstLine="709"/>
              <w:jc w:val="center"/>
              <w:rPr>
                <w:bCs/>
                <w:i/>
              </w:rPr>
            </w:pPr>
            <w:r w:rsidRPr="00792724">
              <w:rPr>
                <w:bCs/>
                <w:i/>
              </w:rPr>
              <w:t>Ведущие умения учащихся</w:t>
            </w:r>
          </w:p>
        </w:tc>
      </w:tr>
      <w:tr w:rsidR="007B7295" w:rsidRPr="00792724" w:rsidTr="00881CE0">
        <w:tc>
          <w:tcPr>
            <w:tcW w:w="5002"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102" w:firstLine="709"/>
              <w:jc w:val="both"/>
              <w:rPr>
                <w:bCs/>
              </w:rPr>
            </w:pPr>
            <w:r w:rsidRPr="00792724">
              <w:rPr>
                <w:bCs/>
              </w:rPr>
              <w:t>1. Постановка      проблемы,   создание проблемной   ситуации, обеспечивающей возникновение вопроса, аргументирование актуальности проблемы</w:t>
            </w:r>
          </w:p>
        </w:tc>
        <w:tc>
          <w:tcPr>
            <w:tcW w:w="5386"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244" w:firstLine="709"/>
              <w:jc w:val="both"/>
              <w:rPr>
                <w:bCs/>
              </w:rPr>
            </w:pPr>
            <w:r w:rsidRPr="00792724">
              <w:rPr>
                <w:bCs/>
                <w:i/>
                <w:iCs/>
              </w:rPr>
              <w:t xml:space="preserve">Умение видеть проблему </w:t>
            </w:r>
            <w:r w:rsidRPr="00792724">
              <w:rPr>
                <w:bCs/>
              </w:rPr>
              <w:t>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7B7295" w:rsidRPr="00792724" w:rsidRDefault="007B7295" w:rsidP="00881CE0">
            <w:pPr>
              <w:ind w:right="244" w:firstLine="709"/>
              <w:jc w:val="both"/>
              <w:rPr>
                <w:bCs/>
              </w:rPr>
            </w:pPr>
            <w:r w:rsidRPr="00792724">
              <w:rPr>
                <w:bCs/>
                <w:i/>
                <w:iCs/>
              </w:rPr>
              <w:t xml:space="preserve">Умение    ставить         вопросы    </w:t>
            </w:r>
            <w:r w:rsidRPr="00792724">
              <w:rPr>
                <w:bCs/>
              </w:rPr>
              <w:t>можно рассматривать   как   вариант, компонент умения видеть проблему;</w:t>
            </w:r>
          </w:p>
          <w:p w:rsidR="007B7295" w:rsidRPr="00792724" w:rsidRDefault="007B7295" w:rsidP="00881CE0">
            <w:pPr>
              <w:ind w:right="244" w:firstLine="709"/>
              <w:jc w:val="both"/>
              <w:rPr>
                <w:bCs/>
              </w:rPr>
            </w:pPr>
            <w:r w:rsidRPr="00792724">
              <w:rPr>
                <w:bCs/>
                <w:i/>
                <w:iCs/>
              </w:rPr>
              <w:t xml:space="preserve">Умение      выдвигать   гипотезы   -   </w:t>
            </w:r>
            <w:r w:rsidRPr="00792724">
              <w:rPr>
                <w:bCs/>
              </w:rPr>
              <w:t>это формулирование    возможного    варианта решения проблемы, который проверяется в ходе проведения исследования;</w:t>
            </w:r>
          </w:p>
          <w:p w:rsidR="007B7295" w:rsidRPr="00792724" w:rsidRDefault="007B7295" w:rsidP="00881CE0">
            <w:pPr>
              <w:ind w:right="244" w:firstLine="709"/>
              <w:jc w:val="both"/>
              <w:rPr>
                <w:bCs/>
              </w:rPr>
            </w:pPr>
            <w:r w:rsidRPr="00792724">
              <w:rPr>
                <w:bCs/>
                <w:i/>
                <w:iCs/>
              </w:rPr>
              <w:t xml:space="preserve">Умение структурировать тексты </w:t>
            </w:r>
            <w:r w:rsidRPr="00792724">
              <w:rPr>
                <w:bCs/>
              </w:rPr>
              <w:t>является частью умения работать с текстом, которые включают   достаточно   большой   набор операций;</w:t>
            </w:r>
          </w:p>
          <w:p w:rsidR="007B7295" w:rsidRPr="00792724" w:rsidRDefault="007B7295" w:rsidP="00881CE0">
            <w:pPr>
              <w:ind w:right="244" w:firstLine="709"/>
              <w:jc w:val="both"/>
              <w:rPr>
                <w:bCs/>
              </w:rPr>
            </w:pPr>
            <w:r w:rsidRPr="00792724">
              <w:rPr>
                <w:bCs/>
                <w:i/>
                <w:iCs/>
              </w:rPr>
              <w:t xml:space="preserve">Умение давать определение понятиям – </w:t>
            </w:r>
            <w:r w:rsidRPr="00792724">
              <w:rPr>
                <w:bCs/>
              </w:rPr>
              <w:t>это логическая операция, которая направлена на раскрытие сущности понятия либо установление значения термина.</w:t>
            </w:r>
          </w:p>
        </w:tc>
      </w:tr>
      <w:tr w:rsidR="007B7295" w:rsidRPr="00792724" w:rsidTr="00881CE0">
        <w:tc>
          <w:tcPr>
            <w:tcW w:w="5002"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102" w:firstLine="709"/>
              <w:jc w:val="both"/>
              <w:rPr>
                <w:bCs/>
              </w:rPr>
            </w:pPr>
            <w:r w:rsidRPr="00792724">
              <w:rPr>
                <w:bCs/>
              </w:rPr>
              <w:t>2. Выдвижение гипотезы, формулировка гипотезы и раскрытие замысла исследования.</w:t>
            </w:r>
          </w:p>
        </w:tc>
        <w:tc>
          <w:tcPr>
            <w:tcW w:w="5386"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244" w:firstLine="709"/>
              <w:jc w:val="both"/>
              <w:rPr>
                <w:bCs/>
                <w:iCs/>
              </w:rPr>
            </w:pPr>
            <w:r w:rsidRPr="00792724">
              <w:rPr>
                <w:bCs/>
                <w:iCs/>
              </w:rPr>
              <w:t>Для формулировки гипотезы необходимо проведение предварительного анализа имеющейся информации.</w:t>
            </w:r>
          </w:p>
        </w:tc>
      </w:tr>
      <w:tr w:rsidR="007B7295" w:rsidRPr="00792724" w:rsidTr="00881CE0">
        <w:tc>
          <w:tcPr>
            <w:tcW w:w="5002"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102" w:firstLine="709"/>
              <w:jc w:val="both"/>
              <w:rPr>
                <w:bCs/>
              </w:rPr>
            </w:pPr>
            <w:r w:rsidRPr="00792724">
              <w:rPr>
                <w:bCs/>
              </w:rPr>
              <w:t>3. Планирование исследовательских (проектных) работ и выбор необходимого инструментария</w:t>
            </w:r>
          </w:p>
        </w:tc>
        <w:tc>
          <w:tcPr>
            <w:tcW w:w="5386"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244" w:firstLine="709"/>
              <w:jc w:val="both"/>
              <w:rPr>
                <w:bCs/>
                <w:iCs/>
              </w:rPr>
            </w:pPr>
            <w:r w:rsidRPr="00792724">
              <w:rPr>
                <w:bCs/>
                <w:iCs/>
              </w:rPr>
              <w:t>Выделение   материала,   который   будет использован в исследовании;</w:t>
            </w:r>
            <w:r w:rsidRPr="00792724">
              <w:rPr>
                <w:bCs/>
                <w:iCs/>
              </w:rPr>
              <w:br/>
              <w:t>Параметры (показатели) оценки, анализа (количественные и качественные); вопросы, предлагаемые для обсуждения и пр.</w:t>
            </w:r>
          </w:p>
        </w:tc>
      </w:tr>
      <w:tr w:rsidR="007B7295" w:rsidRPr="00792724" w:rsidTr="00881CE0">
        <w:tc>
          <w:tcPr>
            <w:tcW w:w="5002"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102" w:firstLine="709"/>
              <w:jc w:val="both"/>
              <w:rPr>
                <w:bCs/>
              </w:rPr>
            </w:pPr>
            <w:r w:rsidRPr="00792724">
              <w:rPr>
                <w:bCs/>
              </w:rPr>
              <w:t>4. Поиск решения проблемы, проведение исследований (проектных работ) с поэтапным контролем и коррекцией результатов включают:</w:t>
            </w:r>
          </w:p>
        </w:tc>
        <w:tc>
          <w:tcPr>
            <w:tcW w:w="5386"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244" w:firstLine="709"/>
              <w:jc w:val="both"/>
              <w:rPr>
                <w:bCs/>
                <w:iCs/>
              </w:rPr>
            </w:pPr>
            <w:r w:rsidRPr="00792724">
              <w:rPr>
                <w:bCs/>
                <w:iCs/>
              </w:rPr>
              <w:t xml:space="preserve">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необходимой информации и проверки гипотез; использование разных источников информации; </w:t>
            </w:r>
            <w:r w:rsidRPr="00792724">
              <w:rPr>
                <w:bCs/>
                <w:iCs/>
              </w:rPr>
              <w:lastRenderedPageBreak/>
              <w:t>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7B7295" w:rsidRPr="00792724" w:rsidTr="00881CE0">
        <w:tc>
          <w:tcPr>
            <w:tcW w:w="5002"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102" w:firstLine="709"/>
              <w:jc w:val="both"/>
              <w:rPr>
                <w:bCs/>
              </w:rPr>
            </w:pPr>
            <w:r w:rsidRPr="00792724">
              <w:rPr>
                <w:bCs/>
              </w:rPr>
              <w:lastRenderedPageBreak/>
              <w:t>5. 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5386" w:type="dxa"/>
            <w:tcBorders>
              <w:top w:val="single" w:sz="6" w:space="0" w:color="auto"/>
              <w:left w:val="single" w:sz="6" w:space="0" w:color="auto"/>
              <w:bottom w:val="single" w:sz="6" w:space="0" w:color="auto"/>
              <w:right w:val="single" w:sz="6" w:space="0" w:color="auto"/>
            </w:tcBorders>
          </w:tcPr>
          <w:p w:rsidR="007B7295" w:rsidRPr="00792724" w:rsidRDefault="007B7295" w:rsidP="00881CE0">
            <w:pPr>
              <w:ind w:right="244" w:firstLine="709"/>
              <w:jc w:val="both"/>
              <w:rPr>
                <w:bCs/>
                <w:iCs/>
              </w:rPr>
            </w:pPr>
            <w:r w:rsidRPr="00792724">
              <w:rPr>
                <w:bCs/>
                <w:iCs/>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7B7295" w:rsidRPr="00792724" w:rsidRDefault="007B7295" w:rsidP="007B7295">
      <w:pPr>
        <w:ind w:firstLine="709"/>
        <w:jc w:val="both"/>
        <w:rPr>
          <w:bCs/>
          <w:sz w:val="26"/>
          <w:szCs w:val="26"/>
        </w:rPr>
      </w:pPr>
      <w:r w:rsidRPr="00792724">
        <w:rPr>
          <w:bCs/>
          <w:sz w:val="26"/>
          <w:szCs w:val="26"/>
        </w:rPr>
        <w:t>В ходе учебно-исследовательской и проектной деятельности</w:t>
      </w:r>
      <w:r w:rsidRPr="00792724">
        <w:rPr>
          <w:b/>
          <w:bCs/>
          <w:sz w:val="26"/>
          <w:szCs w:val="26"/>
        </w:rPr>
        <w:t xml:space="preserve"> </w:t>
      </w:r>
      <w:r w:rsidRPr="00792724">
        <w:rPr>
          <w:bCs/>
          <w:sz w:val="26"/>
          <w:szCs w:val="26"/>
        </w:rPr>
        <w:t>формируются все виды универсальных учебных действий.</w:t>
      </w:r>
    </w:p>
    <w:p w:rsidR="007B7295" w:rsidRPr="00792724" w:rsidRDefault="007B7295" w:rsidP="007B7295">
      <w:pPr>
        <w:ind w:firstLine="709"/>
        <w:jc w:val="both"/>
        <w:rPr>
          <w:bCs/>
          <w:sz w:val="26"/>
          <w:szCs w:val="26"/>
        </w:rPr>
      </w:pPr>
      <w:r w:rsidRPr="00792724">
        <w:rPr>
          <w:bCs/>
          <w:sz w:val="26"/>
          <w:szCs w:val="26"/>
        </w:rPr>
        <w:t>В ходе учебно-исследовательской деятельности «Выпускник научится»:</w:t>
      </w:r>
    </w:p>
    <w:p w:rsidR="007B7295" w:rsidRPr="00792724" w:rsidRDefault="007B7295" w:rsidP="007B7295">
      <w:pPr>
        <w:numPr>
          <w:ilvl w:val="0"/>
          <w:numId w:val="41"/>
        </w:numPr>
        <w:tabs>
          <w:tab w:val="clear" w:pos="720"/>
          <w:tab w:val="num" w:pos="284"/>
        </w:tabs>
        <w:ind w:hanging="436"/>
        <w:jc w:val="both"/>
        <w:rPr>
          <w:bCs/>
          <w:sz w:val="26"/>
          <w:szCs w:val="26"/>
        </w:rPr>
      </w:pPr>
      <w:r w:rsidRPr="00792724">
        <w:rPr>
          <w:bCs/>
          <w:sz w:val="26"/>
          <w:szCs w:val="26"/>
        </w:rPr>
        <w:t>планировать и выполнять учебное исследование и учебный проект.</w:t>
      </w:r>
    </w:p>
    <w:p w:rsidR="007B7295" w:rsidRPr="00792724" w:rsidRDefault="007B7295" w:rsidP="007B7295">
      <w:pPr>
        <w:numPr>
          <w:ilvl w:val="0"/>
          <w:numId w:val="41"/>
        </w:numPr>
        <w:tabs>
          <w:tab w:val="clear" w:pos="720"/>
          <w:tab w:val="num" w:pos="284"/>
        </w:tabs>
        <w:ind w:hanging="436"/>
        <w:jc w:val="both"/>
        <w:rPr>
          <w:bCs/>
          <w:sz w:val="26"/>
          <w:szCs w:val="26"/>
        </w:rPr>
      </w:pPr>
      <w:r w:rsidRPr="00792724">
        <w:rPr>
          <w:bCs/>
          <w:sz w:val="26"/>
          <w:szCs w:val="26"/>
        </w:rPr>
        <w:t>Выбирать и использовать методы рассматриваемой проблемы.</w:t>
      </w:r>
    </w:p>
    <w:p w:rsidR="007B7295" w:rsidRPr="00792724" w:rsidRDefault="007B7295" w:rsidP="007B7295">
      <w:pPr>
        <w:numPr>
          <w:ilvl w:val="0"/>
          <w:numId w:val="41"/>
        </w:numPr>
        <w:tabs>
          <w:tab w:val="clear" w:pos="720"/>
          <w:tab w:val="num" w:pos="284"/>
        </w:tabs>
        <w:ind w:hanging="436"/>
        <w:jc w:val="both"/>
        <w:rPr>
          <w:bCs/>
          <w:sz w:val="26"/>
          <w:szCs w:val="26"/>
        </w:rPr>
      </w:pPr>
      <w:r w:rsidRPr="00792724">
        <w:rPr>
          <w:bCs/>
          <w:sz w:val="26"/>
          <w:szCs w:val="26"/>
        </w:rPr>
        <w:t>Распознавать и ставить вопросы, ответы на которые могут быть получены путем научного исследования, формулировать из исследования  выводы.</w:t>
      </w:r>
    </w:p>
    <w:p w:rsidR="007B7295" w:rsidRPr="00792724" w:rsidRDefault="007B7295" w:rsidP="007B7295">
      <w:pPr>
        <w:numPr>
          <w:ilvl w:val="0"/>
          <w:numId w:val="41"/>
        </w:numPr>
        <w:tabs>
          <w:tab w:val="clear" w:pos="720"/>
          <w:tab w:val="num" w:pos="284"/>
        </w:tabs>
        <w:ind w:hanging="436"/>
        <w:jc w:val="both"/>
        <w:rPr>
          <w:bCs/>
          <w:sz w:val="26"/>
          <w:szCs w:val="26"/>
        </w:rPr>
      </w:pPr>
      <w:r w:rsidRPr="00792724">
        <w:rPr>
          <w:bCs/>
          <w:sz w:val="26"/>
          <w:szCs w:val="26"/>
        </w:rPr>
        <w:t>Использовать такие методы как, абстракция и идеализация, доказательства от противного и по аналогии, опровержение, контр пример, использование алгоритма.</w:t>
      </w:r>
    </w:p>
    <w:p w:rsidR="007B7295" w:rsidRPr="00792724" w:rsidRDefault="007B7295" w:rsidP="007B7295">
      <w:pPr>
        <w:numPr>
          <w:ilvl w:val="0"/>
          <w:numId w:val="41"/>
        </w:numPr>
        <w:tabs>
          <w:tab w:val="clear" w:pos="720"/>
          <w:tab w:val="num" w:pos="284"/>
        </w:tabs>
        <w:ind w:hanging="436"/>
        <w:jc w:val="both"/>
        <w:rPr>
          <w:bCs/>
          <w:sz w:val="26"/>
          <w:szCs w:val="26"/>
        </w:rPr>
      </w:pPr>
      <w:r w:rsidRPr="00792724">
        <w:rPr>
          <w:bCs/>
          <w:sz w:val="26"/>
          <w:szCs w:val="26"/>
        </w:rPr>
        <w:t>Использовать естественно - научные методы и приемы: наблюдение, постановка проблемы, выдвижение гипотезы, эксперимент, моделирование.</w:t>
      </w:r>
    </w:p>
    <w:p w:rsidR="007B7295" w:rsidRPr="00792724" w:rsidRDefault="007B7295" w:rsidP="007B7295">
      <w:pPr>
        <w:numPr>
          <w:ilvl w:val="0"/>
          <w:numId w:val="41"/>
        </w:numPr>
        <w:tabs>
          <w:tab w:val="clear" w:pos="720"/>
          <w:tab w:val="num" w:pos="284"/>
        </w:tabs>
        <w:ind w:hanging="436"/>
        <w:jc w:val="both"/>
        <w:rPr>
          <w:bCs/>
          <w:sz w:val="26"/>
          <w:szCs w:val="26"/>
        </w:rPr>
      </w:pPr>
      <w:r w:rsidRPr="00792724">
        <w:rPr>
          <w:bCs/>
          <w:sz w:val="26"/>
          <w:szCs w:val="26"/>
        </w:rPr>
        <w:t>Использовать методы получения знаний, характерных для социальных и исторических наук: постановка проблемы, опросы, описание,  сравнительно-историческое описание, объяснение, использование статистических данных и интерпретация фактов.</w:t>
      </w:r>
    </w:p>
    <w:p w:rsidR="007B7295" w:rsidRPr="00792724" w:rsidRDefault="007B7295" w:rsidP="007B7295">
      <w:pPr>
        <w:numPr>
          <w:ilvl w:val="0"/>
          <w:numId w:val="41"/>
        </w:numPr>
        <w:tabs>
          <w:tab w:val="clear" w:pos="720"/>
          <w:tab w:val="num" w:pos="284"/>
        </w:tabs>
        <w:ind w:hanging="436"/>
        <w:jc w:val="both"/>
        <w:rPr>
          <w:bCs/>
          <w:sz w:val="26"/>
          <w:szCs w:val="26"/>
        </w:rPr>
      </w:pPr>
      <w:r w:rsidRPr="00792724">
        <w:rPr>
          <w:bCs/>
          <w:sz w:val="26"/>
          <w:szCs w:val="26"/>
        </w:rPr>
        <w:t>Ясно, логично, точно излагать свою точку зрения, использовать языковые средства адекватные обсуждаемой проблеме.</w:t>
      </w:r>
    </w:p>
    <w:p w:rsidR="007B7295" w:rsidRPr="00792724" w:rsidRDefault="007B7295" w:rsidP="007B7295">
      <w:pPr>
        <w:numPr>
          <w:ilvl w:val="0"/>
          <w:numId w:val="41"/>
        </w:numPr>
        <w:tabs>
          <w:tab w:val="clear" w:pos="720"/>
          <w:tab w:val="num" w:pos="284"/>
        </w:tabs>
        <w:ind w:hanging="436"/>
        <w:jc w:val="both"/>
        <w:rPr>
          <w:bCs/>
          <w:sz w:val="26"/>
          <w:szCs w:val="26"/>
        </w:rPr>
      </w:pPr>
      <w:r w:rsidRPr="00792724">
        <w:rPr>
          <w:bCs/>
          <w:sz w:val="26"/>
          <w:szCs w:val="26"/>
        </w:rPr>
        <w:t>Отличать факты от суждений, мнений и оценок, критически относиться к суждениям, мнениям, оценкам.</w:t>
      </w:r>
    </w:p>
    <w:p w:rsidR="007B7295" w:rsidRPr="00792724" w:rsidRDefault="007B7295" w:rsidP="007B7295">
      <w:pPr>
        <w:numPr>
          <w:ilvl w:val="0"/>
          <w:numId w:val="41"/>
        </w:numPr>
        <w:tabs>
          <w:tab w:val="clear" w:pos="720"/>
          <w:tab w:val="num" w:pos="284"/>
        </w:tabs>
        <w:ind w:hanging="436"/>
        <w:jc w:val="both"/>
        <w:rPr>
          <w:b/>
          <w:sz w:val="26"/>
          <w:szCs w:val="26"/>
        </w:rPr>
      </w:pPr>
      <w:r w:rsidRPr="00792724">
        <w:rPr>
          <w:bCs/>
          <w:sz w:val="26"/>
          <w:szCs w:val="26"/>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B7295" w:rsidRPr="00792724" w:rsidRDefault="007B7295" w:rsidP="007B7295">
      <w:pPr>
        <w:ind w:firstLine="709"/>
        <w:jc w:val="both"/>
        <w:rPr>
          <w:sz w:val="26"/>
          <w:szCs w:val="26"/>
        </w:rPr>
      </w:pPr>
      <w:r w:rsidRPr="00792724">
        <w:rPr>
          <w:sz w:val="26"/>
          <w:szCs w:val="26"/>
        </w:rPr>
        <w:t>Сформированность УУД оценивается по окончанию периода формирования, в форме защиты итогового индивидуального проекта, исследовательской работы. Через методы: наблюдения, практические работы, тесты.</w:t>
      </w:r>
    </w:p>
    <w:p w:rsidR="007B7295" w:rsidRPr="00792724" w:rsidRDefault="007B7295" w:rsidP="007B7295">
      <w:pPr>
        <w:ind w:firstLine="709"/>
        <w:jc w:val="center"/>
        <w:rPr>
          <w:b/>
          <w:sz w:val="26"/>
          <w:szCs w:val="26"/>
        </w:rPr>
      </w:pPr>
      <w:r w:rsidRPr="00792724">
        <w:rPr>
          <w:b/>
          <w:sz w:val="26"/>
          <w:szCs w:val="26"/>
        </w:rPr>
        <w:t>Планируемые результаты раздела «Основы учебно-исследовательской и проектной деятельности» и механизмы их достижения</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410"/>
      </w:tblGrid>
      <w:tr w:rsidR="007B7295" w:rsidRPr="00792724" w:rsidTr="00881CE0">
        <w:trPr>
          <w:trHeight w:val="275"/>
        </w:trPr>
        <w:tc>
          <w:tcPr>
            <w:tcW w:w="7905" w:type="dxa"/>
          </w:tcPr>
          <w:p w:rsidR="007B7295" w:rsidRPr="00792724" w:rsidRDefault="007B7295" w:rsidP="00881CE0">
            <w:pPr>
              <w:ind w:firstLine="142"/>
              <w:jc w:val="center"/>
              <w:rPr>
                <w:i/>
              </w:rPr>
            </w:pPr>
            <w:r w:rsidRPr="00792724">
              <w:rPr>
                <w:i/>
              </w:rPr>
              <w:t>Результат</w:t>
            </w:r>
          </w:p>
        </w:tc>
        <w:tc>
          <w:tcPr>
            <w:tcW w:w="2410" w:type="dxa"/>
          </w:tcPr>
          <w:p w:rsidR="007B7295" w:rsidRPr="00792724" w:rsidRDefault="007B7295" w:rsidP="00881CE0">
            <w:pPr>
              <w:jc w:val="center"/>
              <w:rPr>
                <w:i/>
              </w:rPr>
            </w:pPr>
            <w:r w:rsidRPr="00792724">
              <w:rPr>
                <w:i/>
              </w:rPr>
              <w:t>Предметы, на которых осуществляется формирование УД</w:t>
            </w:r>
          </w:p>
        </w:tc>
      </w:tr>
      <w:tr w:rsidR="007B7295" w:rsidRPr="00792724" w:rsidTr="00881CE0">
        <w:trPr>
          <w:trHeight w:val="275"/>
        </w:trPr>
        <w:tc>
          <w:tcPr>
            <w:tcW w:w="10315" w:type="dxa"/>
            <w:gridSpan w:val="2"/>
          </w:tcPr>
          <w:p w:rsidR="007B7295" w:rsidRPr="00792724" w:rsidRDefault="007B7295" w:rsidP="00881CE0">
            <w:pPr>
              <w:jc w:val="center"/>
              <w:rPr>
                <w:b/>
                <w:i/>
              </w:rPr>
            </w:pPr>
            <w:r w:rsidRPr="00792724">
              <w:rPr>
                <w:b/>
                <w:i/>
              </w:rPr>
              <w:t>5 класс</w:t>
            </w:r>
          </w:p>
        </w:tc>
      </w:tr>
      <w:tr w:rsidR="007B7295" w:rsidRPr="00792724" w:rsidTr="00881CE0">
        <w:trPr>
          <w:trHeight w:val="1537"/>
        </w:trPr>
        <w:tc>
          <w:tcPr>
            <w:tcW w:w="7905" w:type="dxa"/>
          </w:tcPr>
          <w:p w:rsidR="007B7295" w:rsidRPr="00792724" w:rsidRDefault="007B7295" w:rsidP="00881CE0">
            <w:pPr>
              <w:pStyle w:val="af7"/>
              <w:numPr>
                <w:ilvl w:val="0"/>
                <w:numId w:val="13"/>
              </w:numPr>
              <w:spacing w:line="240" w:lineRule="auto"/>
              <w:ind w:left="0" w:firstLine="142"/>
              <w:outlineLvl w:val="0"/>
              <w:rPr>
                <w:sz w:val="24"/>
              </w:rPr>
            </w:pPr>
            <w:r w:rsidRPr="00792724">
              <w:rPr>
                <w:sz w:val="24"/>
              </w:rPr>
              <w:t>выполнять учебное исследование и учебный коллективный (групповой) проект, используя предложенное оборудование готовый план под руководством учителя;</w:t>
            </w:r>
          </w:p>
          <w:p w:rsidR="007B7295" w:rsidRPr="00792724" w:rsidRDefault="007B7295" w:rsidP="00881CE0">
            <w:pPr>
              <w:numPr>
                <w:ilvl w:val="0"/>
                <w:numId w:val="12"/>
              </w:numPr>
              <w:ind w:left="0" w:firstLine="142"/>
              <w:jc w:val="both"/>
            </w:pPr>
            <w:r w:rsidRPr="00792724">
              <w:t>формулировать проблему исследования, выдвигать гипотезы;</w:t>
            </w:r>
          </w:p>
          <w:p w:rsidR="007B7295" w:rsidRPr="00792724" w:rsidRDefault="007B7295" w:rsidP="00881CE0">
            <w:pPr>
              <w:numPr>
                <w:ilvl w:val="0"/>
                <w:numId w:val="12"/>
              </w:numPr>
              <w:ind w:left="0" w:firstLine="142"/>
              <w:jc w:val="both"/>
            </w:pPr>
            <w:r w:rsidRPr="00792724">
              <w:t>использовать такой естественно-научный метод, как наблюдение</w:t>
            </w:r>
          </w:p>
        </w:tc>
        <w:tc>
          <w:tcPr>
            <w:tcW w:w="2410" w:type="dxa"/>
          </w:tcPr>
          <w:p w:rsidR="007B7295" w:rsidRPr="00792724" w:rsidRDefault="007B7295" w:rsidP="00881CE0">
            <w:pPr>
              <w:jc w:val="center"/>
            </w:pPr>
            <w:r w:rsidRPr="00792724">
              <w:t>Все предметы учебного плана</w:t>
            </w:r>
          </w:p>
          <w:p w:rsidR="007B7295" w:rsidRPr="00792724" w:rsidRDefault="007B7295" w:rsidP="00881CE0">
            <w:pPr>
              <w:jc w:val="center"/>
            </w:pPr>
          </w:p>
        </w:tc>
      </w:tr>
      <w:tr w:rsidR="007B7295" w:rsidRPr="00792724" w:rsidTr="00881CE0">
        <w:trPr>
          <w:trHeight w:val="205"/>
        </w:trPr>
        <w:tc>
          <w:tcPr>
            <w:tcW w:w="10315" w:type="dxa"/>
            <w:gridSpan w:val="2"/>
          </w:tcPr>
          <w:p w:rsidR="007B7295" w:rsidRPr="00792724" w:rsidRDefault="007B7295" w:rsidP="00881CE0">
            <w:pPr>
              <w:jc w:val="center"/>
              <w:rPr>
                <w:b/>
                <w:i/>
              </w:rPr>
            </w:pPr>
            <w:r w:rsidRPr="00792724">
              <w:rPr>
                <w:b/>
                <w:i/>
              </w:rPr>
              <w:t>6 класс</w:t>
            </w:r>
          </w:p>
        </w:tc>
      </w:tr>
      <w:tr w:rsidR="007B7295" w:rsidRPr="00792724" w:rsidTr="00881CE0">
        <w:trPr>
          <w:trHeight w:val="698"/>
        </w:trPr>
        <w:tc>
          <w:tcPr>
            <w:tcW w:w="7905" w:type="dxa"/>
          </w:tcPr>
          <w:p w:rsidR="007B7295" w:rsidRPr="00792724" w:rsidRDefault="007B7295" w:rsidP="00881CE0">
            <w:pPr>
              <w:numPr>
                <w:ilvl w:val="0"/>
                <w:numId w:val="12"/>
              </w:numPr>
              <w:ind w:left="0" w:firstLine="142"/>
              <w:jc w:val="both"/>
            </w:pPr>
            <w:r w:rsidRPr="00792724">
              <w:t>формулировать проблему исследования, выдвигать гипотезы;</w:t>
            </w:r>
          </w:p>
          <w:p w:rsidR="007B7295" w:rsidRPr="00792724" w:rsidRDefault="007B7295" w:rsidP="00881CE0">
            <w:pPr>
              <w:pStyle w:val="af7"/>
              <w:numPr>
                <w:ilvl w:val="0"/>
                <w:numId w:val="13"/>
              </w:numPr>
              <w:spacing w:line="240" w:lineRule="auto"/>
              <w:ind w:left="0" w:firstLine="142"/>
              <w:outlineLvl w:val="0"/>
              <w:rPr>
                <w:sz w:val="24"/>
              </w:rPr>
            </w:pPr>
            <w:r w:rsidRPr="00792724">
              <w:rPr>
                <w:sz w:val="24"/>
              </w:rPr>
              <w:t>использовать такой естественно-научный метод, как наблюдение</w:t>
            </w:r>
          </w:p>
        </w:tc>
        <w:tc>
          <w:tcPr>
            <w:tcW w:w="2410" w:type="dxa"/>
          </w:tcPr>
          <w:p w:rsidR="007B7295" w:rsidRPr="00792724" w:rsidRDefault="007B7295" w:rsidP="00881CE0">
            <w:pPr>
              <w:jc w:val="center"/>
            </w:pPr>
            <w:r w:rsidRPr="00792724">
              <w:t>Все предметы учебного плана</w:t>
            </w:r>
          </w:p>
          <w:p w:rsidR="007B7295" w:rsidRPr="00792724" w:rsidRDefault="007B7295" w:rsidP="00881CE0">
            <w:pPr>
              <w:jc w:val="center"/>
            </w:pPr>
          </w:p>
        </w:tc>
      </w:tr>
      <w:tr w:rsidR="007B7295" w:rsidRPr="00792724" w:rsidTr="00881CE0">
        <w:trPr>
          <w:trHeight w:val="319"/>
        </w:trPr>
        <w:tc>
          <w:tcPr>
            <w:tcW w:w="10315" w:type="dxa"/>
            <w:gridSpan w:val="2"/>
          </w:tcPr>
          <w:p w:rsidR="007B7295" w:rsidRPr="00792724" w:rsidRDefault="007B7295" w:rsidP="00881CE0">
            <w:pPr>
              <w:jc w:val="center"/>
              <w:rPr>
                <w:b/>
                <w:i/>
              </w:rPr>
            </w:pPr>
            <w:r w:rsidRPr="00792724">
              <w:rPr>
                <w:b/>
                <w:i/>
              </w:rPr>
              <w:t>7 класс</w:t>
            </w:r>
          </w:p>
        </w:tc>
      </w:tr>
      <w:tr w:rsidR="007B7295" w:rsidRPr="00792724" w:rsidTr="00881CE0">
        <w:trPr>
          <w:trHeight w:val="418"/>
        </w:trPr>
        <w:tc>
          <w:tcPr>
            <w:tcW w:w="7905" w:type="dxa"/>
            <w:tcBorders>
              <w:bottom w:val="single" w:sz="4" w:space="0" w:color="000000"/>
            </w:tcBorders>
          </w:tcPr>
          <w:p w:rsidR="007B7295" w:rsidRPr="00792724" w:rsidRDefault="007B7295" w:rsidP="00881CE0">
            <w:pPr>
              <w:numPr>
                <w:ilvl w:val="0"/>
                <w:numId w:val="14"/>
              </w:numPr>
              <w:tabs>
                <w:tab w:val="clear" w:pos="720"/>
                <w:tab w:val="num" w:pos="326"/>
              </w:tabs>
              <w:ind w:left="0" w:firstLine="142"/>
              <w:jc w:val="both"/>
              <w:rPr>
                <w:color w:val="FF0000"/>
              </w:rPr>
            </w:pPr>
            <w:r w:rsidRPr="00792724">
              <w:lastRenderedPageBreak/>
              <w:t>планировать и выполнять учебное исследование и учебный проект, используя оборудование.</w:t>
            </w:r>
          </w:p>
          <w:p w:rsidR="007B7295" w:rsidRPr="00792724" w:rsidRDefault="007B7295" w:rsidP="00881CE0">
            <w:pPr>
              <w:numPr>
                <w:ilvl w:val="0"/>
                <w:numId w:val="14"/>
              </w:numPr>
              <w:tabs>
                <w:tab w:val="clear" w:pos="720"/>
                <w:tab w:val="num" w:pos="326"/>
              </w:tabs>
              <w:ind w:left="0" w:firstLine="142"/>
              <w:jc w:val="both"/>
              <w:rPr>
                <w:color w:val="FF6600"/>
              </w:rPr>
            </w:pPr>
            <w:r w:rsidRPr="00792724">
              <w:t>формулировать вытекающие из исследования выводы.</w:t>
            </w:r>
          </w:p>
          <w:p w:rsidR="007B7295" w:rsidRPr="00792724" w:rsidRDefault="007B7295" w:rsidP="00881CE0">
            <w:pPr>
              <w:numPr>
                <w:ilvl w:val="0"/>
                <w:numId w:val="14"/>
              </w:numPr>
              <w:tabs>
                <w:tab w:val="clear" w:pos="720"/>
                <w:tab w:val="num" w:pos="326"/>
              </w:tabs>
              <w:ind w:left="0" w:firstLine="142"/>
              <w:jc w:val="both"/>
            </w:pPr>
            <w:r w:rsidRPr="00792724">
              <w:t>использовать такие математические методы и приёмы, доказательство, доказательство от противного, доказательство по аналогии.</w:t>
            </w:r>
          </w:p>
          <w:p w:rsidR="007B7295" w:rsidRPr="00792724" w:rsidRDefault="007B7295" w:rsidP="00881CE0">
            <w:pPr>
              <w:numPr>
                <w:ilvl w:val="0"/>
                <w:numId w:val="14"/>
              </w:numPr>
              <w:tabs>
                <w:tab w:val="clear" w:pos="720"/>
                <w:tab w:val="num" w:pos="326"/>
              </w:tabs>
              <w:ind w:left="0" w:firstLine="142"/>
              <w:jc w:val="both"/>
            </w:pPr>
            <w:r w:rsidRPr="00792724">
              <w:t>использовать некоторые методы получения знаний, характерные для социальных и исторических наук: постановка проблемы, опросы, описание, отличать факты от суждений, мнений и оценок выполнять учебное исследование и учебный проект, используя оборудование,  модели, методы и приёмы, адекватные исследуемой проблеме.</w:t>
            </w:r>
          </w:p>
        </w:tc>
        <w:tc>
          <w:tcPr>
            <w:tcW w:w="2410" w:type="dxa"/>
            <w:tcBorders>
              <w:bottom w:val="single" w:sz="4" w:space="0" w:color="000000"/>
            </w:tcBorders>
          </w:tcPr>
          <w:p w:rsidR="007B7295" w:rsidRPr="00792724" w:rsidRDefault="007B7295" w:rsidP="00881CE0">
            <w:pPr>
              <w:jc w:val="center"/>
            </w:pPr>
            <w:r w:rsidRPr="00792724">
              <w:t>Все предметы учебного плана</w:t>
            </w:r>
          </w:p>
          <w:p w:rsidR="007B7295" w:rsidRPr="00792724" w:rsidRDefault="007B7295" w:rsidP="00881CE0">
            <w:pPr>
              <w:jc w:val="center"/>
            </w:pPr>
          </w:p>
        </w:tc>
      </w:tr>
      <w:tr w:rsidR="007B7295" w:rsidRPr="00792724" w:rsidTr="00881CE0">
        <w:trPr>
          <w:trHeight w:val="140"/>
        </w:trPr>
        <w:tc>
          <w:tcPr>
            <w:tcW w:w="10315" w:type="dxa"/>
            <w:gridSpan w:val="2"/>
          </w:tcPr>
          <w:p w:rsidR="007B7295" w:rsidRPr="00792724" w:rsidRDefault="007B7295" w:rsidP="00881CE0">
            <w:pPr>
              <w:jc w:val="center"/>
              <w:rPr>
                <w:b/>
                <w:i/>
              </w:rPr>
            </w:pPr>
            <w:r w:rsidRPr="00792724">
              <w:rPr>
                <w:b/>
                <w:i/>
              </w:rPr>
              <w:t>8 класс</w:t>
            </w:r>
          </w:p>
        </w:tc>
      </w:tr>
      <w:tr w:rsidR="007B7295" w:rsidRPr="00792724" w:rsidTr="00881CE0">
        <w:trPr>
          <w:trHeight w:val="1653"/>
        </w:trPr>
        <w:tc>
          <w:tcPr>
            <w:tcW w:w="7905" w:type="dxa"/>
          </w:tcPr>
          <w:p w:rsidR="007B7295" w:rsidRPr="00792724" w:rsidRDefault="007B7295" w:rsidP="00881CE0">
            <w:pPr>
              <w:numPr>
                <w:ilvl w:val="0"/>
                <w:numId w:val="15"/>
              </w:numPr>
              <w:tabs>
                <w:tab w:val="num" w:pos="326"/>
                <w:tab w:val="num" w:pos="372"/>
              </w:tabs>
              <w:ind w:left="0" w:firstLine="142"/>
              <w:jc w:val="both"/>
            </w:pPr>
            <w:r w:rsidRPr="00792724">
              <w:t>использовать некоторые методы получения знаний, характерные для социальных и исторических наук: сравнительное историческое описание, объяснение, использование статистических данных использовать такие естественно-научные методы и приёмы, постановка проблемы, выдвижение «хорошей гипотезы», эксперимент, моделирование</w:t>
            </w:r>
          </w:p>
        </w:tc>
        <w:tc>
          <w:tcPr>
            <w:tcW w:w="2410" w:type="dxa"/>
          </w:tcPr>
          <w:p w:rsidR="007B7295" w:rsidRPr="00792724" w:rsidRDefault="007B7295" w:rsidP="00881CE0">
            <w:pPr>
              <w:jc w:val="center"/>
            </w:pPr>
            <w:r w:rsidRPr="00792724">
              <w:t>Все предметы учебного плана</w:t>
            </w:r>
          </w:p>
        </w:tc>
      </w:tr>
      <w:tr w:rsidR="007B7295" w:rsidRPr="00792724" w:rsidTr="00881CE0">
        <w:trPr>
          <w:trHeight w:val="243"/>
        </w:trPr>
        <w:tc>
          <w:tcPr>
            <w:tcW w:w="10315" w:type="dxa"/>
            <w:gridSpan w:val="2"/>
          </w:tcPr>
          <w:p w:rsidR="007B7295" w:rsidRPr="00792724" w:rsidRDefault="007B7295" w:rsidP="00881CE0">
            <w:pPr>
              <w:jc w:val="center"/>
              <w:rPr>
                <w:b/>
                <w:i/>
              </w:rPr>
            </w:pPr>
            <w:r w:rsidRPr="00792724">
              <w:rPr>
                <w:b/>
                <w:i/>
              </w:rPr>
              <w:t>9 класс</w:t>
            </w:r>
          </w:p>
        </w:tc>
      </w:tr>
      <w:tr w:rsidR="007B7295" w:rsidRPr="00792724" w:rsidTr="00881CE0">
        <w:trPr>
          <w:trHeight w:val="3950"/>
        </w:trPr>
        <w:tc>
          <w:tcPr>
            <w:tcW w:w="7905" w:type="dxa"/>
          </w:tcPr>
          <w:p w:rsidR="007B7295" w:rsidRPr="00792724" w:rsidRDefault="007B7295" w:rsidP="00881CE0">
            <w:pPr>
              <w:numPr>
                <w:ilvl w:val="0"/>
                <w:numId w:val="16"/>
              </w:numPr>
              <w:tabs>
                <w:tab w:val="num" w:pos="326"/>
              </w:tabs>
              <w:ind w:left="0" w:firstLine="142"/>
              <w:jc w:val="both"/>
            </w:pPr>
            <w:r w:rsidRPr="00792724">
              <w:t>использовать такие математические методы и приёмы как абстракция и идеализация, контрпример, индуктивные и дедуктивные рассуждения, построение и исполнение алгоритма.</w:t>
            </w:r>
          </w:p>
          <w:p w:rsidR="007B7295" w:rsidRPr="00792724" w:rsidRDefault="007B7295" w:rsidP="00881CE0">
            <w:pPr>
              <w:numPr>
                <w:ilvl w:val="0"/>
                <w:numId w:val="16"/>
              </w:numPr>
              <w:tabs>
                <w:tab w:val="clear" w:pos="720"/>
                <w:tab w:val="num" w:pos="326"/>
              </w:tabs>
              <w:ind w:left="0" w:firstLine="142"/>
              <w:jc w:val="both"/>
            </w:pPr>
            <w:r w:rsidRPr="00792724">
              <w:t>использовать такие естественно-научные методы и приёмы математических моделей, теоретическое обоснование, установление границ применимости модели/теории.</w:t>
            </w:r>
          </w:p>
          <w:p w:rsidR="007B7295" w:rsidRPr="00792724" w:rsidRDefault="007B7295" w:rsidP="00881CE0">
            <w:pPr>
              <w:numPr>
                <w:ilvl w:val="0"/>
                <w:numId w:val="16"/>
              </w:numPr>
              <w:tabs>
                <w:tab w:val="num" w:pos="326"/>
              </w:tabs>
              <w:ind w:left="0" w:firstLine="142"/>
              <w:jc w:val="both"/>
            </w:pPr>
            <w:r w:rsidRPr="00792724">
              <w:t>использовать некоторые методы получения знаний, характерные для социальных и исторических наук: интерпретация фактов.</w:t>
            </w:r>
          </w:p>
          <w:p w:rsidR="007B7295" w:rsidRPr="00792724" w:rsidRDefault="007B7295" w:rsidP="00881CE0">
            <w:pPr>
              <w:numPr>
                <w:ilvl w:val="0"/>
                <w:numId w:val="16"/>
              </w:numPr>
              <w:tabs>
                <w:tab w:val="clear" w:pos="720"/>
                <w:tab w:val="num" w:pos="326"/>
              </w:tabs>
              <w:ind w:left="0" w:firstLine="142"/>
              <w:jc w:val="both"/>
            </w:pPr>
            <w:r w:rsidRPr="00792724">
              <w:t>ясно, логично и точно излагать свою точку зрения, использовать языковые средства, адекватные обсуждаемой проблеме.</w:t>
            </w:r>
          </w:p>
          <w:p w:rsidR="007B7295" w:rsidRPr="00792724" w:rsidRDefault="007B7295" w:rsidP="00881CE0">
            <w:pPr>
              <w:numPr>
                <w:ilvl w:val="0"/>
                <w:numId w:val="16"/>
              </w:numPr>
              <w:tabs>
                <w:tab w:val="num" w:pos="326"/>
              </w:tabs>
              <w:autoSpaceDE w:val="0"/>
              <w:autoSpaceDN w:val="0"/>
              <w:adjustRightInd w:val="0"/>
              <w:ind w:left="0" w:firstLine="142"/>
              <w:jc w:val="both"/>
            </w:pPr>
            <w:r w:rsidRPr="00792724">
              <w:t>критически относиться к суждениям, мнениям, оценкам, реконструировать их основания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c>
          <w:tcPr>
            <w:tcW w:w="2410" w:type="dxa"/>
          </w:tcPr>
          <w:p w:rsidR="007B7295" w:rsidRPr="00792724" w:rsidRDefault="007B7295" w:rsidP="00881CE0">
            <w:pPr>
              <w:jc w:val="center"/>
            </w:pPr>
          </w:p>
          <w:p w:rsidR="007B7295" w:rsidRPr="00792724" w:rsidRDefault="007B7295" w:rsidP="00881CE0">
            <w:pPr>
              <w:jc w:val="center"/>
              <w:rPr>
                <w:b/>
                <w:i/>
              </w:rPr>
            </w:pPr>
            <w:r w:rsidRPr="00792724">
              <w:t>Все предметы учебного плана</w:t>
            </w:r>
          </w:p>
        </w:tc>
      </w:tr>
    </w:tbl>
    <w:p w:rsidR="007B7295" w:rsidRPr="00792724" w:rsidRDefault="007B7295" w:rsidP="007B7295">
      <w:pPr>
        <w:outlineLvl w:val="2"/>
        <w:rPr>
          <w:b/>
          <w:sz w:val="26"/>
          <w:szCs w:val="26"/>
        </w:rPr>
      </w:pPr>
    </w:p>
    <w:p w:rsidR="007B7295" w:rsidRPr="00792724" w:rsidRDefault="007B7295" w:rsidP="007B7295">
      <w:pPr>
        <w:ind w:firstLine="709"/>
        <w:jc w:val="center"/>
        <w:outlineLvl w:val="2"/>
        <w:rPr>
          <w:b/>
          <w:bCs/>
          <w:color w:val="000000"/>
          <w:sz w:val="26"/>
          <w:szCs w:val="26"/>
        </w:rPr>
      </w:pPr>
      <w:r w:rsidRPr="00792724">
        <w:rPr>
          <w:b/>
          <w:bCs/>
          <w:sz w:val="26"/>
          <w:szCs w:val="26"/>
        </w:rPr>
        <w:t>2.2.</w:t>
      </w:r>
      <w:r w:rsidRPr="00792724">
        <w:rPr>
          <w:b/>
          <w:bCs/>
          <w:color w:val="000000"/>
          <w:sz w:val="26"/>
          <w:szCs w:val="26"/>
        </w:rPr>
        <w:t xml:space="preserve"> Программы отдельных учебных предметов, курсов</w:t>
      </w:r>
    </w:p>
    <w:p w:rsidR="007B7295" w:rsidRPr="00792724" w:rsidRDefault="007B7295" w:rsidP="007B7295">
      <w:pPr>
        <w:ind w:firstLine="709"/>
        <w:jc w:val="both"/>
        <w:outlineLvl w:val="2"/>
        <w:rPr>
          <w:b/>
          <w:bCs/>
          <w:color w:val="000000"/>
          <w:sz w:val="26"/>
          <w:szCs w:val="26"/>
        </w:rPr>
      </w:pPr>
      <w:r w:rsidRPr="00792724">
        <w:rPr>
          <w:bCs/>
          <w:color w:val="000000"/>
          <w:sz w:val="26"/>
          <w:szCs w:val="26"/>
        </w:rPr>
        <w:t>Программы отдельных учебных предметов, курсов</w:t>
      </w:r>
      <w:r w:rsidRPr="00792724">
        <w:rPr>
          <w:color w:val="000000"/>
          <w:sz w:val="26"/>
          <w:szCs w:val="26"/>
        </w:rPr>
        <w:t xml:space="preserve"> должны обеспечивать достижение планируемых результатов освоения ООП ООО. </w:t>
      </w:r>
    </w:p>
    <w:p w:rsidR="007B7295" w:rsidRPr="00792724" w:rsidRDefault="007B7295" w:rsidP="007B7295">
      <w:pPr>
        <w:ind w:firstLine="709"/>
        <w:jc w:val="both"/>
        <w:rPr>
          <w:sz w:val="26"/>
          <w:szCs w:val="26"/>
        </w:rPr>
      </w:pPr>
      <w:r w:rsidRPr="00792724">
        <w:rPr>
          <w:sz w:val="26"/>
          <w:szCs w:val="26"/>
        </w:rPr>
        <w:t>Программы отдельных учебных предметов, курсов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7B7295" w:rsidRPr="00792724" w:rsidRDefault="007B7295" w:rsidP="007B7295">
      <w:pPr>
        <w:ind w:firstLine="720"/>
        <w:jc w:val="both"/>
        <w:rPr>
          <w:sz w:val="26"/>
          <w:szCs w:val="26"/>
        </w:rPr>
      </w:pPr>
      <w:r w:rsidRPr="00792724">
        <w:rPr>
          <w:sz w:val="26"/>
          <w:szCs w:val="26"/>
        </w:rPr>
        <w:t>Программы отдельных учебных предметов, курсов разрабатываются на основе «Положения о рабочей программе учебного предмета, курса» (см. Приложение), Программа включает в себя следующие элементы:</w:t>
      </w:r>
    </w:p>
    <w:p w:rsidR="007B7295" w:rsidRPr="00792724" w:rsidRDefault="007B7295" w:rsidP="007B7295">
      <w:pPr>
        <w:ind w:firstLine="720"/>
        <w:jc w:val="both"/>
        <w:rPr>
          <w:sz w:val="26"/>
          <w:szCs w:val="26"/>
        </w:rPr>
      </w:pPr>
      <w:r w:rsidRPr="00792724">
        <w:rPr>
          <w:sz w:val="26"/>
          <w:szCs w:val="26"/>
        </w:rPr>
        <w:t xml:space="preserve">1) сведения об используемых для реализации учебного предмета, курса УМК; учебно-методической литературе и ее авторах; перечень нормативных документов, являющихся основанием для составления рабочей программы; объёме программы в учебных часах; количестве учебных часов, отводимых на административный контроль и контроль усвоения программы; количество лабораторных, практических, проектных, учебно-исследовательских работ и других видов работ. </w:t>
      </w:r>
    </w:p>
    <w:p w:rsidR="007B7295" w:rsidRPr="00792724" w:rsidRDefault="007B7295" w:rsidP="007B7295">
      <w:pPr>
        <w:ind w:firstLine="720"/>
        <w:jc w:val="both"/>
        <w:rPr>
          <w:sz w:val="20"/>
          <w:szCs w:val="20"/>
        </w:rPr>
      </w:pPr>
      <w:r w:rsidRPr="00792724">
        <w:rPr>
          <w:sz w:val="26"/>
          <w:szCs w:val="26"/>
        </w:rPr>
        <w:t>2) планируемые предметные результаты освоения конкретного учебного предмета, курса (для конкретного класса).</w:t>
      </w:r>
    </w:p>
    <w:p w:rsidR="007B7295" w:rsidRPr="00792724" w:rsidRDefault="007B7295" w:rsidP="007B7295">
      <w:pPr>
        <w:ind w:firstLine="709"/>
        <w:jc w:val="both"/>
        <w:rPr>
          <w:sz w:val="26"/>
          <w:szCs w:val="26"/>
        </w:rPr>
      </w:pPr>
      <w:r w:rsidRPr="00792724">
        <w:rPr>
          <w:sz w:val="26"/>
          <w:szCs w:val="26"/>
        </w:rPr>
        <w:lastRenderedPageBreak/>
        <w:t xml:space="preserve">3) календарно-тематическое планирование формируется с учетом региональных, национальных, этнокультурных особенностей, а также состава класса и выбранного комплекта учебников с указанием количества часов, отводимых на освоение каждой темы. </w:t>
      </w:r>
    </w:p>
    <w:p w:rsidR="007B7295" w:rsidRPr="00792724" w:rsidRDefault="007B7295" w:rsidP="007B7295">
      <w:pPr>
        <w:widowControl w:val="0"/>
        <w:tabs>
          <w:tab w:val="left" w:leader="dot" w:pos="624"/>
        </w:tabs>
        <w:autoSpaceDE w:val="0"/>
        <w:autoSpaceDN w:val="0"/>
        <w:adjustRightInd w:val="0"/>
        <w:ind w:firstLine="709"/>
        <w:jc w:val="both"/>
        <w:rPr>
          <w:rFonts w:eastAsia="Calibri"/>
          <w:color w:val="000000"/>
          <w:sz w:val="26"/>
          <w:szCs w:val="26"/>
        </w:rPr>
      </w:pPr>
      <w:r w:rsidRPr="00792724">
        <w:rPr>
          <w:rFonts w:eastAsia="@Arial Unicode MS"/>
          <w:sz w:val="26"/>
          <w:szCs w:val="26"/>
        </w:rPr>
        <w:t xml:space="preserve">Рабочие программы по всем предметам учебного плана, предусмотренных к изучению на уровне основного общего образования, приведены в Приложении к данной </w:t>
      </w:r>
      <w:r w:rsidRPr="00792724">
        <w:rPr>
          <w:rFonts w:eastAsia="Calibri"/>
          <w:color w:val="000000"/>
          <w:sz w:val="26"/>
          <w:szCs w:val="26"/>
        </w:rPr>
        <w:t>основной образовательной программе основного общего образования.</w:t>
      </w:r>
    </w:p>
    <w:p w:rsidR="007B7295" w:rsidRPr="00792724" w:rsidRDefault="007B7295" w:rsidP="007B7295">
      <w:pPr>
        <w:ind w:firstLine="709"/>
        <w:rPr>
          <w:b/>
          <w:sz w:val="26"/>
          <w:szCs w:val="26"/>
        </w:rPr>
      </w:pPr>
    </w:p>
    <w:p w:rsidR="007B7295" w:rsidRPr="00792724" w:rsidRDefault="007B7295" w:rsidP="007B7295">
      <w:pPr>
        <w:autoSpaceDE w:val="0"/>
        <w:autoSpaceDN w:val="0"/>
        <w:adjustRightInd w:val="0"/>
        <w:ind w:firstLine="709"/>
        <w:jc w:val="center"/>
        <w:rPr>
          <w:rFonts w:eastAsia="Calibri"/>
          <w:b/>
          <w:bCs/>
          <w:sz w:val="26"/>
          <w:szCs w:val="26"/>
          <w:lang w:eastAsia="en-US"/>
        </w:rPr>
      </w:pPr>
      <w:r w:rsidRPr="00792724">
        <w:rPr>
          <w:rFonts w:eastAsia="Calibri"/>
          <w:b/>
          <w:bCs/>
          <w:sz w:val="26"/>
          <w:szCs w:val="26"/>
          <w:lang w:eastAsia="en-US"/>
        </w:rPr>
        <w:t>2.3. Программа воспитания и социализации учащихся</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Программа воспитания и социализации учащихся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Программа направлена на: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освоение учащимися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готовности учащихся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учащихся как одной из ценностных составляющих личности учащегося и ориентированной на достижение планируемых результатов освоения ООП ООО;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формирование экологической культуры,</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антикоррупционного сознания.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Программа обеспечивает:</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уклада школьной жизни, обеспечивающего создание социальной среды развития учащихся,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усвоение учащимися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приобщение учащихся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социальную самоидентификацию учащихся посредством личностно значимой и общественно приемлемой деятельности;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lastRenderedPageBreak/>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приобщение учащихся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участие учащихся в деятельности производственных, творческих объединений, благотворительных организаций;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в экологическом просвещении сверстников, родителей, населения;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в благоустройстве школы, класса, сельского поселения, города;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способности противостоять негативным воздействиям социальной среды, факторам микросоциальной среды;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развитие педагогической компетентности родителей (законных представителей) в целях содействия социализации учащихся в семье;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учет индивидуальных и возрастных особенностей учащихся, культурных и социальных потребностей их семей;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у учащихся мотивации к труду, потребности к приобретению профессии;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приобретение практического опыта, соответствующего интересам и способностям учащихся;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создание условий для профессиональной ориентации учащихся через систему работы педагогических работников, психолога, социальных педагога;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информирование учащихся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осознание учащимися ценности экологически целесообразного, здорового и безопасного образа жизни;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lastRenderedPageBreak/>
        <w:t xml:space="preserve">осознанное отношение учащихся к выбору индивидуального рациона здорового питания;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овладение современными оздоровительными технологиями, в том числе на основе навыков личной гигиены;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готовности учащихся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убежденности в выборе здорового образа жизни и вреде употребления алкоголя и табакокурения; </w:t>
      </w:r>
    </w:p>
    <w:p w:rsidR="007B7295" w:rsidRPr="00792724" w:rsidRDefault="007B7295" w:rsidP="007B7295">
      <w:pPr>
        <w:numPr>
          <w:ilvl w:val="0"/>
          <w:numId w:val="63"/>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В программе отражаются: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1) цель и задачи духовно-нравственного развития, воспитания и социализации учащихся, описание ценностных ориентиров, лежащих в ее основе;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2) направления деятельности по духовно-нравственному развитию, воспитанию и социализации, профессиональной ориентации учащихся, здоровьесберегающей деятельности и формированию экологической культуры учащихся, отражающие специфику образовательной организации, запросы участников образовательного процесса;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3) содержание, виды деятельности и формы занятий с учащимися по каждому из направлений духовно-нравственного развития, воспитания и социализации обучающихся;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4) формы индивидуальной и групповой организации профессиональной ориентации учащихся по каждому из направлений («ярмарки профессий», дни открытых дверей, экскурсии, предметные недели, олимпиады, конкурсы);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6) основные формы организации педагогической поддержки социализации учащихся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учащимися,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8) описание деятельности образовательной организации в области непрерывного экологического здоровьесберегающего образования учащихся;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9) систему поощрения социальной успешности и проявлений активной жизненной позиции учащихся (рейтинг, формирование портфолио, установление стипендий, спонсорство и т. п.);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учащихся, формирования здорового и безопасного образа жизни и экологической культуры (поведение на дорогах, в чрезвычайных ситуациях);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lastRenderedPageBreak/>
        <w:t xml:space="preserve">11) методику и инструментарий мониторинга духовно-нравственного развития, воспитания и социализации учащихся;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12) планируемые результаты духовно-нравственного развития, воспитания и социализации учащихся, формирования экологической культуры, культуры здорового и безопасного образа жизни.</w:t>
      </w:r>
    </w:p>
    <w:p w:rsidR="007B7295" w:rsidRPr="00792724" w:rsidRDefault="007B7295" w:rsidP="007B7295">
      <w:pPr>
        <w:ind w:firstLine="709"/>
        <w:jc w:val="both"/>
        <w:rPr>
          <w:rFonts w:eastAsia="Calibri"/>
          <w:sz w:val="26"/>
          <w:szCs w:val="26"/>
          <w:lang w:eastAsia="en-US"/>
        </w:rPr>
      </w:pPr>
    </w:p>
    <w:p w:rsidR="007B7295" w:rsidRPr="00792724" w:rsidRDefault="007B7295" w:rsidP="007B7295">
      <w:pPr>
        <w:autoSpaceDE w:val="0"/>
        <w:autoSpaceDN w:val="0"/>
        <w:adjustRightInd w:val="0"/>
        <w:ind w:firstLine="709"/>
        <w:jc w:val="center"/>
        <w:rPr>
          <w:rFonts w:eastAsia="Calibri"/>
          <w:b/>
          <w:bCs/>
          <w:sz w:val="26"/>
          <w:szCs w:val="26"/>
          <w:lang w:eastAsia="en-US"/>
        </w:rPr>
      </w:pPr>
      <w:r w:rsidRPr="00792724">
        <w:rPr>
          <w:rFonts w:eastAsia="Calibri"/>
          <w:b/>
          <w:bCs/>
          <w:sz w:val="26"/>
          <w:szCs w:val="26"/>
          <w:lang w:eastAsia="en-US"/>
        </w:rPr>
        <w:t>2.3.1. Цели, задачи, планируемые результаты</w:t>
      </w:r>
    </w:p>
    <w:p w:rsidR="007B7295" w:rsidRPr="00792724" w:rsidRDefault="007B7295" w:rsidP="007B7295">
      <w:pPr>
        <w:shd w:val="clear" w:color="auto" w:fill="FFFFFF"/>
        <w:ind w:firstLine="709"/>
        <w:jc w:val="both"/>
        <w:rPr>
          <w:rFonts w:eastAsia="Calibri"/>
          <w:sz w:val="26"/>
          <w:szCs w:val="26"/>
          <w:lang w:eastAsia="en-US"/>
        </w:rPr>
      </w:pPr>
      <w:r w:rsidRPr="00792724">
        <w:rPr>
          <w:rFonts w:eastAsia="Calibri"/>
          <w:sz w:val="26"/>
          <w:szCs w:val="26"/>
          <w:lang w:eastAsia="en-US"/>
        </w:rPr>
        <w:t>Сущностные особенности Программы отражают следующие понятия:</w:t>
      </w:r>
    </w:p>
    <w:p w:rsidR="007B7295" w:rsidRPr="00792724" w:rsidRDefault="007B7295" w:rsidP="007B7295">
      <w:pPr>
        <w:shd w:val="clear" w:color="auto" w:fill="FFFFFF"/>
        <w:ind w:firstLine="709"/>
        <w:jc w:val="both"/>
        <w:rPr>
          <w:rFonts w:eastAsia="Calibri"/>
          <w:color w:val="FF0000"/>
          <w:sz w:val="26"/>
          <w:szCs w:val="26"/>
          <w:lang w:eastAsia="en-US"/>
        </w:rPr>
      </w:pPr>
      <w:r w:rsidRPr="00792724">
        <w:rPr>
          <w:rFonts w:eastAsia="Calibri"/>
          <w:b/>
          <w:bCs/>
          <w:color w:val="000000"/>
          <w:sz w:val="26"/>
          <w:szCs w:val="26"/>
          <w:lang w:eastAsia="en-US"/>
        </w:rPr>
        <w:t xml:space="preserve">Базовые национальные ценности </w:t>
      </w:r>
      <w:r w:rsidRPr="00792724">
        <w:rPr>
          <w:rFonts w:eastAsia="Calibri"/>
          <w:bCs/>
          <w:color w:val="000000"/>
          <w:sz w:val="26"/>
          <w:szCs w:val="26"/>
          <w:lang w:eastAsia="en-US"/>
        </w:rPr>
        <w:t>—</w:t>
      </w:r>
      <w:r w:rsidRPr="00792724">
        <w:rPr>
          <w:rFonts w:eastAsia="Calibri"/>
          <w:color w:val="333333"/>
          <w:sz w:val="26"/>
          <w:szCs w:val="26"/>
          <w:lang w:eastAsia="en-US"/>
        </w:rPr>
        <w:t xml:space="preserve"> это </w:t>
      </w:r>
      <w:r w:rsidRPr="00792724">
        <w:rPr>
          <w:rFonts w:eastAsia="Calibri"/>
          <w:sz w:val="26"/>
          <w:szCs w:val="26"/>
          <w:lang w:eastAsia="en-US"/>
        </w:rPr>
        <w:t>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r w:rsidRPr="00792724">
        <w:rPr>
          <w:rFonts w:eastAsia="Calibri"/>
          <w:b/>
          <w:bCs/>
          <w:color w:val="FF0000"/>
          <w:sz w:val="26"/>
          <w:szCs w:val="26"/>
          <w:lang w:eastAsia="en-US"/>
        </w:rPr>
        <w:t xml:space="preserve"> </w:t>
      </w:r>
    </w:p>
    <w:p w:rsidR="007B7295" w:rsidRPr="00792724" w:rsidRDefault="007B7295" w:rsidP="007B7295">
      <w:pPr>
        <w:ind w:firstLine="709"/>
        <w:jc w:val="both"/>
        <w:rPr>
          <w:rFonts w:eastAsia="Calibri"/>
          <w:color w:val="000000"/>
          <w:sz w:val="26"/>
          <w:szCs w:val="26"/>
          <w:shd w:val="clear" w:color="auto" w:fill="FFFFFF"/>
          <w:lang w:eastAsia="en-US"/>
        </w:rPr>
      </w:pPr>
      <w:r w:rsidRPr="00792724">
        <w:rPr>
          <w:rFonts w:eastAsia="Calibri"/>
          <w:b/>
          <w:bCs/>
          <w:color w:val="000000"/>
          <w:sz w:val="26"/>
          <w:szCs w:val="26"/>
          <w:shd w:val="clear" w:color="auto" w:fill="FFFFFF"/>
          <w:lang w:eastAsia="en-US"/>
        </w:rPr>
        <w:t>Воспит</w:t>
      </w:r>
      <w:r w:rsidRPr="00792724">
        <w:rPr>
          <w:rFonts w:eastAsia="Calibri"/>
          <w:bCs/>
          <w:color w:val="000000"/>
          <w:sz w:val="26"/>
          <w:szCs w:val="26"/>
          <w:shd w:val="clear" w:color="auto" w:fill="FFFFFF"/>
          <w:lang w:eastAsia="en-US"/>
        </w:rPr>
        <w:t>а</w:t>
      </w:r>
      <w:r w:rsidRPr="00792724">
        <w:rPr>
          <w:rFonts w:eastAsia="Calibri"/>
          <w:b/>
          <w:bCs/>
          <w:color w:val="000000"/>
          <w:sz w:val="26"/>
          <w:szCs w:val="26"/>
          <w:shd w:val="clear" w:color="auto" w:fill="FFFFFF"/>
          <w:lang w:eastAsia="en-US"/>
        </w:rPr>
        <w:t xml:space="preserve">ние </w:t>
      </w:r>
      <w:r w:rsidRPr="00792724">
        <w:rPr>
          <w:rFonts w:eastAsia="Calibri"/>
          <w:bCs/>
          <w:color w:val="000000"/>
          <w:sz w:val="26"/>
          <w:szCs w:val="26"/>
          <w:shd w:val="clear" w:color="auto" w:fill="FFFFFF"/>
          <w:lang w:eastAsia="en-US"/>
        </w:rPr>
        <w:t>– это</w:t>
      </w:r>
      <w:r w:rsidRPr="00792724">
        <w:rPr>
          <w:rFonts w:eastAsia="Calibri"/>
          <w:b/>
          <w:bCs/>
          <w:color w:val="000000"/>
          <w:sz w:val="26"/>
          <w:szCs w:val="26"/>
          <w:shd w:val="clear" w:color="auto" w:fill="FFFFFF"/>
          <w:lang w:eastAsia="en-US"/>
        </w:rPr>
        <w:t xml:space="preserve"> </w:t>
      </w:r>
      <w:r w:rsidRPr="00792724">
        <w:rPr>
          <w:rFonts w:eastAsia="Calibri"/>
          <w:color w:val="000000"/>
          <w:sz w:val="26"/>
          <w:szCs w:val="26"/>
          <w:shd w:val="clear" w:color="auto" w:fill="FFFFFF"/>
          <w:lang w:eastAsia="en-US"/>
        </w:rPr>
        <w:t>процесс целенаправленного, систематического формирования личности в целях подготовки её к активному участию в общественной, производственной и культурной жизни. В этом смысле воспитание осуществляется в процессе организованной совместной деятельности семьи и школы, дошкольных и внешкольных учреждений, детских и молодёжных организаций, общественности.</w:t>
      </w:r>
    </w:p>
    <w:p w:rsidR="007B7295" w:rsidRPr="00792724" w:rsidRDefault="007B7295" w:rsidP="007B7295">
      <w:pPr>
        <w:ind w:firstLine="709"/>
        <w:jc w:val="both"/>
        <w:rPr>
          <w:rFonts w:eastAsia="Calibri"/>
          <w:color w:val="000000"/>
          <w:sz w:val="26"/>
          <w:szCs w:val="26"/>
          <w:shd w:val="clear" w:color="auto" w:fill="FFFFFF"/>
          <w:lang w:eastAsia="en-US"/>
        </w:rPr>
      </w:pPr>
      <w:r w:rsidRPr="00792724">
        <w:rPr>
          <w:rFonts w:eastAsia="Calibri"/>
          <w:b/>
          <w:bCs/>
          <w:color w:val="000000"/>
          <w:sz w:val="26"/>
          <w:szCs w:val="26"/>
          <w:shd w:val="clear" w:color="auto" w:fill="FFFFFF"/>
          <w:lang w:eastAsia="en-US"/>
        </w:rPr>
        <w:t>Социализация</w:t>
      </w:r>
      <w:r w:rsidRPr="00792724">
        <w:rPr>
          <w:rFonts w:eastAsia="Calibri"/>
          <w:color w:val="000000"/>
          <w:sz w:val="26"/>
          <w:szCs w:val="26"/>
          <w:shd w:val="clear" w:color="auto" w:fill="FFFFFF"/>
          <w:lang w:eastAsia="en-US"/>
        </w:rPr>
        <w:t xml:space="preserve"> (от лат. socialis — общественный), процесс усвоения человеческим индивидом определённой системы знаний, норм и ценностей, позволяющих ему функционировать в качестве полноправного члена общества. Социализация включает как социально-контролируемые процессы целенаправленного воздействия на личность </w:t>
      </w:r>
      <w:r w:rsidRPr="00792724">
        <w:rPr>
          <w:rFonts w:eastAsia="Calibri"/>
          <w:sz w:val="26"/>
          <w:szCs w:val="26"/>
          <w:shd w:val="clear" w:color="auto" w:fill="FFFFFF"/>
          <w:lang w:eastAsia="en-US"/>
        </w:rPr>
        <w:t>(воспитание</w:t>
      </w:r>
      <w:r w:rsidRPr="00792724">
        <w:rPr>
          <w:rFonts w:eastAsia="Calibri"/>
          <w:color w:val="000000"/>
          <w:sz w:val="26"/>
          <w:szCs w:val="26"/>
          <w:shd w:val="clear" w:color="auto" w:fill="FFFFFF"/>
          <w:lang w:eastAsia="en-US"/>
        </w:rPr>
        <w:t>)</w:t>
      </w:r>
      <w:r w:rsidRPr="00792724">
        <w:rPr>
          <w:rFonts w:eastAsia="Calibri"/>
          <w:i/>
          <w:iCs/>
          <w:color w:val="000000"/>
          <w:sz w:val="26"/>
          <w:szCs w:val="26"/>
          <w:shd w:val="clear" w:color="auto" w:fill="FFFFFF"/>
          <w:lang w:eastAsia="en-US"/>
        </w:rPr>
        <w:t>,</w:t>
      </w:r>
      <w:r w:rsidRPr="00792724">
        <w:rPr>
          <w:rFonts w:eastAsia="Calibri"/>
          <w:color w:val="000000"/>
          <w:sz w:val="26"/>
          <w:szCs w:val="26"/>
          <w:shd w:val="clear" w:color="auto" w:fill="FFFFFF"/>
          <w:lang w:eastAsia="en-US"/>
        </w:rPr>
        <w:t> так и стихийные, спонтанные процессы, влияющие на её формирование.</w:t>
      </w:r>
    </w:p>
    <w:p w:rsidR="007B7295" w:rsidRPr="00792724" w:rsidRDefault="007B7295" w:rsidP="007B7295">
      <w:pPr>
        <w:ind w:firstLine="709"/>
        <w:jc w:val="both"/>
        <w:rPr>
          <w:rFonts w:eastAsia="Calibri"/>
          <w:color w:val="000000"/>
          <w:sz w:val="26"/>
          <w:szCs w:val="26"/>
          <w:shd w:val="clear" w:color="auto" w:fill="FFFFFF"/>
          <w:lang w:eastAsia="en-US"/>
        </w:rPr>
      </w:pPr>
      <w:r w:rsidRPr="00792724">
        <w:rPr>
          <w:rFonts w:eastAsia="Calibri"/>
          <w:b/>
          <w:bCs/>
          <w:color w:val="1A171B"/>
          <w:sz w:val="26"/>
          <w:szCs w:val="26"/>
          <w:lang w:eastAsia="en-US"/>
        </w:rPr>
        <w:t>Воспитание —</w:t>
      </w:r>
      <w:r w:rsidRPr="00792724">
        <w:rPr>
          <w:rFonts w:eastAsia="Calibri"/>
          <w:color w:val="333333"/>
          <w:sz w:val="26"/>
          <w:szCs w:val="26"/>
          <w:lang w:eastAsia="en-US"/>
        </w:rPr>
        <w:t> </w:t>
      </w:r>
      <w:r w:rsidRPr="00792724">
        <w:rPr>
          <w:rFonts w:eastAsia="Calibri"/>
          <w:color w:val="1A171B"/>
          <w:sz w:val="26"/>
          <w:szCs w:val="26"/>
          <w:lang w:eastAsia="en-US"/>
        </w:rPr>
        <w:t>педагогически организованный целена</w:t>
      </w:r>
      <w:r w:rsidRPr="00792724">
        <w:rPr>
          <w:rFonts w:eastAsia="Calibri"/>
          <w:color w:val="1A171B"/>
          <w:sz w:val="26"/>
          <w:szCs w:val="26"/>
          <w:lang w:eastAsia="en-US"/>
        </w:rPr>
        <w:softHyphen/>
        <w:t>правленный процесс развития обучающегося как личности, гражданина, освоения и принятия им ценностей, нравственных установок и моральных норм общества.</w:t>
      </w:r>
    </w:p>
    <w:p w:rsidR="007B7295" w:rsidRPr="00792724" w:rsidRDefault="007B7295" w:rsidP="007B7295">
      <w:pPr>
        <w:ind w:firstLine="709"/>
        <w:jc w:val="both"/>
        <w:rPr>
          <w:rFonts w:eastAsia="Calibri"/>
          <w:color w:val="000000"/>
          <w:sz w:val="26"/>
          <w:szCs w:val="26"/>
          <w:shd w:val="clear" w:color="auto" w:fill="FFFFFF"/>
          <w:lang w:eastAsia="en-US"/>
        </w:rPr>
      </w:pPr>
      <w:r w:rsidRPr="00792724">
        <w:rPr>
          <w:rFonts w:eastAsia="Calibri"/>
          <w:b/>
          <w:bCs/>
          <w:color w:val="1A171B"/>
          <w:sz w:val="26"/>
          <w:szCs w:val="26"/>
          <w:lang w:eastAsia="en-US"/>
        </w:rPr>
        <w:t>Национальный воспитательный идеал —</w:t>
      </w:r>
      <w:r w:rsidRPr="00792724">
        <w:rPr>
          <w:rFonts w:eastAsia="Calibri"/>
          <w:color w:val="333333"/>
          <w:sz w:val="26"/>
          <w:szCs w:val="26"/>
          <w:lang w:eastAsia="en-US"/>
        </w:rPr>
        <w:t> </w:t>
      </w:r>
      <w:r w:rsidRPr="00792724">
        <w:rPr>
          <w:rFonts w:eastAsia="Calibri"/>
          <w:color w:val="1A171B"/>
          <w:sz w:val="26"/>
          <w:szCs w:val="26"/>
          <w:lang w:eastAsia="en-US"/>
        </w:rPr>
        <w:t>высшая цель образования, нравственное (идеальное) представление о челове</w:t>
      </w:r>
      <w:r w:rsidRPr="00792724">
        <w:rPr>
          <w:rFonts w:eastAsia="Calibri"/>
          <w:color w:val="1A171B"/>
          <w:sz w:val="26"/>
          <w:szCs w:val="26"/>
          <w:lang w:eastAsia="en-US"/>
        </w:rPr>
        <w:softHyphen/>
        <w:t>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w:t>
      </w:r>
      <w:r w:rsidRPr="00792724">
        <w:rPr>
          <w:rFonts w:eastAsia="Calibri"/>
          <w:color w:val="1A171B"/>
          <w:sz w:val="26"/>
          <w:szCs w:val="26"/>
          <w:lang w:eastAsia="en-US"/>
        </w:rPr>
        <w:softHyphen/>
        <w:t>ний и общественных организаций.</w:t>
      </w:r>
    </w:p>
    <w:p w:rsidR="007B7295" w:rsidRPr="00792724" w:rsidRDefault="007B7295" w:rsidP="007B7295">
      <w:pPr>
        <w:ind w:firstLine="709"/>
        <w:jc w:val="both"/>
        <w:rPr>
          <w:rFonts w:eastAsia="Calibri"/>
          <w:b/>
          <w:bCs/>
          <w:color w:val="000000"/>
          <w:sz w:val="26"/>
          <w:szCs w:val="26"/>
          <w:lang w:eastAsia="en-US"/>
        </w:rPr>
      </w:pPr>
      <w:r w:rsidRPr="00792724">
        <w:rPr>
          <w:rFonts w:eastAsia="Calibri"/>
          <w:b/>
          <w:bCs/>
          <w:color w:val="000000"/>
          <w:sz w:val="26"/>
          <w:szCs w:val="26"/>
          <w:lang w:eastAsia="en-US"/>
        </w:rPr>
        <w:t xml:space="preserve">Духовно-нравственное развитие личности </w:t>
      </w:r>
      <w:r w:rsidRPr="00792724">
        <w:rPr>
          <w:rFonts w:eastAsia="Calibri"/>
          <w:bCs/>
          <w:color w:val="000000"/>
          <w:sz w:val="26"/>
          <w:szCs w:val="26"/>
          <w:lang w:eastAsia="en-US"/>
        </w:rPr>
        <w:t>- это</w:t>
      </w:r>
      <w:r w:rsidRPr="00792724">
        <w:rPr>
          <w:rFonts w:eastAsia="Calibri"/>
          <w:b/>
          <w:bCs/>
          <w:color w:val="000000"/>
          <w:sz w:val="26"/>
          <w:szCs w:val="26"/>
          <w:lang w:eastAsia="en-US"/>
        </w:rPr>
        <w:t xml:space="preserve"> </w:t>
      </w:r>
      <w:r w:rsidRPr="00792724">
        <w:rPr>
          <w:rFonts w:eastAsia="Calibri"/>
          <w:color w:val="000000"/>
          <w:sz w:val="26"/>
          <w:szCs w:val="26"/>
          <w:lang w:eastAsia="en-US"/>
        </w:rPr>
        <w:t>осущес</w:t>
      </w:r>
      <w:r w:rsidRPr="00792724">
        <w:rPr>
          <w:rFonts w:eastAsia="Calibri"/>
          <w:color w:val="000000"/>
          <w:sz w:val="26"/>
          <w:szCs w:val="26"/>
          <w:lang w:eastAsia="en-US"/>
        </w:rPr>
        <w:softHyphen/>
        <w:t>твляемое в процессе социализации последовательное расшире</w:t>
      </w:r>
      <w:r w:rsidRPr="00792724">
        <w:rPr>
          <w:rFonts w:eastAsia="Calibri"/>
          <w:color w:val="000000"/>
          <w:sz w:val="26"/>
          <w:szCs w:val="26"/>
          <w:lang w:eastAsia="en-US"/>
        </w:rPr>
        <w:softHyphen/>
        <w:t>ние и укрепление ценностно-смысловой сферы личности, фор</w:t>
      </w:r>
      <w:r w:rsidRPr="00792724">
        <w:rPr>
          <w:rFonts w:eastAsia="Calibri"/>
          <w:color w:val="000000"/>
          <w:sz w:val="26"/>
          <w:szCs w:val="26"/>
          <w:lang w:eastAsia="en-US"/>
        </w:rPr>
        <w:softHyphen/>
        <w:t>мирование способности человека оценивать и сознательно выстраивать на основе традиционных моральных норм и нрав</w:t>
      </w:r>
      <w:r w:rsidRPr="00792724">
        <w:rPr>
          <w:rFonts w:eastAsia="Calibri"/>
          <w:color w:val="000000"/>
          <w:sz w:val="26"/>
          <w:szCs w:val="26"/>
          <w:lang w:eastAsia="en-US"/>
        </w:rPr>
        <w:softHyphen/>
        <w:t>ственных идеалов отношение к себе, другим людям, обществу, государству, Отечеству, миру в целом.</w:t>
      </w:r>
    </w:p>
    <w:p w:rsidR="007B7295" w:rsidRPr="00792724" w:rsidRDefault="007B7295" w:rsidP="007B7295">
      <w:pPr>
        <w:ind w:firstLine="709"/>
        <w:jc w:val="both"/>
        <w:rPr>
          <w:rFonts w:eastAsia="Calibri"/>
          <w:b/>
          <w:bCs/>
          <w:color w:val="000000"/>
          <w:sz w:val="26"/>
          <w:szCs w:val="26"/>
          <w:lang w:eastAsia="en-US"/>
        </w:rPr>
      </w:pPr>
      <w:r w:rsidRPr="00792724">
        <w:rPr>
          <w:rFonts w:eastAsia="Calibri"/>
          <w:b/>
          <w:bCs/>
          <w:color w:val="000000"/>
          <w:sz w:val="26"/>
          <w:szCs w:val="26"/>
          <w:lang w:eastAsia="en-US"/>
        </w:rPr>
        <w:t>Духовно-нравственное воспитание личности граждани</w:t>
      </w:r>
      <w:r w:rsidRPr="00792724">
        <w:rPr>
          <w:rFonts w:eastAsia="Calibri"/>
          <w:b/>
          <w:bCs/>
          <w:color w:val="000000"/>
          <w:sz w:val="26"/>
          <w:szCs w:val="26"/>
          <w:lang w:eastAsia="en-US"/>
        </w:rPr>
        <w:softHyphen/>
        <w:t xml:space="preserve">на России </w:t>
      </w:r>
      <w:r w:rsidRPr="00792724">
        <w:rPr>
          <w:rFonts w:eastAsia="Calibri"/>
          <w:bCs/>
          <w:color w:val="000000"/>
          <w:sz w:val="26"/>
          <w:szCs w:val="26"/>
          <w:lang w:eastAsia="en-US"/>
        </w:rPr>
        <w:t>—</w:t>
      </w:r>
      <w:r w:rsidRPr="00792724">
        <w:rPr>
          <w:rFonts w:eastAsia="Calibri"/>
          <w:color w:val="000000"/>
          <w:sz w:val="26"/>
          <w:szCs w:val="26"/>
          <w:lang w:eastAsia="en-US"/>
        </w:rPr>
        <w:t xml:space="preserve"> это 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7B7295" w:rsidRPr="00792724" w:rsidRDefault="007B7295" w:rsidP="007B7295">
      <w:pPr>
        <w:ind w:firstLine="709"/>
        <w:jc w:val="both"/>
        <w:rPr>
          <w:rFonts w:eastAsia="Calibri"/>
          <w:bCs/>
          <w:color w:val="1A171B"/>
          <w:sz w:val="26"/>
          <w:szCs w:val="26"/>
          <w:lang w:eastAsia="en-US"/>
        </w:rPr>
      </w:pPr>
      <w:r w:rsidRPr="00792724">
        <w:rPr>
          <w:rFonts w:eastAsia="Calibri"/>
          <w:b/>
          <w:bCs/>
          <w:color w:val="1A171B"/>
          <w:spacing w:val="-1"/>
          <w:sz w:val="26"/>
          <w:szCs w:val="26"/>
          <w:lang w:eastAsia="en-US"/>
        </w:rPr>
        <w:t xml:space="preserve">Современный национальный воспитательный идеал — </w:t>
      </w:r>
      <w:r w:rsidRPr="00792724">
        <w:rPr>
          <w:rFonts w:eastAsia="Calibri"/>
          <w:bCs/>
          <w:color w:val="1A171B"/>
          <w:spacing w:val="-1"/>
          <w:sz w:val="26"/>
          <w:szCs w:val="26"/>
          <w:lang w:eastAsia="en-US"/>
        </w:rPr>
        <w:t>это</w:t>
      </w:r>
      <w:r w:rsidRPr="00792724">
        <w:rPr>
          <w:rFonts w:eastAsia="Calibri"/>
          <w:b/>
          <w:color w:val="333333"/>
          <w:sz w:val="26"/>
          <w:szCs w:val="26"/>
          <w:lang w:eastAsia="en-US"/>
        </w:rPr>
        <w:t> </w:t>
      </w:r>
      <w:r w:rsidRPr="00792724">
        <w:rPr>
          <w:rFonts w:eastAsia="Calibri"/>
          <w:bCs/>
          <w:color w:val="1A171B"/>
          <w:sz w:val="26"/>
          <w:szCs w:val="26"/>
          <w:lang w:eastAsia="en-US"/>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7B7295" w:rsidRPr="00792724" w:rsidRDefault="007B7295" w:rsidP="007B7295">
      <w:pPr>
        <w:autoSpaceDE w:val="0"/>
        <w:autoSpaceDN w:val="0"/>
        <w:adjustRightInd w:val="0"/>
        <w:ind w:firstLine="709"/>
        <w:jc w:val="both"/>
        <w:rPr>
          <w:rFonts w:eastAsia="Calibri"/>
          <w:sz w:val="26"/>
          <w:szCs w:val="26"/>
          <w:lang w:eastAsia="en-US"/>
        </w:rPr>
      </w:pPr>
      <w:r w:rsidRPr="00792724">
        <w:rPr>
          <w:rFonts w:eastAsia="Calibri"/>
          <w:b/>
          <w:bCs/>
          <w:sz w:val="26"/>
          <w:szCs w:val="26"/>
          <w:lang w:eastAsia="en-US"/>
        </w:rPr>
        <w:t xml:space="preserve">Социальная практика </w:t>
      </w:r>
      <w:r w:rsidRPr="00792724">
        <w:rPr>
          <w:rFonts w:eastAsia="Calibri"/>
          <w:sz w:val="26"/>
          <w:szCs w:val="26"/>
          <w:lang w:eastAsia="en-US"/>
        </w:rPr>
        <w:t>—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w:t>
      </w:r>
    </w:p>
    <w:p w:rsidR="007B7295" w:rsidRPr="00792724" w:rsidRDefault="007B7295" w:rsidP="007B7295">
      <w:pPr>
        <w:ind w:firstLine="709"/>
        <w:jc w:val="both"/>
        <w:rPr>
          <w:rFonts w:eastAsia="Calibri"/>
          <w:bCs/>
          <w:sz w:val="26"/>
          <w:szCs w:val="26"/>
          <w:lang w:eastAsia="en-US"/>
        </w:rPr>
      </w:pPr>
      <w:r w:rsidRPr="00792724">
        <w:rPr>
          <w:rFonts w:eastAsia="Calibri"/>
          <w:b/>
          <w:bCs/>
          <w:sz w:val="26"/>
          <w:szCs w:val="26"/>
          <w:lang w:eastAsia="en-US"/>
        </w:rPr>
        <w:lastRenderedPageBreak/>
        <w:t xml:space="preserve">Культурная практика </w:t>
      </w:r>
      <w:r w:rsidRPr="00792724">
        <w:rPr>
          <w:rFonts w:eastAsia="Calibri"/>
          <w:bCs/>
          <w:sz w:val="26"/>
          <w:szCs w:val="26"/>
          <w:lang w:eastAsia="en-US"/>
        </w:rPr>
        <w:t>- организуемое педагогами и воспитанниками культурное событие, участие в котором расширяет их опыт конструктивного, творческого поведения в культуре.</w:t>
      </w:r>
    </w:p>
    <w:p w:rsidR="007B7295" w:rsidRPr="00792724" w:rsidRDefault="007B7295" w:rsidP="007B7295">
      <w:pPr>
        <w:ind w:firstLine="709"/>
        <w:jc w:val="both"/>
        <w:rPr>
          <w:rFonts w:eastAsia="Calibri"/>
          <w:b/>
          <w:bCs/>
          <w:color w:val="FF0000"/>
          <w:sz w:val="26"/>
          <w:szCs w:val="26"/>
          <w:lang w:eastAsia="en-US"/>
        </w:rPr>
      </w:pPr>
      <w:r w:rsidRPr="00792724">
        <w:rPr>
          <w:rFonts w:eastAsia="Calibri"/>
          <w:sz w:val="26"/>
          <w:szCs w:val="26"/>
          <w:lang w:eastAsia="en-US"/>
        </w:rPr>
        <w:t>Под</w:t>
      </w:r>
      <w:r w:rsidRPr="00792724">
        <w:rPr>
          <w:rFonts w:eastAsia="Calibri"/>
          <w:color w:val="414183"/>
          <w:sz w:val="26"/>
          <w:szCs w:val="26"/>
          <w:lang w:eastAsia="en-US"/>
        </w:rPr>
        <w:t> </w:t>
      </w:r>
      <w:r w:rsidRPr="00792724">
        <w:rPr>
          <w:rFonts w:eastAsia="Calibri"/>
          <w:b/>
          <w:bCs/>
          <w:sz w:val="26"/>
          <w:szCs w:val="26"/>
          <w:lang w:eastAsia="en-US"/>
        </w:rPr>
        <w:t>внеурочной деятельностью</w:t>
      </w:r>
      <w:r w:rsidRPr="00792724">
        <w:rPr>
          <w:rFonts w:eastAsia="Calibri"/>
          <w:b/>
          <w:bCs/>
          <w:color w:val="414183"/>
          <w:sz w:val="26"/>
          <w:szCs w:val="26"/>
          <w:lang w:eastAsia="en-US"/>
        </w:rPr>
        <w:t> </w:t>
      </w:r>
      <w:r w:rsidRPr="00792724">
        <w:rPr>
          <w:rFonts w:eastAsia="Calibri"/>
          <w:sz w:val="26"/>
          <w:szCs w:val="26"/>
          <w:lang w:eastAsia="en-US"/>
        </w:rPr>
        <w:t>в рамках реализации ФГОС ООО понимают образовательную деятельность, осуществляемую в формах, отличных от классно-урочной, направленную на достижение планируемых результатов освоения ООП ООО.</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 xml:space="preserve">Образовательное событие </w:t>
      </w:r>
      <w:r w:rsidRPr="00792724">
        <w:rPr>
          <w:rFonts w:eastAsia="Calibri"/>
          <w:sz w:val="26"/>
          <w:szCs w:val="26"/>
          <w:lang w:eastAsia="en-US"/>
        </w:rPr>
        <w:t>заключается в том, что организуются специальные условия для детского действия, в результате которого ребенком создается определенный продукт; затем – усиление этого действия через рефлексию. Таким образом, полученный опыт, осмысленный и осознанный, превращается в средство для достижения новой, уже более высокой, цели. При этом любой из участников образовательного события – это действительно участник, а не зритель: у каждого – свои смыслы, своя деятельность, свои переживания, - но поле выбора такое, что в выборе ограниченных (содержанием и временем) ресурсов ребенок должен иметь неограниченные возможности.</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По Б.Д. Эльконину, </w:t>
      </w:r>
      <w:r w:rsidRPr="00792724">
        <w:rPr>
          <w:rFonts w:eastAsia="Calibri"/>
          <w:b/>
          <w:iCs/>
          <w:sz w:val="26"/>
          <w:szCs w:val="26"/>
          <w:lang w:eastAsia="en-US"/>
        </w:rPr>
        <w:t>событие</w:t>
      </w:r>
      <w:r w:rsidRPr="00792724">
        <w:rPr>
          <w:rFonts w:eastAsia="Calibri"/>
          <w:sz w:val="26"/>
          <w:szCs w:val="26"/>
          <w:lang w:eastAsia="en-US"/>
        </w:rPr>
        <w:t xml:space="preserve"> не является следствием и продолжением естественного течения жизни. Событие связано как раз с перерывом этого течения и переходом в другую реальность, то есть событие должно быть осмыслено как ответственное действие, как переход из одного в другой тип поведения, от одних представлений к другим, от непонимания другого к его освоению и принятию. </w:t>
      </w:r>
    </w:p>
    <w:p w:rsidR="007B7295" w:rsidRPr="00792724" w:rsidRDefault="007B7295" w:rsidP="007B7295">
      <w:pPr>
        <w:autoSpaceDE w:val="0"/>
        <w:autoSpaceDN w:val="0"/>
        <w:adjustRightInd w:val="0"/>
        <w:ind w:firstLine="709"/>
        <w:jc w:val="both"/>
        <w:rPr>
          <w:rFonts w:eastAsia="Calibri"/>
          <w:sz w:val="26"/>
          <w:szCs w:val="26"/>
          <w:lang w:eastAsia="en-US"/>
        </w:rPr>
      </w:pPr>
      <w:r w:rsidRPr="00792724">
        <w:rPr>
          <w:rFonts w:eastAsia="Calibri"/>
          <w:sz w:val="26"/>
          <w:szCs w:val="26"/>
          <w:lang w:eastAsia="en-US"/>
        </w:rPr>
        <w:t>Программа воспитания социализации учащихся учитывает возрастные особенности учащихся и основные жизненные задачи возраста, отечественные воспитательные традиции, базовые российские ценности.</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Целью</w:t>
      </w:r>
      <w:r w:rsidRPr="00792724">
        <w:rPr>
          <w:rFonts w:eastAsia="Calibri"/>
          <w:sz w:val="26"/>
          <w:szCs w:val="26"/>
          <w:lang w:eastAsia="en-US"/>
        </w:rPr>
        <w:t xml:space="preserve"> духовно-нравственного развития, воспитания и социализации учащихся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 xml:space="preserve">Задачи </w:t>
      </w:r>
      <w:r w:rsidRPr="00792724">
        <w:rPr>
          <w:rFonts w:eastAsia="Calibri"/>
          <w:sz w:val="26"/>
          <w:szCs w:val="26"/>
          <w:lang w:eastAsia="en-US"/>
        </w:rPr>
        <w:t xml:space="preserve">духовно-нравственного развития, воспитания и социализации учащихся: </w:t>
      </w:r>
    </w:p>
    <w:p w:rsidR="007B7295" w:rsidRPr="00792724" w:rsidRDefault="007B7295" w:rsidP="007B7295">
      <w:pPr>
        <w:numPr>
          <w:ilvl w:val="0"/>
          <w:numId w:val="77"/>
        </w:numPr>
        <w:ind w:left="0" w:firstLine="709"/>
        <w:contextualSpacing/>
        <w:jc w:val="both"/>
        <w:rPr>
          <w:rFonts w:eastAsia="Calibri"/>
          <w:sz w:val="26"/>
          <w:szCs w:val="26"/>
          <w:lang w:eastAsia="en-US"/>
        </w:rPr>
      </w:pPr>
      <w:r w:rsidRPr="00792724">
        <w:rPr>
          <w:rFonts w:eastAsia="Calibri"/>
          <w:sz w:val="26"/>
          <w:szCs w:val="26"/>
          <w:lang w:eastAsia="en-US"/>
        </w:rPr>
        <w:t>освоение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7B7295" w:rsidRPr="00792724" w:rsidRDefault="007B7295" w:rsidP="007B7295">
      <w:pPr>
        <w:numPr>
          <w:ilvl w:val="0"/>
          <w:numId w:val="77"/>
        </w:numPr>
        <w:ind w:left="0" w:firstLine="709"/>
        <w:contextualSpacing/>
        <w:jc w:val="both"/>
        <w:rPr>
          <w:rFonts w:eastAsia="Calibri"/>
          <w:sz w:val="26"/>
          <w:szCs w:val="26"/>
          <w:lang w:eastAsia="en-US"/>
        </w:rPr>
      </w:pPr>
      <w:r w:rsidRPr="00792724">
        <w:rPr>
          <w:rFonts w:eastAsia="Calibri"/>
          <w:sz w:val="26"/>
          <w:szCs w:val="26"/>
          <w:lang w:eastAsia="en-US"/>
        </w:rPr>
        <w:t>вовлечение учащегося в процессы самопознания, само-понимания, содействие учащимся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учащегося по саморазвитию;</w:t>
      </w:r>
    </w:p>
    <w:p w:rsidR="007B7295" w:rsidRPr="00792724" w:rsidRDefault="007B7295" w:rsidP="007B7295">
      <w:pPr>
        <w:numPr>
          <w:ilvl w:val="0"/>
          <w:numId w:val="77"/>
        </w:numPr>
        <w:ind w:left="0" w:firstLine="709"/>
        <w:contextualSpacing/>
        <w:jc w:val="both"/>
        <w:rPr>
          <w:rFonts w:eastAsia="Calibri"/>
          <w:sz w:val="26"/>
          <w:szCs w:val="26"/>
          <w:lang w:eastAsia="en-US"/>
        </w:rPr>
      </w:pPr>
      <w:r w:rsidRPr="00792724">
        <w:rPr>
          <w:rFonts w:eastAsia="Calibri"/>
          <w:sz w:val="26"/>
          <w:szCs w:val="26"/>
          <w:lang w:eastAsia="en-US"/>
        </w:rPr>
        <w:t xml:space="preserve">овладение учащимся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Ценностные ориентиры программы</w:t>
      </w:r>
      <w:r w:rsidRPr="00792724">
        <w:rPr>
          <w:rFonts w:eastAsia="Calibri"/>
          <w:sz w:val="26"/>
          <w:szCs w:val="26"/>
          <w:lang w:eastAsia="en-US"/>
        </w:rPr>
        <w:t xml:space="preserve">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в тексте ФГОС ООО.</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Базовые национальные ценности российского общества определяются положениями Конституции Российской Федерации:</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t>«Российская Федерация – Россия есть демократическое федеративное правовое государство с республиканской формой правления» (Гл.</w:t>
      </w:r>
      <w:r w:rsidRPr="00792724">
        <w:rPr>
          <w:rFonts w:eastAsia="Calibri"/>
          <w:sz w:val="26"/>
          <w:szCs w:val="26"/>
          <w:lang w:val="en-US" w:eastAsia="en-US"/>
        </w:rPr>
        <w:t>I</w:t>
      </w:r>
      <w:r w:rsidRPr="00792724">
        <w:rPr>
          <w:rFonts w:eastAsia="Calibri"/>
          <w:sz w:val="26"/>
          <w:szCs w:val="26"/>
          <w:lang w:eastAsia="en-US"/>
        </w:rPr>
        <w:t>, ст.1);</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t>«Человек, его права и свободы являются высшей ценностью» (Гл.</w:t>
      </w:r>
      <w:r w:rsidRPr="00792724">
        <w:rPr>
          <w:rFonts w:eastAsia="Calibri"/>
          <w:sz w:val="26"/>
          <w:szCs w:val="26"/>
          <w:lang w:val="en-US" w:eastAsia="en-US"/>
        </w:rPr>
        <w:t>I</w:t>
      </w:r>
      <w:r w:rsidRPr="00792724">
        <w:rPr>
          <w:rFonts w:eastAsia="Calibri"/>
          <w:sz w:val="26"/>
          <w:szCs w:val="26"/>
          <w:lang w:eastAsia="en-US"/>
        </w:rPr>
        <w:t>, ст.2);</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lastRenderedPageBreak/>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t>«В Российской Федерации признаются и защищаются равным образом частная, государственная, муниципальная и иные формы собственности» (Гл.I, ст.8);</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792724">
        <w:rPr>
          <w:rFonts w:eastAsia="Calibri"/>
          <w:b/>
          <w:sz w:val="26"/>
          <w:szCs w:val="26"/>
          <w:lang w:eastAsia="en-US"/>
        </w:rPr>
        <w:t>»</w:t>
      </w:r>
      <w:r w:rsidRPr="00792724">
        <w:rPr>
          <w:rFonts w:eastAsia="Calibri"/>
          <w:sz w:val="26"/>
          <w:szCs w:val="26"/>
          <w:lang w:eastAsia="en-US"/>
        </w:rPr>
        <w:t xml:space="preserve"> (№ 273-ФЗ от 29 декабря 2012):</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t>….демократический характер управления образованием, обеспечение прав педагогических работников, обучающихся, родителей </w:t>
      </w:r>
      <w:hyperlink r:id="rId12" w:history="1">
        <w:r w:rsidRPr="00792724">
          <w:rPr>
            <w:rFonts w:eastAsia="Calibri"/>
            <w:sz w:val="26"/>
            <w:szCs w:val="26"/>
            <w:lang w:eastAsia="en-US"/>
          </w:rPr>
          <w:t>(законных представителей)</w:t>
        </w:r>
      </w:hyperlink>
      <w:r w:rsidRPr="00792724">
        <w:rPr>
          <w:rFonts w:eastAsia="Calibri"/>
          <w:sz w:val="26"/>
          <w:szCs w:val="26"/>
          <w:lang w:eastAsia="en-US"/>
        </w:rPr>
        <w:t> несовершеннолетних обучающихся на участие в управлении образовательными организациями;</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t>…недопустимость ограничения или устранения конкуренции в сфере образования;</w:t>
      </w:r>
    </w:p>
    <w:p w:rsidR="007B7295" w:rsidRPr="00792724" w:rsidRDefault="007B7295" w:rsidP="007B7295">
      <w:pPr>
        <w:numPr>
          <w:ilvl w:val="0"/>
          <w:numId w:val="77"/>
        </w:numPr>
        <w:ind w:left="0" w:firstLine="709"/>
        <w:jc w:val="both"/>
        <w:rPr>
          <w:rFonts w:eastAsia="Calibri"/>
          <w:sz w:val="26"/>
          <w:szCs w:val="26"/>
          <w:lang w:eastAsia="en-US"/>
        </w:rPr>
      </w:pPr>
      <w:r w:rsidRPr="00792724">
        <w:rPr>
          <w:rFonts w:eastAsia="Calibri"/>
          <w:sz w:val="26"/>
          <w:szCs w:val="26"/>
          <w:lang w:eastAsia="en-US"/>
        </w:rPr>
        <w:t>…сочетание государственного и договорного регулирования отношений в сфере образования» (Ст. 3).</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ФГОС ООО</w:t>
      </w:r>
      <w:r w:rsidRPr="00792724">
        <w:rPr>
          <w:rFonts w:eastAsia="Calibri"/>
          <w:b/>
          <w:sz w:val="26"/>
          <w:szCs w:val="26"/>
          <w:lang w:eastAsia="en-US"/>
        </w:rPr>
        <w:t xml:space="preserve"> </w:t>
      </w:r>
      <w:r w:rsidRPr="00792724">
        <w:rPr>
          <w:rFonts w:eastAsia="Calibri"/>
          <w:sz w:val="26"/>
          <w:szCs w:val="26"/>
          <w:lang w:eastAsia="en-US"/>
        </w:rPr>
        <w:t xml:space="preserve">перечисляет базовые национальные ценности российского общества: </w:t>
      </w:r>
      <w:r w:rsidRPr="00792724">
        <w:rPr>
          <w:rFonts w:eastAsia="Calibri"/>
          <w:bCs/>
          <w:sz w:val="26"/>
          <w:szCs w:val="26"/>
          <w:lang w:eastAsia="en-US"/>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7B7295" w:rsidRPr="00792724" w:rsidRDefault="007B7295" w:rsidP="007B7295">
      <w:pPr>
        <w:ind w:firstLine="709"/>
        <w:jc w:val="both"/>
        <w:rPr>
          <w:rFonts w:eastAsia="Calibri"/>
          <w:sz w:val="26"/>
          <w:szCs w:val="26"/>
          <w:lang w:eastAsia="en-US"/>
        </w:rPr>
      </w:pPr>
      <w:bookmarkStart w:id="6" w:name="_Toc414553257"/>
      <w:r w:rsidRPr="00792724">
        <w:rPr>
          <w:rFonts w:eastAsia="Calibri"/>
          <w:sz w:val="26"/>
          <w:szCs w:val="26"/>
          <w:lang w:eastAsia="en-US"/>
        </w:rPr>
        <w:t>ФГОС ООО</w:t>
      </w:r>
      <w:r w:rsidRPr="00792724">
        <w:rPr>
          <w:rFonts w:eastAsia="Calibri"/>
          <w:sz w:val="26"/>
          <w:szCs w:val="26"/>
          <w:lang w:val="x-none" w:eastAsia="en-US"/>
        </w:rPr>
        <w:t xml:space="preserve"> </w:t>
      </w:r>
      <w:r w:rsidRPr="00792724">
        <w:rPr>
          <w:rFonts w:eastAsia="Calibri"/>
          <w:sz w:val="26"/>
          <w:szCs w:val="26"/>
          <w:lang w:eastAsia="en-US"/>
        </w:rPr>
        <w:t xml:space="preserve">предусматривает </w:t>
      </w:r>
      <w:r w:rsidRPr="00792724">
        <w:rPr>
          <w:rFonts w:eastAsia="Calibri"/>
          <w:sz w:val="26"/>
          <w:szCs w:val="26"/>
          <w:lang w:val="x-none" w:eastAsia="en-US"/>
        </w:rPr>
        <w:t>усвоение гуманистических, демократических и традиционных ценностей многонационального российского общества</w:t>
      </w:r>
      <w:r w:rsidRPr="00792724">
        <w:rPr>
          <w:rFonts w:eastAsia="Calibri"/>
          <w:sz w:val="26"/>
          <w:szCs w:val="26"/>
          <w:lang w:eastAsia="en-US"/>
        </w:rPr>
        <w:t>,</w:t>
      </w:r>
      <w:r w:rsidRPr="00792724">
        <w:rPr>
          <w:rFonts w:eastAsia="Calibri"/>
          <w:sz w:val="26"/>
          <w:szCs w:val="26"/>
          <w:lang w:val="x-none" w:eastAsia="en-US"/>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6"/>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Определяющим способом деятельности по духовно-нравственному развитию, воспитанию и социализации является формирование </w:t>
      </w:r>
      <w:r w:rsidRPr="00792724">
        <w:rPr>
          <w:rFonts w:eastAsia="Calibri"/>
          <w:b/>
          <w:sz w:val="26"/>
          <w:szCs w:val="26"/>
          <w:lang w:eastAsia="en-US"/>
        </w:rPr>
        <w:t>уклада школьной жизни</w:t>
      </w:r>
      <w:r w:rsidRPr="00792724">
        <w:rPr>
          <w:rFonts w:eastAsia="Calibri"/>
          <w:sz w:val="26"/>
          <w:szCs w:val="26"/>
          <w:lang w:eastAsia="en-US"/>
        </w:rPr>
        <w:t xml:space="preserve">: </w:t>
      </w:r>
    </w:p>
    <w:p w:rsidR="007B7295" w:rsidRPr="00792724" w:rsidRDefault="007B7295" w:rsidP="007B7295">
      <w:pPr>
        <w:numPr>
          <w:ilvl w:val="0"/>
          <w:numId w:val="57"/>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обеспечивающего создание социальной среды развития учащихся; </w:t>
      </w:r>
    </w:p>
    <w:p w:rsidR="007B7295" w:rsidRPr="00792724" w:rsidRDefault="007B7295" w:rsidP="007B7295">
      <w:pPr>
        <w:numPr>
          <w:ilvl w:val="0"/>
          <w:numId w:val="57"/>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7B7295" w:rsidRPr="00792724" w:rsidRDefault="007B7295" w:rsidP="007B7295">
      <w:pPr>
        <w:numPr>
          <w:ilvl w:val="0"/>
          <w:numId w:val="57"/>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основанного на системе базовых национальных ценностей российского общества; </w:t>
      </w:r>
    </w:p>
    <w:p w:rsidR="007B7295" w:rsidRPr="00792724" w:rsidRDefault="007B7295" w:rsidP="007B7295">
      <w:pPr>
        <w:numPr>
          <w:ilvl w:val="0"/>
          <w:numId w:val="57"/>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учитывающего историко-культурную и этническую специфику региона, потребности учащихся и их родителей (законных представителей).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В формировании уклада школьной жизни определяющую роль призвана играть общность участников образовательного процесса: учащиеся,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w:t>
      </w:r>
      <w:r w:rsidRPr="00792724">
        <w:rPr>
          <w:rFonts w:eastAsia="Calibri"/>
          <w:sz w:val="26"/>
          <w:szCs w:val="26"/>
          <w:lang w:eastAsia="en-US"/>
        </w:rPr>
        <w:lastRenderedPageBreak/>
        <w:t xml:space="preserve">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Основными направлениями деятельности образовательной организации</w:t>
      </w:r>
      <w:r w:rsidRPr="00792724">
        <w:rPr>
          <w:rFonts w:eastAsia="Calibri"/>
          <w:b/>
          <w:sz w:val="26"/>
          <w:szCs w:val="26"/>
          <w:lang w:eastAsia="en-US"/>
        </w:rPr>
        <w:t xml:space="preserve"> </w:t>
      </w:r>
      <w:r w:rsidRPr="00792724">
        <w:rPr>
          <w:rFonts w:eastAsia="Calibri"/>
          <w:sz w:val="26"/>
          <w:szCs w:val="26"/>
          <w:lang w:eastAsia="en-US"/>
        </w:rPr>
        <w:t xml:space="preserve">по духовно-нравственному развитию, воспитанию и социализации, профессиональной ориентации учащихся, здоровьесберегающей деятельности и формированию экологической культуры учащихся являются: </w:t>
      </w:r>
    </w:p>
    <w:p w:rsidR="007B7295" w:rsidRPr="00792724" w:rsidRDefault="007B7295" w:rsidP="007B7295">
      <w:pPr>
        <w:numPr>
          <w:ilvl w:val="0"/>
          <w:numId w:val="58"/>
        </w:numPr>
        <w:tabs>
          <w:tab w:val="left" w:pos="1134"/>
        </w:tabs>
        <w:ind w:left="0" w:firstLine="709"/>
        <w:jc w:val="both"/>
        <w:rPr>
          <w:rFonts w:eastAsia="Calibri"/>
          <w:sz w:val="26"/>
          <w:szCs w:val="26"/>
          <w:lang w:eastAsia="en-US"/>
        </w:rPr>
      </w:pPr>
      <w:r w:rsidRPr="00792724">
        <w:rPr>
          <w:rFonts w:eastAsia="Calibri"/>
          <w:sz w:val="26"/>
          <w:szCs w:val="26"/>
          <w:lang w:eastAsia="en-US"/>
        </w:rPr>
        <w:t xml:space="preserve">обеспечение принятия учащимися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7B7295" w:rsidRPr="00792724" w:rsidRDefault="007B7295" w:rsidP="007B7295">
      <w:pPr>
        <w:numPr>
          <w:ilvl w:val="0"/>
          <w:numId w:val="58"/>
        </w:numPr>
        <w:tabs>
          <w:tab w:val="left" w:pos="1134"/>
        </w:tabs>
        <w:ind w:left="0" w:firstLine="709"/>
        <w:jc w:val="both"/>
        <w:rPr>
          <w:rFonts w:eastAsia="Calibri"/>
          <w:sz w:val="26"/>
          <w:szCs w:val="26"/>
          <w:lang w:eastAsia="en-US"/>
        </w:rPr>
      </w:pPr>
      <w:r w:rsidRPr="00792724">
        <w:rPr>
          <w:rFonts w:eastAsia="Calibri"/>
          <w:sz w:val="26"/>
          <w:szCs w:val="26"/>
          <w:lang w:eastAsia="en-US"/>
        </w:rPr>
        <w:t xml:space="preserve">формирование мотивов и ценностей учащегося в сфере </w:t>
      </w:r>
      <w:r w:rsidRPr="00792724">
        <w:rPr>
          <w:rFonts w:eastAsia="Calibri"/>
          <w:b/>
          <w:sz w:val="26"/>
          <w:szCs w:val="26"/>
          <w:lang w:eastAsia="en-US"/>
        </w:rPr>
        <w:t>отношений к России как Отечеству</w:t>
      </w:r>
      <w:r w:rsidRPr="00792724">
        <w:rPr>
          <w:rFonts w:eastAsia="Calibri"/>
          <w:sz w:val="26"/>
          <w:szCs w:val="26"/>
          <w:lang w:eastAsia="en-US"/>
        </w:rPr>
        <w:t xml:space="preserve"> (приобщение учащихся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7B7295" w:rsidRPr="00792724" w:rsidRDefault="007B7295" w:rsidP="007B7295">
      <w:pPr>
        <w:numPr>
          <w:ilvl w:val="0"/>
          <w:numId w:val="58"/>
        </w:numPr>
        <w:tabs>
          <w:tab w:val="left" w:pos="1134"/>
        </w:tabs>
        <w:ind w:left="0" w:firstLine="709"/>
        <w:jc w:val="both"/>
        <w:rPr>
          <w:rFonts w:eastAsia="Calibri"/>
          <w:sz w:val="26"/>
          <w:szCs w:val="26"/>
          <w:lang w:eastAsia="en-US"/>
        </w:rPr>
      </w:pPr>
      <w:r w:rsidRPr="00792724">
        <w:rPr>
          <w:rFonts w:eastAsia="Calibri"/>
          <w:sz w:val="26"/>
          <w:szCs w:val="26"/>
          <w:lang w:eastAsia="en-US"/>
        </w:rPr>
        <w:t xml:space="preserve">включение учащихся в процессы </w:t>
      </w:r>
      <w:r w:rsidRPr="00792724">
        <w:rPr>
          <w:rFonts w:eastAsia="Calibri"/>
          <w:b/>
          <w:sz w:val="26"/>
          <w:szCs w:val="26"/>
          <w:lang w:eastAsia="en-US"/>
        </w:rPr>
        <w:t>общественной самоорганизации</w:t>
      </w:r>
      <w:r w:rsidRPr="00792724">
        <w:rPr>
          <w:rFonts w:eastAsia="Calibri"/>
          <w:sz w:val="26"/>
          <w:szCs w:val="26"/>
          <w:lang w:eastAsia="en-US"/>
        </w:rPr>
        <w:t xml:space="preserve">  (приобщение учащихся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учащихся в благоустройстве школы, класса, сельского поселения, города; социальная самоидентификация учащихся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7B7295" w:rsidRPr="00792724" w:rsidRDefault="007B7295" w:rsidP="007B7295">
      <w:pPr>
        <w:numPr>
          <w:ilvl w:val="0"/>
          <w:numId w:val="58"/>
        </w:numPr>
        <w:tabs>
          <w:tab w:val="left" w:pos="1134"/>
        </w:tabs>
        <w:ind w:left="0" w:firstLine="709"/>
        <w:jc w:val="both"/>
        <w:rPr>
          <w:rFonts w:eastAsia="Calibri"/>
          <w:sz w:val="26"/>
          <w:szCs w:val="26"/>
          <w:lang w:eastAsia="en-US"/>
        </w:rPr>
      </w:pPr>
      <w:r w:rsidRPr="00792724">
        <w:rPr>
          <w:rFonts w:eastAsia="Calibri"/>
          <w:sz w:val="26"/>
          <w:szCs w:val="26"/>
          <w:lang w:eastAsia="en-US"/>
        </w:rPr>
        <w:t>формирование партнерских отношений с родителями (законными представителями) в целях содействия социализации учащихся в семье, учета индивидуальных и возрастных особенностей учащихся, культурных и социальных потребностей их семей;</w:t>
      </w:r>
    </w:p>
    <w:p w:rsidR="007B7295" w:rsidRPr="00792724" w:rsidRDefault="007B7295" w:rsidP="007B7295">
      <w:pPr>
        <w:numPr>
          <w:ilvl w:val="0"/>
          <w:numId w:val="58"/>
        </w:numPr>
        <w:tabs>
          <w:tab w:val="left" w:pos="1134"/>
        </w:tabs>
        <w:ind w:left="0" w:firstLine="709"/>
        <w:jc w:val="both"/>
        <w:rPr>
          <w:rFonts w:eastAsia="Calibri"/>
          <w:sz w:val="26"/>
          <w:szCs w:val="26"/>
          <w:lang w:eastAsia="en-US"/>
        </w:rPr>
      </w:pPr>
      <w:r w:rsidRPr="00792724">
        <w:rPr>
          <w:rFonts w:eastAsia="Calibri"/>
          <w:sz w:val="26"/>
          <w:szCs w:val="26"/>
          <w:lang w:eastAsia="en-US"/>
        </w:rPr>
        <w:t xml:space="preserve">формирование мотивов и ценностей учащегося в сфере </w:t>
      </w:r>
      <w:r w:rsidRPr="00792724">
        <w:rPr>
          <w:rFonts w:eastAsia="Calibri"/>
          <w:b/>
          <w:sz w:val="26"/>
          <w:szCs w:val="26"/>
          <w:lang w:eastAsia="en-US"/>
        </w:rPr>
        <w:t>трудовых отношений и выбора будущей профессии</w:t>
      </w:r>
      <w:r w:rsidRPr="00792724">
        <w:rPr>
          <w:rFonts w:eastAsia="Calibri"/>
          <w:sz w:val="26"/>
          <w:szCs w:val="26"/>
          <w:lang w:eastAsia="en-US"/>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учащихся; формирование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через систему работы педагога, социального педагога; сотрудничество с базовыми предприятиями, учреждениями профессионального образования, центрами профориентационной работы; совместную деятельность учащихся с родителями (законными представителями); информирование учащихся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учащихся, их </w:t>
      </w:r>
      <w:r w:rsidRPr="00792724">
        <w:rPr>
          <w:rFonts w:eastAsia="Calibri"/>
          <w:sz w:val="26"/>
          <w:szCs w:val="26"/>
          <w:lang w:eastAsia="en-US"/>
        </w:rPr>
        <w:lastRenderedPageBreak/>
        <w:t xml:space="preserve">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7B7295" w:rsidRPr="00792724" w:rsidRDefault="007B7295" w:rsidP="007B7295">
      <w:pPr>
        <w:numPr>
          <w:ilvl w:val="0"/>
          <w:numId w:val="58"/>
        </w:numPr>
        <w:tabs>
          <w:tab w:val="left" w:pos="1134"/>
        </w:tabs>
        <w:ind w:left="0" w:firstLine="709"/>
        <w:jc w:val="both"/>
        <w:rPr>
          <w:rFonts w:eastAsia="Calibri"/>
          <w:sz w:val="26"/>
          <w:szCs w:val="26"/>
          <w:lang w:eastAsia="en-US"/>
        </w:rPr>
      </w:pPr>
      <w:r w:rsidRPr="00792724">
        <w:rPr>
          <w:rFonts w:eastAsia="Calibri"/>
          <w:sz w:val="26"/>
          <w:szCs w:val="26"/>
          <w:lang w:eastAsia="en-US"/>
        </w:rPr>
        <w:t xml:space="preserve">формирование мотивационно-ценностных отношений учащегося в сфере </w:t>
      </w:r>
      <w:r w:rsidRPr="00792724">
        <w:rPr>
          <w:rFonts w:eastAsia="Calibri"/>
          <w:b/>
          <w:sz w:val="26"/>
          <w:szCs w:val="26"/>
          <w:lang w:eastAsia="en-US"/>
        </w:rPr>
        <w:t>самопознания, самоопределения, самореализации, самосовершенствования</w:t>
      </w:r>
      <w:r w:rsidRPr="00792724">
        <w:rPr>
          <w:rFonts w:eastAsia="Calibri"/>
          <w:sz w:val="26"/>
          <w:szCs w:val="26"/>
          <w:lang w:eastAsia="en-US"/>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7B7295" w:rsidRPr="00792724" w:rsidRDefault="007B7295" w:rsidP="007B7295">
      <w:pPr>
        <w:numPr>
          <w:ilvl w:val="0"/>
          <w:numId w:val="58"/>
        </w:numPr>
        <w:tabs>
          <w:tab w:val="left" w:pos="1134"/>
        </w:tabs>
        <w:ind w:left="0" w:firstLine="709"/>
        <w:jc w:val="both"/>
        <w:rPr>
          <w:rFonts w:eastAsia="Calibri"/>
          <w:sz w:val="26"/>
          <w:szCs w:val="26"/>
          <w:lang w:eastAsia="en-US"/>
        </w:rPr>
      </w:pPr>
      <w:r w:rsidRPr="00792724">
        <w:rPr>
          <w:rFonts w:eastAsia="Calibri"/>
          <w:sz w:val="26"/>
          <w:szCs w:val="26"/>
          <w:lang w:eastAsia="en-US"/>
        </w:rPr>
        <w:t xml:space="preserve">формирование мотивационно-ценностных отношений учащегося в сфере </w:t>
      </w:r>
      <w:r w:rsidRPr="00792724">
        <w:rPr>
          <w:rFonts w:eastAsia="Calibri"/>
          <w:b/>
          <w:sz w:val="26"/>
          <w:szCs w:val="26"/>
          <w:lang w:eastAsia="en-US"/>
        </w:rPr>
        <w:t>здорового образа жизни</w:t>
      </w:r>
      <w:r w:rsidRPr="00792724">
        <w:rPr>
          <w:rFonts w:eastAsia="Calibri"/>
          <w:sz w:val="26"/>
          <w:szCs w:val="26"/>
          <w:lang w:eastAsia="en-US"/>
        </w:rPr>
        <w:t xml:space="preserve"> (осознание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учащихся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7B7295" w:rsidRPr="00792724" w:rsidRDefault="007B7295" w:rsidP="007B7295">
      <w:pPr>
        <w:numPr>
          <w:ilvl w:val="0"/>
          <w:numId w:val="58"/>
        </w:numPr>
        <w:tabs>
          <w:tab w:val="left" w:pos="1134"/>
        </w:tabs>
        <w:ind w:left="0" w:firstLine="709"/>
        <w:jc w:val="both"/>
        <w:rPr>
          <w:rFonts w:eastAsia="Calibri"/>
          <w:sz w:val="26"/>
          <w:szCs w:val="26"/>
          <w:lang w:eastAsia="en-US"/>
        </w:rPr>
      </w:pPr>
      <w:r w:rsidRPr="00792724">
        <w:rPr>
          <w:rFonts w:eastAsia="Calibri"/>
          <w:sz w:val="26"/>
          <w:szCs w:val="26"/>
          <w:lang w:eastAsia="en-US"/>
        </w:rPr>
        <w:t xml:space="preserve">формирование мотивов и ценностей учащегося в сфере </w:t>
      </w:r>
      <w:r w:rsidRPr="00792724">
        <w:rPr>
          <w:rFonts w:eastAsia="Calibri"/>
          <w:b/>
          <w:sz w:val="26"/>
          <w:szCs w:val="26"/>
          <w:lang w:eastAsia="en-US"/>
        </w:rPr>
        <w:t xml:space="preserve">отношений к природе </w:t>
      </w:r>
      <w:r w:rsidRPr="00792724">
        <w:rPr>
          <w:rFonts w:eastAsia="Calibri"/>
          <w:sz w:val="26"/>
          <w:szCs w:val="26"/>
          <w:lang w:eastAsia="en-US"/>
        </w:rPr>
        <w:t xml:space="preserve">(формирование готовности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7B7295" w:rsidRPr="00792724" w:rsidRDefault="007B7295" w:rsidP="007B7295">
      <w:pPr>
        <w:numPr>
          <w:ilvl w:val="0"/>
          <w:numId w:val="58"/>
        </w:numPr>
        <w:tabs>
          <w:tab w:val="left" w:pos="1134"/>
        </w:tabs>
        <w:ind w:left="0" w:firstLine="709"/>
        <w:jc w:val="both"/>
        <w:rPr>
          <w:rFonts w:eastAsia="Calibri"/>
          <w:sz w:val="26"/>
          <w:szCs w:val="26"/>
          <w:lang w:eastAsia="en-US"/>
        </w:rPr>
      </w:pPr>
      <w:r w:rsidRPr="00792724">
        <w:rPr>
          <w:rFonts w:eastAsia="Calibri"/>
          <w:sz w:val="26"/>
          <w:szCs w:val="26"/>
          <w:lang w:eastAsia="en-US"/>
        </w:rPr>
        <w:t xml:space="preserve">формирование мотивационно-ценностных отношений учащегося в </w:t>
      </w:r>
      <w:r w:rsidRPr="00792724">
        <w:rPr>
          <w:rFonts w:eastAsia="Calibri"/>
          <w:b/>
          <w:sz w:val="26"/>
          <w:szCs w:val="26"/>
          <w:lang w:eastAsia="en-US"/>
        </w:rPr>
        <w:t>сфере искусства</w:t>
      </w:r>
      <w:r w:rsidRPr="00792724">
        <w:rPr>
          <w:rFonts w:eastAsia="Calibri"/>
          <w:sz w:val="26"/>
          <w:szCs w:val="26"/>
          <w:lang w:eastAsia="en-US"/>
        </w:rPr>
        <w:t xml:space="preserve"> (формирование основ художественной культуры как части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7B7295" w:rsidRPr="00792724" w:rsidRDefault="007B7295" w:rsidP="007B7295">
      <w:pPr>
        <w:ind w:firstLine="709"/>
        <w:jc w:val="both"/>
        <w:rPr>
          <w:rFonts w:eastAsia="Calibri"/>
          <w:sz w:val="26"/>
          <w:szCs w:val="26"/>
          <w:lang w:eastAsia="en-US"/>
        </w:rPr>
      </w:pPr>
    </w:p>
    <w:p w:rsidR="007B7295" w:rsidRPr="00792724" w:rsidRDefault="007B7295" w:rsidP="007B7295">
      <w:pPr>
        <w:jc w:val="center"/>
        <w:rPr>
          <w:rFonts w:eastAsia="Calibri"/>
          <w:b/>
          <w:sz w:val="26"/>
          <w:szCs w:val="26"/>
          <w:lang w:eastAsia="en-US"/>
        </w:rPr>
      </w:pPr>
      <w:bookmarkStart w:id="7" w:name="_Toc410654047"/>
      <w:bookmarkStart w:id="8" w:name="_Toc409691721"/>
      <w:bookmarkStart w:id="9" w:name="_Toc414553259"/>
      <w:r w:rsidRPr="00792724">
        <w:rPr>
          <w:rFonts w:eastAsia="Calibri"/>
          <w:b/>
          <w:sz w:val="26"/>
          <w:szCs w:val="26"/>
          <w:lang w:eastAsia="en-US"/>
        </w:rPr>
        <w:t>2.3.2</w:t>
      </w:r>
      <w:r w:rsidRPr="00792724">
        <w:rPr>
          <w:rFonts w:eastAsia="Calibri"/>
          <w:b/>
          <w:sz w:val="26"/>
          <w:szCs w:val="26"/>
          <w:lang w:val="x-none" w:eastAsia="en-US"/>
        </w:rPr>
        <w:t>. Содержание, виды деятельности и формы занятий с учащимися</w:t>
      </w:r>
      <w:bookmarkStart w:id="10" w:name="_Toc410654048"/>
      <w:bookmarkEnd w:id="7"/>
      <w:r w:rsidRPr="00792724">
        <w:rPr>
          <w:rFonts w:eastAsia="Calibri"/>
          <w:b/>
          <w:sz w:val="26"/>
          <w:szCs w:val="26"/>
          <w:lang w:eastAsia="en-US"/>
        </w:rPr>
        <w:t xml:space="preserve"> </w:t>
      </w:r>
    </w:p>
    <w:p w:rsidR="007B7295" w:rsidRPr="00792724" w:rsidRDefault="007B7295" w:rsidP="007B7295">
      <w:pPr>
        <w:jc w:val="center"/>
        <w:rPr>
          <w:rFonts w:eastAsia="Calibri"/>
          <w:b/>
          <w:sz w:val="26"/>
          <w:szCs w:val="26"/>
          <w:lang w:val="x-none" w:eastAsia="en-US"/>
        </w:rPr>
      </w:pPr>
      <w:r w:rsidRPr="00792724">
        <w:rPr>
          <w:rFonts w:eastAsia="Calibri"/>
          <w:b/>
          <w:sz w:val="26"/>
          <w:szCs w:val="26"/>
          <w:lang w:val="x-none" w:eastAsia="en-US"/>
        </w:rPr>
        <w:t>(по направлениям духовно-нравственного развития, воспитания и</w:t>
      </w:r>
      <w:bookmarkStart w:id="11" w:name="_Toc410654049"/>
      <w:bookmarkEnd w:id="10"/>
      <w:r w:rsidRPr="00792724">
        <w:rPr>
          <w:rFonts w:eastAsia="Calibri"/>
          <w:b/>
          <w:sz w:val="26"/>
          <w:szCs w:val="26"/>
          <w:lang w:eastAsia="en-US"/>
        </w:rPr>
        <w:t xml:space="preserve"> </w:t>
      </w:r>
      <w:r w:rsidRPr="00792724">
        <w:rPr>
          <w:rFonts w:eastAsia="Calibri"/>
          <w:b/>
          <w:sz w:val="26"/>
          <w:szCs w:val="26"/>
          <w:lang w:val="x-none" w:eastAsia="en-US"/>
        </w:rPr>
        <w:t>социализации учащихся)</w:t>
      </w:r>
      <w:bookmarkEnd w:id="8"/>
      <w:bookmarkEnd w:id="9"/>
      <w:bookmarkEnd w:id="11"/>
    </w:p>
    <w:p w:rsidR="007B7295" w:rsidRPr="00792724" w:rsidRDefault="007B7295" w:rsidP="007B7295">
      <w:pPr>
        <w:ind w:firstLine="567"/>
        <w:jc w:val="both"/>
        <w:rPr>
          <w:rFonts w:eastAsia="Calibri"/>
          <w:sz w:val="26"/>
          <w:szCs w:val="26"/>
          <w:lang w:eastAsia="en-US"/>
        </w:rPr>
      </w:pPr>
      <w:bookmarkStart w:id="12" w:name="_bookmark61"/>
      <w:bookmarkStart w:id="13" w:name="_Toc419565269"/>
      <w:bookmarkStart w:id="14" w:name="_Toc419567885"/>
      <w:bookmarkStart w:id="15" w:name="_Toc419632065"/>
      <w:bookmarkStart w:id="16" w:name="_Toc419649649"/>
      <w:bookmarkStart w:id="17" w:name="_Toc419651840"/>
      <w:bookmarkStart w:id="18" w:name="_Toc423358234"/>
      <w:bookmarkEnd w:id="12"/>
      <w:r w:rsidRPr="00792724">
        <w:rPr>
          <w:rFonts w:eastAsia="Calibri"/>
          <w:sz w:val="26"/>
          <w:szCs w:val="26"/>
          <w:lang w:eastAsia="en-US"/>
        </w:rPr>
        <w:t>Основные направления духовно-нравственного развития и воспитания обучающихся</w:t>
      </w:r>
      <w:bookmarkEnd w:id="13"/>
      <w:bookmarkEnd w:id="14"/>
      <w:bookmarkEnd w:id="15"/>
      <w:bookmarkEnd w:id="16"/>
      <w:bookmarkEnd w:id="17"/>
      <w:bookmarkEnd w:id="18"/>
      <w:r w:rsidRPr="00792724">
        <w:rPr>
          <w:rFonts w:eastAsia="Calibri"/>
          <w:sz w:val="26"/>
          <w:szCs w:val="26"/>
          <w:lang w:eastAsia="en-US"/>
        </w:rPr>
        <w:t>:</w:t>
      </w:r>
    </w:p>
    <w:p w:rsidR="007B7295" w:rsidRPr="00792724" w:rsidRDefault="007B7295" w:rsidP="007B7295">
      <w:pPr>
        <w:ind w:firstLine="567"/>
        <w:jc w:val="both"/>
        <w:rPr>
          <w:rFonts w:eastAsia="Calibri"/>
          <w:sz w:val="26"/>
          <w:szCs w:val="26"/>
          <w:lang w:eastAsia="en-US"/>
        </w:rPr>
      </w:pPr>
      <w:r w:rsidRPr="00792724">
        <w:rPr>
          <w:rFonts w:eastAsia="Calibri"/>
          <w:b/>
          <w:sz w:val="26"/>
          <w:szCs w:val="26"/>
          <w:lang w:eastAsia="en-US"/>
        </w:rPr>
        <w:t>1 направление:</w:t>
      </w:r>
      <w:r w:rsidRPr="00792724">
        <w:rPr>
          <w:rFonts w:eastAsia="Calibri"/>
          <w:sz w:val="26"/>
          <w:szCs w:val="26"/>
          <w:lang w:eastAsia="en-US"/>
        </w:rPr>
        <w:t xml:space="preserve"> воспитание гражданственности, патриотизма, уважения к правам, свободам и обязанностям человека</w:t>
      </w:r>
    </w:p>
    <w:p w:rsidR="007B7295" w:rsidRPr="00792724" w:rsidRDefault="007B7295" w:rsidP="007B7295">
      <w:pPr>
        <w:ind w:firstLine="567"/>
        <w:jc w:val="both"/>
        <w:rPr>
          <w:rFonts w:eastAsia="Calibri"/>
          <w:b/>
          <w:sz w:val="26"/>
          <w:szCs w:val="26"/>
          <w:lang w:eastAsia="en-US"/>
        </w:rPr>
      </w:pPr>
      <w:bookmarkStart w:id="19" w:name="_Toc419567886"/>
      <w:bookmarkStart w:id="20" w:name="_Toc423358235"/>
      <w:r w:rsidRPr="00792724">
        <w:rPr>
          <w:rFonts w:eastAsia="Calibri"/>
          <w:b/>
          <w:sz w:val="26"/>
          <w:szCs w:val="26"/>
          <w:lang w:eastAsia="en-US"/>
        </w:rPr>
        <w:t>Цели:</w:t>
      </w:r>
      <w:bookmarkEnd w:id="19"/>
      <w:bookmarkEnd w:id="20"/>
    </w:p>
    <w:p w:rsidR="007B7295" w:rsidRPr="00792724" w:rsidRDefault="007B7295" w:rsidP="007B7295">
      <w:pPr>
        <w:pStyle w:val="ab"/>
        <w:numPr>
          <w:ilvl w:val="0"/>
          <w:numId w:val="102"/>
        </w:numPr>
        <w:rPr>
          <w:sz w:val="26"/>
          <w:szCs w:val="26"/>
          <w:lang w:eastAsia="en-US"/>
        </w:rPr>
      </w:pPr>
      <w:r w:rsidRPr="00792724">
        <w:rPr>
          <w:sz w:val="26"/>
          <w:szCs w:val="26"/>
          <w:lang w:eastAsia="en-US"/>
        </w:rPr>
        <w:t>воспитание способности делать свой жизненный выбор и нести за него ответственность; отстаивать свои интересы, своей семьи, трудового коллектива, своего народа, государства;</w:t>
      </w:r>
    </w:p>
    <w:p w:rsidR="007B7295" w:rsidRPr="00792724" w:rsidRDefault="007B7295" w:rsidP="007B7295">
      <w:pPr>
        <w:pStyle w:val="ab"/>
        <w:numPr>
          <w:ilvl w:val="0"/>
          <w:numId w:val="102"/>
        </w:numPr>
        <w:rPr>
          <w:sz w:val="26"/>
          <w:szCs w:val="26"/>
          <w:lang w:eastAsia="en-US"/>
        </w:rPr>
      </w:pPr>
      <w:r w:rsidRPr="00792724">
        <w:rPr>
          <w:sz w:val="26"/>
          <w:szCs w:val="26"/>
          <w:lang w:eastAsia="en-US"/>
        </w:rPr>
        <w:lastRenderedPageBreak/>
        <w:t>формирование уважительного отношения к народам мира, человечеству, представителям других национальностей, к своей национальности, ее культуре, языку, традициям и обычаям;</w:t>
      </w:r>
    </w:p>
    <w:p w:rsidR="007B7295" w:rsidRPr="00792724" w:rsidRDefault="007B7295" w:rsidP="007B7295">
      <w:pPr>
        <w:pStyle w:val="ab"/>
        <w:numPr>
          <w:ilvl w:val="0"/>
          <w:numId w:val="102"/>
        </w:numPr>
        <w:rPr>
          <w:sz w:val="26"/>
          <w:szCs w:val="26"/>
          <w:lang w:eastAsia="en-US"/>
        </w:rPr>
      </w:pPr>
      <w:r w:rsidRPr="00792724">
        <w:rPr>
          <w:sz w:val="26"/>
          <w:szCs w:val="26"/>
          <w:lang w:eastAsia="en-US"/>
        </w:rPr>
        <w:t>признание ценности независимости и суверенности своего государства и других государств.</w:t>
      </w:r>
    </w:p>
    <w:p w:rsidR="007B7295" w:rsidRPr="00792724" w:rsidRDefault="007B7295" w:rsidP="007B7295">
      <w:pPr>
        <w:ind w:firstLine="567"/>
        <w:jc w:val="both"/>
        <w:rPr>
          <w:rFonts w:eastAsia="Calibri"/>
          <w:b/>
          <w:sz w:val="26"/>
          <w:szCs w:val="26"/>
          <w:lang w:eastAsia="en-US"/>
        </w:rPr>
      </w:pPr>
      <w:bookmarkStart w:id="21" w:name="_Toc419567887"/>
      <w:bookmarkStart w:id="22" w:name="_Toc423358236"/>
      <w:r w:rsidRPr="00792724">
        <w:rPr>
          <w:rFonts w:eastAsia="Calibri"/>
          <w:b/>
          <w:sz w:val="26"/>
          <w:szCs w:val="26"/>
          <w:lang w:eastAsia="en-US"/>
        </w:rPr>
        <w:t>Задачи воспитания:</w:t>
      </w:r>
      <w:bookmarkEnd w:id="21"/>
      <w:bookmarkEnd w:id="22"/>
    </w:p>
    <w:p w:rsidR="007B7295" w:rsidRPr="00792724" w:rsidRDefault="007B7295" w:rsidP="007B7295">
      <w:pPr>
        <w:pStyle w:val="ab"/>
        <w:numPr>
          <w:ilvl w:val="0"/>
          <w:numId w:val="103"/>
        </w:numPr>
        <w:rPr>
          <w:sz w:val="26"/>
          <w:szCs w:val="26"/>
          <w:lang w:eastAsia="en-US"/>
        </w:rPr>
      </w:pPr>
      <w:r w:rsidRPr="00792724">
        <w:rPr>
          <w:sz w:val="26"/>
          <w:szCs w:val="26"/>
          <w:lang w:eastAsia="en-US"/>
        </w:rPr>
        <w:t>формировать у учащихся правовую культуру, свободно и ответственно самоопределяться в сфере правовых отношений с обществом;</w:t>
      </w:r>
    </w:p>
    <w:p w:rsidR="007B7295" w:rsidRPr="00792724" w:rsidRDefault="007B7295" w:rsidP="007B7295">
      <w:pPr>
        <w:pStyle w:val="ab"/>
        <w:numPr>
          <w:ilvl w:val="0"/>
          <w:numId w:val="103"/>
        </w:numPr>
        <w:rPr>
          <w:sz w:val="26"/>
          <w:szCs w:val="26"/>
          <w:lang w:eastAsia="en-US"/>
        </w:rPr>
      </w:pPr>
      <w:r w:rsidRPr="00792724">
        <w:rPr>
          <w:sz w:val="26"/>
          <w:szCs w:val="26"/>
          <w:lang w:eastAsia="en-US"/>
        </w:rPr>
        <w:t>формировать гуманистическое мировоззрение учащихся, способное к осознанию своих прав и прав другого, способности к нравственному саморазвитию;</w:t>
      </w:r>
    </w:p>
    <w:p w:rsidR="007B7295" w:rsidRPr="00792724" w:rsidRDefault="007B7295" w:rsidP="007B7295">
      <w:pPr>
        <w:pStyle w:val="ab"/>
        <w:numPr>
          <w:ilvl w:val="0"/>
          <w:numId w:val="103"/>
        </w:numPr>
        <w:rPr>
          <w:sz w:val="26"/>
          <w:szCs w:val="26"/>
          <w:lang w:eastAsia="en-US"/>
        </w:rPr>
      </w:pPr>
      <w:r w:rsidRPr="00792724">
        <w:rPr>
          <w:sz w:val="26"/>
          <w:szCs w:val="26"/>
          <w:lang w:eastAsia="en-US"/>
        </w:rPr>
        <w:t>обучать решению задач правового и гражданского воспитания, связанных с проблемой морального саморазвития и самосовершенствования;</w:t>
      </w:r>
    </w:p>
    <w:p w:rsidR="007B7295" w:rsidRPr="00792724" w:rsidRDefault="007B7295" w:rsidP="007B7295">
      <w:pPr>
        <w:pStyle w:val="ab"/>
        <w:numPr>
          <w:ilvl w:val="0"/>
          <w:numId w:val="103"/>
        </w:numPr>
        <w:rPr>
          <w:sz w:val="26"/>
          <w:szCs w:val="26"/>
          <w:lang w:eastAsia="en-US"/>
        </w:rPr>
      </w:pPr>
      <w:r w:rsidRPr="00792724">
        <w:rPr>
          <w:sz w:val="26"/>
          <w:szCs w:val="26"/>
          <w:lang w:eastAsia="en-US"/>
        </w:rPr>
        <w:t>формировать гордость за отечественную историю, народных героев, сохранять историческую память поколений в памяти потомков;</w:t>
      </w:r>
    </w:p>
    <w:p w:rsidR="007B7295" w:rsidRPr="00792724" w:rsidRDefault="007B7295" w:rsidP="007B7295">
      <w:pPr>
        <w:pStyle w:val="ab"/>
        <w:numPr>
          <w:ilvl w:val="0"/>
          <w:numId w:val="103"/>
        </w:numPr>
        <w:rPr>
          <w:sz w:val="26"/>
          <w:szCs w:val="26"/>
          <w:lang w:eastAsia="en-US"/>
        </w:rPr>
      </w:pPr>
      <w:r w:rsidRPr="00792724">
        <w:rPr>
          <w:sz w:val="26"/>
          <w:szCs w:val="26"/>
          <w:lang w:eastAsia="en-US"/>
        </w:rPr>
        <w:t>воспитывать уважение к национальной культуре, своему народу, своему языку, традициям и обычаям своей страны;</w:t>
      </w:r>
    </w:p>
    <w:p w:rsidR="007B7295" w:rsidRPr="00792724" w:rsidRDefault="007B7295" w:rsidP="007B7295">
      <w:pPr>
        <w:pStyle w:val="ab"/>
        <w:numPr>
          <w:ilvl w:val="0"/>
          <w:numId w:val="103"/>
        </w:numPr>
        <w:rPr>
          <w:sz w:val="26"/>
          <w:szCs w:val="26"/>
          <w:lang w:eastAsia="en-US"/>
        </w:rPr>
      </w:pPr>
      <w:r w:rsidRPr="00792724">
        <w:rPr>
          <w:sz w:val="26"/>
          <w:szCs w:val="26"/>
          <w:lang w:eastAsia="en-US"/>
        </w:rPr>
        <w:t>проявлять свою гражданскую позицию в самых непредвиденных ситуациях, бороться с безнравственными и противоправными поступками людей.</w:t>
      </w:r>
    </w:p>
    <w:p w:rsidR="007B7295" w:rsidRPr="00792724" w:rsidRDefault="007B7295" w:rsidP="007B7295">
      <w:pPr>
        <w:ind w:firstLine="567"/>
        <w:jc w:val="both"/>
        <w:rPr>
          <w:rFonts w:eastAsia="Calibri"/>
          <w:b/>
          <w:sz w:val="26"/>
          <w:szCs w:val="26"/>
          <w:lang w:eastAsia="en-US"/>
        </w:rPr>
      </w:pPr>
      <w:bookmarkStart w:id="23" w:name="_Toc419567888"/>
      <w:bookmarkStart w:id="24" w:name="_Toc423358237"/>
      <w:r w:rsidRPr="00792724">
        <w:rPr>
          <w:rFonts w:eastAsia="Calibri"/>
          <w:b/>
          <w:sz w:val="26"/>
          <w:szCs w:val="26"/>
          <w:lang w:eastAsia="en-US"/>
        </w:rPr>
        <w:t>Виды деятельности:</w:t>
      </w:r>
      <w:bookmarkEnd w:id="23"/>
      <w:bookmarkEnd w:id="24"/>
    </w:p>
    <w:p w:rsidR="007B7295" w:rsidRPr="00792724" w:rsidRDefault="007B7295" w:rsidP="007B7295">
      <w:pPr>
        <w:pStyle w:val="ab"/>
        <w:numPr>
          <w:ilvl w:val="0"/>
          <w:numId w:val="104"/>
        </w:numPr>
        <w:rPr>
          <w:sz w:val="26"/>
          <w:szCs w:val="26"/>
          <w:lang w:eastAsia="en-US"/>
        </w:rPr>
      </w:pPr>
      <w:r w:rsidRPr="00792724">
        <w:rPr>
          <w:sz w:val="26"/>
          <w:szCs w:val="26"/>
          <w:lang w:eastAsia="en-US"/>
        </w:rPr>
        <w:t>изучение учащимися правовых норм государства, законов и формирование ответственного к ним отношения;</w:t>
      </w:r>
    </w:p>
    <w:p w:rsidR="007B7295" w:rsidRPr="00792724" w:rsidRDefault="007B7295" w:rsidP="007B7295">
      <w:pPr>
        <w:pStyle w:val="ab"/>
        <w:numPr>
          <w:ilvl w:val="0"/>
          <w:numId w:val="104"/>
        </w:numPr>
        <w:rPr>
          <w:sz w:val="26"/>
          <w:szCs w:val="26"/>
          <w:lang w:eastAsia="en-US"/>
        </w:rPr>
      </w:pPr>
      <w:r w:rsidRPr="00792724">
        <w:rPr>
          <w:sz w:val="26"/>
          <w:szCs w:val="26"/>
          <w:lang w:eastAsia="en-US"/>
        </w:rPr>
        <w:t>организация</w:t>
      </w:r>
      <w:r w:rsidRPr="00792724">
        <w:rPr>
          <w:sz w:val="26"/>
          <w:szCs w:val="26"/>
          <w:lang w:eastAsia="en-US"/>
        </w:rPr>
        <w:tab/>
        <w:t>и</w:t>
      </w:r>
      <w:r w:rsidRPr="00792724">
        <w:rPr>
          <w:sz w:val="26"/>
          <w:szCs w:val="26"/>
          <w:lang w:eastAsia="en-US"/>
        </w:rPr>
        <w:tab/>
        <w:t>проведение</w:t>
      </w:r>
      <w:r w:rsidRPr="00792724">
        <w:rPr>
          <w:sz w:val="26"/>
          <w:szCs w:val="26"/>
          <w:lang w:eastAsia="en-US"/>
        </w:rPr>
        <w:tab/>
        <w:t>внеклассных</w:t>
      </w:r>
      <w:r w:rsidRPr="00792724">
        <w:rPr>
          <w:sz w:val="26"/>
          <w:szCs w:val="26"/>
          <w:lang w:eastAsia="en-US"/>
        </w:rPr>
        <w:tab/>
        <w:t xml:space="preserve">мероприятий, </w:t>
      </w:r>
      <w:r w:rsidRPr="00792724">
        <w:rPr>
          <w:sz w:val="26"/>
          <w:szCs w:val="26"/>
          <w:lang w:eastAsia="en-US"/>
        </w:rPr>
        <w:tab/>
        <w:t>направленных</w:t>
      </w:r>
      <w:r w:rsidRPr="00792724">
        <w:rPr>
          <w:sz w:val="26"/>
          <w:szCs w:val="26"/>
          <w:lang w:eastAsia="en-US"/>
        </w:rPr>
        <w:tab/>
        <w:t>на формирование умений и навыков правового поведения;</w:t>
      </w:r>
    </w:p>
    <w:p w:rsidR="007B7295" w:rsidRPr="00792724" w:rsidRDefault="007B7295" w:rsidP="007B7295">
      <w:pPr>
        <w:pStyle w:val="ab"/>
        <w:numPr>
          <w:ilvl w:val="0"/>
          <w:numId w:val="104"/>
        </w:numPr>
        <w:rPr>
          <w:sz w:val="26"/>
          <w:szCs w:val="26"/>
          <w:lang w:eastAsia="en-US"/>
        </w:rPr>
      </w:pPr>
      <w:r w:rsidRPr="00792724">
        <w:rPr>
          <w:sz w:val="26"/>
          <w:szCs w:val="26"/>
          <w:lang w:eastAsia="en-US"/>
        </w:rPr>
        <w:t>сотрудничество с правовыми организациями в</w:t>
      </w:r>
      <w:r w:rsidRPr="00792724">
        <w:rPr>
          <w:sz w:val="26"/>
          <w:szCs w:val="26"/>
          <w:lang w:eastAsia="en-US"/>
        </w:rPr>
        <w:tab/>
        <w:t>целях правового просвещения учащихся;</w:t>
      </w:r>
    </w:p>
    <w:p w:rsidR="007B7295" w:rsidRPr="00792724" w:rsidRDefault="007B7295" w:rsidP="007B7295">
      <w:pPr>
        <w:pStyle w:val="ab"/>
        <w:numPr>
          <w:ilvl w:val="0"/>
          <w:numId w:val="104"/>
        </w:numPr>
        <w:rPr>
          <w:sz w:val="26"/>
          <w:szCs w:val="26"/>
          <w:lang w:eastAsia="en-US"/>
        </w:rPr>
      </w:pPr>
      <w:r w:rsidRPr="00792724">
        <w:rPr>
          <w:sz w:val="26"/>
          <w:szCs w:val="26"/>
          <w:lang w:eastAsia="en-US"/>
        </w:rPr>
        <w:t>формирование способности руководствоваться в ситуациях нравственно-правового выбора мотивами долга, совести, справедливости;</w:t>
      </w:r>
    </w:p>
    <w:p w:rsidR="007B7295" w:rsidRPr="00792724" w:rsidRDefault="007B7295" w:rsidP="007B7295">
      <w:pPr>
        <w:pStyle w:val="ab"/>
        <w:numPr>
          <w:ilvl w:val="0"/>
          <w:numId w:val="104"/>
        </w:numPr>
        <w:rPr>
          <w:sz w:val="26"/>
          <w:szCs w:val="26"/>
          <w:lang w:eastAsia="en-US"/>
        </w:rPr>
      </w:pPr>
      <w:r w:rsidRPr="00792724">
        <w:rPr>
          <w:sz w:val="26"/>
          <w:szCs w:val="26"/>
          <w:lang w:eastAsia="en-US"/>
        </w:rPr>
        <w:t>изучение биографий выдающихся граждан своей страны - патриотов и борцов за Отечество;</w:t>
      </w:r>
    </w:p>
    <w:p w:rsidR="007B7295" w:rsidRPr="00792724" w:rsidRDefault="007B7295" w:rsidP="007B7295">
      <w:pPr>
        <w:pStyle w:val="ab"/>
        <w:numPr>
          <w:ilvl w:val="0"/>
          <w:numId w:val="104"/>
        </w:numPr>
        <w:rPr>
          <w:sz w:val="26"/>
          <w:szCs w:val="26"/>
          <w:lang w:eastAsia="en-US"/>
        </w:rPr>
      </w:pPr>
      <w:r w:rsidRPr="00792724">
        <w:rPr>
          <w:sz w:val="26"/>
          <w:szCs w:val="26"/>
          <w:lang w:eastAsia="en-US"/>
        </w:rPr>
        <w:t>развитие    патриотических    чувств    учащихся    через    организацию проведение внеклассных мероприятий, формирующих патриотизм на практике, а не на словах;</w:t>
      </w:r>
    </w:p>
    <w:p w:rsidR="007B7295" w:rsidRPr="00792724" w:rsidRDefault="007B7295" w:rsidP="007B7295">
      <w:pPr>
        <w:pStyle w:val="ab"/>
        <w:numPr>
          <w:ilvl w:val="0"/>
          <w:numId w:val="104"/>
        </w:numPr>
        <w:rPr>
          <w:sz w:val="26"/>
          <w:szCs w:val="26"/>
          <w:lang w:eastAsia="en-US"/>
        </w:rPr>
      </w:pPr>
      <w:r w:rsidRPr="00792724">
        <w:rPr>
          <w:sz w:val="26"/>
          <w:szCs w:val="26"/>
          <w:lang w:eastAsia="en-US"/>
        </w:rPr>
        <w:t>организация встреч с представителями обществественности -  истинными гражданами и патриотами своей страны;</w:t>
      </w:r>
    </w:p>
    <w:p w:rsidR="007B7295" w:rsidRPr="00792724" w:rsidRDefault="007B7295" w:rsidP="007B7295">
      <w:pPr>
        <w:pStyle w:val="ab"/>
        <w:numPr>
          <w:ilvl w:val="0"/>
          <w:numId w:val="104"/>
        </w:numPr>
        <w:rPr>
          <w:sz w:val="26"/>
          <w:szCs w:val="26"/>
          <w:lang w:eastAsia="en-US"/>
        </w:rPr>
      </w:pPr>
      <w:r w:rsidRPr="00792724">
        <w:rPr>
          <w:sz w:val="26"/>
          <w:szCs w:val="26"/>
          <w:lang w:eastAsia="en-US"/>
        </w:rPr>
        <w:t>создание условий для проявления истинного патриотизма учащихся, любви к Родине, гимназии, месту, в котором ученик растет;</w:t>
      </w:r>
    </w:p>
    <w:p w:rsidR="007B7295" w:rsidRPr="00792724" w:rsidRDefault="007B7295" w:rsidP="007B7295">
      <w:pPr>
        <w:pStyle w:val="ab"/>
        <w:numPr>
          <w:ilvl w:val="0"/>
          <w:numId w:val="104"/>
        </w:numPr>
        <w:rPr>
          <w:sz w:val="26"/>
          <w:szCs w:val="26"/>
          <w:lang w:eastAsia="en-US"/>
        </w:rPr>
      </w:pPr>
      <w:r w:rsidRPr="00792724">
        <w:rPr>
          <w:sz w:val="26"/>
          <w:szCs w:val="26"/>
          <w:lang w:eastAsia="en-US"/>
        </w:rPr>
        <w:t>посещение   мест, связанных   с   памятью   поколений, формирование   культуры проявления   патриотизма и гражданской позиции;</w:t>
      </w:r>
    </w:p>
    <w:p w:rsidR="007B7295" w:rsidRPr="00792724" w:rsidRDefault="007B7295" w:rsidP="007B7295">
      <w:pPr>
        <w:pStyle w:val="ab"/>
        <w:numPr>
          <w:ilvl w:val="0"/>
          <w:numId w:val="104"/>
        </w:numPr>
        <w:rPr>
          <w:sz w:val="26"/>
          <w:szCs w:val="26"/>
          <w:lang w:eastAsia="en-US"/>
        </w:rPr>
      </w:pPr>
      <w:r w:rsidRPr="00792724">
        <w:rPr>
          <w:sz w:val="26"/>
          <w:szCs w:val="26"/>
          <w:lang w:eastAsia="en-US"/>
        </w:rPr>
        <w:t>демонстрация примеров проявления молодежью, учащимися гражданской позиции и мужества, патриотизма;</w:t>
      </w:r>
    </w:p>
    <w:p w:rsidR="007B7295" w:rsidRPr="00792724" w:rsidRDefault="007B7295" w:rsidP="007B7295">
      <w:pPr>
        <w:pStyle w:val="ab"/>
        <w:numPr>
          <w:ilvl w:val="0"/>
          <w:numId w:val="104"/>
        </w:numPr>
        <w:rPr>
          <w:sz w:val="26"/>
          <w:szCs w:val="26"/>
          <w:lang w:eastAsia="en-US"/>
        </w:rPr>
      </w:pPr>
      <w:r w:rsidRPr="00792724">
        <w:rPr>
          <w:sz w:val="26"/>
          <w:szCs w:val="26"/>
          <w:lang w:eastAsia="en-US"/>
        </w:rPr>
        <w:t>поощрение учащихся, проявляющих гражданскую позицию, мужество и героизм;</w:t>
      </w:r>
    </w:p>
    <w:p w:rsidR="007B7295" w:rsidRPr="00792724" w:rsidRDefault="007B7295" w:rsidP="007B7295">
      <w:pPr>
        <w:pStyle w:val="ab"/>
        <w:numPr>
          <w:ilvl w:val="0"/>
          <w:numId w:val="104"/>
        </w:numPr>
        <w:rPr>
          <w:sz w:val="26"/>
          <w:szCs w:val="26"/>
          <w:lang w:eastAsia="en-US"/>
        </w:rPr>
      </w:pPr>
      <w:r w:rsidRPr="00792724">
        <w:rPr>
          <w:sz w:val="26"/>
          <w:szCs w:val="26"/>
          <w:lang w:eastAsia="en-US"/>
        </w:rPr>
        <w:t>активное   сотрудничество   с   социумом   и   общественными   организациями   по развитию патриотизма и гражданской позиции учащихся;</w:t>
      </w:r>
    </w:p>
    <w:p w:rsidR="007B7295" w:rsidRPr="00792724" w:rsidRDefault="007B7295" w:rsidP="007B7295">
      <w:pPr>
        <w:pStyle w:val="ab"/>
        <w:numPr>
          <w:ilvl w:val="0"/>
          <w:numId w:val="104"/>
        </w:numPr>
        <w:rPr>
          <w:sz w:val="26"/>
          <w:szCs w:val="26"/>
          <w:lang w:eastAsia="en-US"/>
        </w:rPr>
      </w:pPr>
      <w:r w:rsidRPr="00792724">
        <w:rPr>
          <w:sz w:val="26"/>
          <w:szCs w:val="26"/>
          <w:lang w:eastAsia="en-US"/>
        </w:rPr>
        <w:t>формирование культуры проявления гражданской позиции, патриотизма.</w:t>
      </w:r>
    </w:p>
    <w:p w:rsidR="007B7295" w:rsidRPr="00792724" w:rsidRDefault="007B7295" w:rsidP="007B7295">
      <w:pPr>
        <w:ind w:firstLine="567"/>
        <w:jc w:val="both"/>
        <w:rPr>
          <w:rFonts w:eastAsia="Calibri"/>
          <w:b/>
          <w:sz w:val="26"/>
          <w:szCs w:val="26"/>
          <w:lang w:eastAsia="en-US"/>
        </w:rPr>
      </w:pPr>
      <w:bookmarkStart w:id="25" w:name="_Toc419567889"/>
      <w:bookmarkStart w:id="26" w:name="_Toc423358238"/>
      <w:r w:rsidRPr="00792724">
        <w:rPr>
          <w:rFonts w:eastAsia="Calibri"/>
          <w:b/>
          <w:sz w:val="26"/>
          <w:szCs w:val="26"/>
          <w:lang w:eastAsia="en-US"/>
        </w:rPr>
        <w:t>Формы внеклассной работы:</w:t>
      </w:r>
      <w:bookmarkEnd w:id="25"/>
      <w:bookmarkEnd w:id="26"/>
    </w:p>
    <w:p w:rsidR="007B7295" w:rsidRPr="00792724" w:rsidRDefault="007B7295" w:rsidP="007B7295">
      <w:pPr>
        <w:pStyle w:val="ab"/>
        <w:numPr>
          <w:ilvl w:val="0"/>
          <w:numId w:val="105"/>
        </w:numPr>
        <w:rPr>
          <w:sz w:val="26"/>
          <w:szCs w:val="26"/>
          <w:lang w:eastAsia="en-US"/>
        </w:rPr>
      </w:pPr>
      <w:r w:rsidRPr="00792724">
        <w:rPr>
          <w:sz w:val="26"/>
          <w:szCs w:val="26"/>
          <w:lang w:eastAsia="en-US"/>
        </w:rPr>
        <w:t>тематические классные часы;</w:t>
      </w:r>
    </w:p>
    <w:p w:rsidR="007B7295" w:rsidRPr="00792724" w:rsidRDefault="007B7295" w:rsidP="007B7295">
      <w:pPr>
        <w:pStyle w:val="ab"/>
        <w:numPr>
          <w:ilvl w:val="0"/>
          <w:numId w:val="105"/>
        </w:numPr>
        <w:rPr>
          <w:sz w:val="26"/>
          <w:szCs w:val="26"/>
          <w:lang w:eastAsia="en-US"/>
        </w:rPr>
      </w:pPr>
      <w:r w:rsidRPr="00792724">
        <w:rPr>
          <w:sz w:val="26"/>
          <w:szCs w:val="26"/>
          <w:lang w:eastAsia="en-US"/>
        </w:rPr>
        <w:t>встречи с представителями правовых структур, органов правопорядка;</w:t>
      </w:r>
    </w:p>
    <w:p w:rsidR="007B7295" w:rsidRPr="00792724" w:rsidRDefault="007B7295" w:rsidP="007B7295">
      <w:pPr>
        <w:pStyle w:val="ab"/>
        <w:numPr>
          <w:ilvl w:val="0"/>
          <w:numId w:val="105"/>
        </w:numPr>
        <w:rPr>
          <w:sz w:val="26"/>
          <w:szCs w:val="26"/>
          <w:lang w:eastAsia="en-US"/>
        </w:rPr>
      </w:pPr>
      <w:r w:rsidRPr="00792724">
        <w:rPr>
          <w:sz w:val="26"/>
          <w:szCs w:val="26"/>
          <w:lang w:eastAsia="en-US"/>
        </w:rPr>
        <w:t>посещение музеев боевой и трудовой славы, встречи с ветеранами войны и труда, солдатами и офицерами срочной службы;</w:t>
      </w:r>
    </w:p>
    <w:p w:rsidR="007B7295" w:rsidRPr="00792724" w:rsidRDefault="007B7295" w:rsidP="007B7295">
      <w:pPr>
        <w:pStyle w:val="ab"/>
        <w:numPr>
          <w:ilvl w:val="0"/>
          <w:numId w:val="105"/>
        </w:numPr>
        <w:rPr>
          <w:sz w:val="26"/>
          <w:szCs w:val="26"/>
          <w:lang w:eastAsia="en-US"/>
        </w:rPr>
      </w:pPr>
      <w:r w:rsidRPr="00792724">
        <w:rPr>
          <w:sz w:val="26"/>
          <w:szCs w:val="26"/>
          <w:lang w:eastAsia="en-US"/>
        </w:rPr>
        <w:t>конкурсы, викторины по правовой и патриотической тематике;</w:t>
      </w:r>
    </w:p>
    <w:p w:rsidR="007B7295" w:rsidRPr="00792724" w:rsidRDefault="007B7295" w:rsidP="007B7295">
      <w:pPr>
        <w:pStyle w:val="ab"/>
        <w:numPr>
          <w:ilvl w:val="0"/>
          <w:numId w:val="105"/>
        </w:numPr>
        <w:rPr>
          <w:sz w:val="26"/>
          <w:szCs w:val="26"/>
          <w:lang w:eastAsia="en-US"/>
        </w:rPr>
      </w:pPr>
      <w:r w:rsidRPr="00792724">
        <w:rPr>
          <w:sz w:val="26"/>
          <w:szCs w:val="26"/>
          <w:lang w:eastAsia="en-US"/>
        </w:rPr>
        <w:t xml:space="preserve">интерактивные игры (заочные путешествия, </w:t>
      </w:r>
      <w:r w:rsidRPr="00792724">
        <w:rPr>
          <w:sz w:val="26"/>
          <w:szCs w:val="26"/>
          <w:lang w:eastAsia="en-US"/>
        </w:rPr>
        <w:tab/>
        <w:t>игры-путешествия   по   станциям);</w:t>
      </w:r>
    </w:p>
    <w:p w:rsidR="007B7295" w:rsidRPr="00792724" w:rsidRDefault="007B7295" w:rsidP="007B7295">
      <w:pPr>
        <w:pStyle w:val="ab"/>
        <w:numPr>
          <w:ilvl w:val="0"/>
          <w:numId w:val="105"/>
        </w:numPr>
        <w:rPr>
          <w:sz w:val="26"/>
          <w:szCs w:val="26"/>
          <w:lang w:eastAsia="en-US"/>
        </w:rPr>
      </w:pPr>
      <w:r w:rsidRPr="00792724">
        <w:rPr>
          <w:sz w:val="26"/>
          <w:szCs w:val="26"/>
          <w:lang w:eastAsia="en-US"/>
        </w:rPr>
        <w:lastRenderedPageBreak/>
        <w:t>участие в   конкурсах</w:t>
      </w:r>
      <w:r w:rsidRPr="00792724">
        <w:rPr>
          <w:sz w:val="26"/>
          <w:szCs w:val="26"/>
          <w:lang w:eastAsia="en-US"/>
        </w:rPr>
        <w:tab/>
        <w:t>и концертах, посвященных правовой и патриотической тематике;</w:t>
      </w:r>
    </w:p>
    <w:p w:rsidR="007B7295" w:rsidRPr="00792724" w:rsidRDefault="007B7295" w:rsidP="007B7295">
      <w:pPr>
        <w:pStyle w:val="ab"/>
        <w:numPr>
          <w:ilvl w:val="0"/>
          <w:numId w:val="105"/>
        </w:numPr>
        <w:rPr>
          <w:sz w:val="26"/>
          <w:szCs w:val="26"/>
          <w:lang w:eastAsia="en-US"/>
        </w:rPr>
      </w:pPr>
      <w:r w:rsidRPr="00792724">
        <w:rPr>
          <w:sz w:val="26"/>
          <w:szCs w:val="26"/>
          <w:lang w:eastAsia="en-US"/>
        </w:rPr>
        <w:t>походы, праздники, часы общения, посвященные правовой и патриотической теме;</w:t>
      </w:r>
    </w:p>
    <w:p w:rsidR="007B7295" w:rsidRPr="00792724" w:rsidRDefault="007B7295" w:rsidP="007B7295">
      <w:pPr>
        <w:pStyle w:val="ab"/>
        <w:numPr>
          <w:ilvl w:val="0"/>
          <w:numId w:val="105"/>
        </w:numPr>
        <w:rPr>
          <w:sz w:val="26"/>
          <w:szCs w:val="26"/>
          <w:lang w:eastAsia="en-US"/>
        </w:rPr>
      </w:pPr>
      <w:r w:rsidRPr="00792724">
        <w:rPr>
          <w:sz w:val="26"/>
          <w:szCs w:val="26"/>
          <w:lang w:eastAsia="en-US"/>
        </w:rPr>
        <w:t>мероприятия по программе декады истории и права;</w:t>
      </w:r>
    </w:p>
    <w:p w:rsidR="007B7295" w:rsidRPr="00792724" w:rsidRDefault="007B7295" w:rsidP="007B7295">
      <w:pPr>
        <w:pStyle w:val="ab"/>
        <w:numPr>
          <w:ilvl w:val="0"/>
          <w:numId w:val="105"/>
        </w:numPr>
        <w:rPr>
          <w:sz w:val="26"/>
          <w:szCs w:val="26"/>
          <w:lang w:eastAsia="en-US"/>
        </w:rPr>
      </w:pPr>
      <w:r w:rsidRPr="00792724">
        <w:rPr>
          <w:sz w:val="26"/>
          <w:szCs w:val="26"/>
          <w:lang w:eastAsia="en-US"/>
        </w:rPr>
        <w:t>мероприятия месячника, посвященного Дню защитника Отечества;</w:t>
      </w:r>
    </w:p>
    <w:p w:rsidR="007B7295" w:rsidRPr="00792724" w:rsidRDefault="007B7295" w:rsidP="007B7295">
      <w:pPr>
        <w:pStyle w:val="ab"/>
        <w:numPr>
          <w:ilvl w:val="0"/>
          <w:numId w:val="105"/>
        </w:numPr>
        <w:rPr>
          <w:sz w:val="26"/>
          <w:szCs w:val="26"/>
          <w:lang w:eastAsia="en-US"/>
        </w:rPr>
      </w:pPr>
      <w:r w:rsidRPr="00792724">
        <w:rPr>
          <w:sz w:val="26"/>
          <w:szCs w:val="26"/>
          <w:lang w:eastAsia="en-US"/>
        </w:rPr>
        <w:t>благотворительные акции;</w:t>
      </w:r>
    </w:p>
    <w:p w:rsidR="007B7295" w:rsidRPr="00792724" w:rsidRDefault="007B7295" w:rsidP="007B7295">
      <w:pPr>
        <w:pStyle w:val="ab"/>
        <w:numPr>
          <w:ilvl w:val="0"/>
          <w:numId w:val="105"/>
        </w:numPr>
        <w:rPr>
          <w:sz w:val="26"/>
          <w:szCs w:val="26"/>
          <w:lang w:eastAsia="en-US"/>
        </w:rPr>
      </w:pPr>
      <w:r w:rsidRPr="00792724">
        <w:rPr>
          <w:sz w:val="26"/>
          <w:szCs w:val="26"/>
          <w:lang w:eastAsia="en-US"/>
        </w:rPr>
        <w:t>шефство   над   ветеранами   войны   и   труда (встречи   с   ветеранами. чествование ветеранов, подготовка сувениров и подарков для людей, переживших тяготы войны);</w:t>
      </w:r>
    </w:p>
    <w:p w:rsidR="007B7295" w:rsidRPr="00792724" w:rsidRDefault="007B7295" w:rsidP="007B7295">
      <w:pPr>
        <w:pStyle w:val="ab"/>
        <w:numPr>
          <w:ilvl w:val="0"/>
          <w:numId w:val="105"/>
        </w:numPr>
        <w:rPr>
          <w:sz w:val="26"/>
          <w:szCs w:val="26"/>
          <w:lang w:eastAsia="en-US"/>
        </w:rPr>
      </w:pPr>
      <w:r w:rsidRPr="00792724">
        <w:rPr>
          <w:sz w:val="26"/>
          <w:szCs w:val="26"/>
          <w:lang w:eastAsia="en-US"/>
        </w:rPr>
        <w:t>встречи с интересными людьми, ветеранами;</w:t>
      </w:r>
    </w:p>
    <w:p w:rsidR="007B7295" w:rsidRPr="00792724" w:rsidRDefault="007B7295" w:rsidP="007B7295">
      <w:pPr>
        <w:pStyle w:val="ab"/>
        <w:numPr>
          <w:ilvl w:val="0"/>
          <w:numId w:val="105"/>
        </w:numPr>
        <w:rPr>
          <w:sz w:val="26"/>
          <w:szCs w:val="26"/>
          <w:lang w:eastAsia="en-US"/>
        </w:rPr>
      </w:pPr>
      <w:r w:rsidRPr="00792724">
        <w:rPr>
          <w:sz w:val="26"/>
          <w:szCs w:val="26"/>
          <w:lang w:eastAsia="en-US"/>
        </w:rPr>
        <w:t>конкурсы тематических сочинений и стенгазет.</w:t>
      </w:r>
    </w:p>
    <w:p w:rsidR="007B7295" w:rsidRPr="00792724" w:rsidRDefault="007B7295" w:rsidP="007B7295">
      <w:pPr>
        <w:ind w:firstLine="567"/>
        <w:jc w:val="both"/>
        <w:rPr>
          <w:rFonts w:eastAsia="Calibri"/>
          <w:sz w:val="26"/>
          <w:szCs w:val="26"/>
          <w:lang w:eastAsia="en-US"/>
        </w:rPr>
      </w:pPr>
      <w:r w:rsidRPr="00792724">
        <w:rPr>
          <w:rFonts w:eastAsia="Calibri"/>
          <w:b/>
          <w:sz w:val="26"/>
          <w:szCs w:val="26"/>
          <w:lang w:eastAsia="en-US"/>
        </w:rPr>
        <w:t>Мониторинг:</w:t>
      </w:r>
      <w:r w:rsidRPr="00792724">
        <w:rPr>
          <w:rFonts w:eastAsia="Calibri"/>
          <w:sz w:val="26"/>
          <w:szCs w:val="26"/>
          <w:lang w:eastAsia="en-US"/>
        </w:rPr>
        <w:t xml:space="preserve"> портфолио (личные достижения), периодические открытые совместные обсуждения, опросы (обе группы участников: подростки и взрослые (учителя, родители)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7B7295" w:rsidRPr="00792724" w:rsidRDefault="007B7295" w:rsidP="007B7295">
      <w:pPr>
        <w:ind w:firstLine="567"/>
        <w:jc w:val="both"/>
        <w:rPr>
          <w:rFonts w:eastAsia="Calibri"/>
          <w:b/>
          <w:sz w:val="26"/>
          <w:szCs w:val="26"/>
          <w:lang w:eastAsia="en-US"/>
        </w:rPr>
      </w:pPr>
      <w:bookmarkStart w:id="27" w:name="_Toc419565270"/>
      <w:bookmarkStart w:id="28" w:name="_Toc419567891"/>
      <w:bookmarkStart w:id="29" w:name="_Toc419632066"/>
      <w:bookmarkStart w:id="30" w:name="_Toc419649650"/>
      <w:bookmarkStart w:id="31" w:name="_Toc419651841"/>
      <w:bookmarkStart w:id="32" w:name="_Toc423358239"/>
      <w:r w:rsidRPr="00792724">
        <w:rPr>
          <w:rFonts w:eastAsia="Calibri"/>
          <w:b/>
          <w:sz w:val="26"/>
          <w:szCs w:val="26"/>
          <w:lang w:eastAsia="en-US"/>
        </w:rPr>
        <w:t>Оценка результативности работы</w:t>
      </w:r>
      <w:bookmarkEnd w:id="27"/>
      <w:bookmarkEnd w:id="28"/>
      <w:bookmarkEnd w:id="29"/>
      <w:bookmarkEnd w:id="30"/>
      <w:bookmarkEnd w:id="31"/>
      <w:bookmarkEnd w:id="32"/>
    </w:p>
    <w:tbl>
      <w:tblPr>
        <w:tblW w:w="10388" w:type="dxa"/>
        <w:jc w:val="center"/>
        <w:tblLayout w:type="fixed"/>
        <w:tblCellMar>
          <w:left w:w="0" w:type="dxa"/>
          <w:right w:w="0" w:type="dxa"/>
        </w:tblCellMar>
        <w:tblLook w:val="01E0" w:firstRow="1" w:lastRow="1" w:firstColumn="1" w:lastColumn="1" w:noHBand="0" w:noVBand="0"/>
      </w:tblPr>
      <w:tblGrid>
        <w:gridCol w:w="2166"/>
        <w:gridCol w:w="5245"/>
        <w:gridCol w:w="2977"/>
      </w:tblGrid>
      <w:tr w:rsidR="007B7295" w:rsidRPr="00792724" w:rsidTr="00881CE0">
        <w:trPr>
          <w:trHeight w:hRule="exact" w:val="1955"/>
          <w:jc w:val="center"/>
        </w:trPr>
        <w:tc>
          <w:tcPr>
            <w:tcW w:w="21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117"/>
              <w:rPr>
                <w:rFonts w:eastAsia="Calibri"/>
                <w:szCs w:val="26"/>
                <w:lang w:eastAsia="en-US"/>
              </w:rPr>
            </w:pPr>
            <w:r w:rsidRPr="00792724">
              <w:rPr>
                <w:rFonts w:eastAsia="Calibri"/>
                <w:szCs w:val="26"/>
                <w:lang w:eastAsia="en-US"/>
              </w:rPr>
              <w:t>Уровень мотивации школьников</w:t>
            </w:r>
          </w:p>
        </w:tc>
        <w:tc>
          <w:tcPr>
            <w:tcW w:w="5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117"/>
              <w:rPr>
                <w:rFonts w:eastAsia="Calibri"/>
                <w:szCs w:val="26"/>
                <w:lang w:eastAsia="en-US"/>
              </w:rPr>
            </w:pPr>
            <w:r w:rsidRPr="00792724">
              <w:rPr>
                <w:rFonts w:eastAsia="Calibri"/>
                <w:szCs w:val="26"/>
                <w:lang w:eastAsia="en-US"/>
              </w:rPr>
              <w:t>Вовлеченность подготовку и проведение различных мероприятий.</w:t>
            </w:r>
          </w:p>
          <w:p w:rsidR="007B7295" w:rsidRPr="00792724" w:rsidRDefault="007B7295" w:rsidP="00881CE0">
            <w:pPr>
              <w:ind w:firstLine="117"/>
              <w:rPr>
                <w:rFonts w:eastAsia="Calibri"/>
                <w:szCs w:val="26"/>
                <w:lang w:eastAsia="en-US"/>
              </w:rPr>
            </w:pPr>
            <w:r w:rsidRPr="00792724">
              <w:rPr>
                <w:rFonts w:eastAsia="Calibri"/>
                <w:szCs w:val="26"/>
                <w:lang w:eastAsia="en-US"/>
              </w:rPr>
              <w:t>Количество добрых дел. Расширение социального партнерства: организация и проведение новых встреч</w:t>
            </w:r>
          </w:p>
        </w:tc>
        <w:tc>
          <w:tcPr>
            <w:tcW w:w="29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117"/>
              <w:rPr>
                <w:rFonts w:eastAsia="Calibri"/>
                <w:szCs w:val="26"/>
                <w:lang w:eastAsia="en-US"/>
              </w:rPr>
            </w:pPr>
            <w:r w:rsidRPr="00792724">
              <w:rPr>
                <w:rFonts w:eastAsia="Calibri"/>
                <w:szCs w:val="26"/>
                <w:lang w:eastAsia="en-US"/>
              </w:rPr>
              <w:t>Статистический анализ Атмосфера в ОУ.</w:t>
            </w:r>
          </w:p>
          <w:p w:rsidR="007B7295" w:rsidRPr="00792724" w:rsidRDefault="007B7295" w:rsidP="00881CE0">
            <w:pPr>
              <w:ind w:firstLine="117"/>
              <w:rPr>
                <w:rFonts w:eastAsia="Calibri"/>
                <w:szCs w:val="26"/>
                <w:lang w:eastAsia="en-US"/>
              </w:rPr>
            </w:pPr>
            <w:r w:rsidRPr="00792724">
              <w:rPr>
                <w:rFonts w:eastAsia="Calibri"/>
                <w:szCs w:val="26"/>
                <w:lang w:eastAsia="en-US"/>
              </w:rPr>
              <w:t>Отсутствие асоциального поведения.</w:t>
            </w:r>
          </w:p>
          <w:p w:rsidR="007B7295" w:rsidRPr="00792724" w:rsidRDefault="007B7295" w:rsidP="00881CE0">
            <w:pPr>
              <w:ind w:firstLine="117"/>
              <w:rPr>
                <w:rFonts w:eastAsia="Calibri"/>
                <w:szCs w:val="26"/>
                <w:lang w:eastAsia="en-US"/>
              </w:rPr>
            </w:pPr>
            <w:r w:rsidRPr="00792724">
              <w:rPr>
                <w:rFonts w:eastAsia="Calibri"/>
                <w:szCs w:val="26"/>
                <w:lang w:eastAsia="en-US"/>
              </w:rPr>
              <w:t>Диагностика мотивационной сферы</w:t>
            </w:r>
          </w:p>
        </w:tc>
      </w:tr>
      <w:tr w:rsidR="007B7295" w:rsidRPr="00792724" w:rsidTr="00881CE0">
        <w:trPr>
          <w:trHeight w:hRule="exact" w:val="996"/>
          <w:jc w:val="center"/>
        </w:trPr>
        <w:tc>
          <w:tcPr>
            <w:tcW w:w="21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117"/>
              <w:rPr>
                <w:rFonts w:eastAsia="Calibri"/>
                <w:szCs w:val="26"/>
                <w:lang w:eastAsia="en-US"/>
              </w:rPr>
            </w:pPr>
            <w:r w:rsidRPr="00792724">
              <w:rPr>
                <w:rFonts w:eastAsia="Calibri"/>
                <w:szCs w:val="26"/>
                <w:lang w:eastAsia="en-US"/>
              </w:rPr>
              <w:t>Вовлеченность в проектную деятельность.</w:t>
            </w:r>
          </w:p>
        </w:tc>
        <w:tc>
          <w:tcPr>
            <w:tcW w:w="5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117"/>
              <w:rPr>
                <w:rFonts w:eastAsia="Calibri"/>
                <w:szCs w:val="26"/>
                <w:lang w:eastAsia="en-US"/>
              </w:rPr>
            </w:pPr>
            <w:r w:rsidRPr="00792724">
              <w:rPr>
                <w:rFonts w:eastAsia="Calibri"/>
                <w:szCs w:val="26"/>
                <w:lang w:eastAsia="en-US"/>
              </w:rPr>
              <w:t>Количество вовлеченных учащихся.</w:t>
            </w:r>
          </w:p>
        </w:tc>
        <w:tc>
          <w:tcPr>
            <w:tcW w:w="29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117"/>
              <w:rPr>
                <w:rFonts w:eastAsia="Calibri"/>
                <w:szCs w:val="26"/>
                <w:lang w:eastAsia="en-US"/>
              </w:rPr>
            </w:pPr>
            <w:r w:rsidRPr="00792724">
              <w:rPr>
                <w:rFonts w:eastAsia="Calibri"/>
                <w:szCs w:val="26"/>
                <w:lang w:eastAsia="en-US"/>
              </w:rPr>
              <w:t>Статистика. Наблюдение.</w:t>
            </w:r>
          </w:p>
        </w:tc>
      </w:tr>
      <w:tr w:rsidR="007B7295" w:rsidRPr="00792724" w:rsidTr="00881CE0">
        <w:trPr>
          <w:trHeight w:hRule="exact" w:val="1297"/>
          <w:jc w:val="center"/>
        </w:trPr>
        <w:tc>
          <w:tcPr>
            <w:tcW w:w="216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117"/>
              <w:rPr>
                <w:rFonts w:eastAsia="Calibri"/>
                <w:szCs w:val="26"/>
                <w:lang w:eastAsia="en-US"/>
              </w:rPr>
            </w:pPr>
            <w:r w:rsidRPr="00792724">
              <w:rPr>
                <w:rFonts w:eastAsia="Calibri"/>
                <w:szCs w:val="26"/>
                <w:lang w:eastAsia="en-US"/>
              </w:rPr>
              <w:t>Произвольность в общении.</w:t>
            </w:r>
          </w:p>
        </w:tc>
        <w:tc>
          <w:tcPr>
            <w:tcW w:w="5245"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117"/>
              <w:rPr>
                <w:rFonts w:eastAsia="Calibri"/>
                <w:szCs w:val="26"/>
                <w:lang w:eastAsia="en-US"/>
              </w:rPr>
            </w:pPr>
            <w:r w:rsidRPr="00792724">
              <w:rPr>
                <w:rFonts w:eastAsia="Calibri"/>
                <w:szCs w:val="26"/>
                <w:lang w:eastAsia="en-US"/>
              </w:rPr>
              <w:t>общительность;</w:t>
            </w:r>
          </w:p>
          <w:p w:rsidR="007B7295" w:rsidRPr="00792724" w:rsidRDefault="007B7295" w:rsidP="00881CE0">
            <w:pPr>
              <w:ind w:firstLine="117"/>
              <w:rPr>
                <w:rFonts w:eastAsia="Calibri"/>
                <w:szCs w:val="26"/>
                <w:lang w:eastAsia="en-US"/>
              </w:rPr>
            </w:pPr>
            <w:r w:rsidRPr="00792724">
              <w:rPr>
                <w:rFonts w:eastAsia="Calibri"/>
                <w:szCs w:val="26"/>
                <w:lang w:eastAsia="en-US"/>
              </w:rPr>
              <w:t>открытость;</w:t>
            </w:r>
          </w:p>
          <w:p w:rsidR="007B7295" w:rsidRPr="00792724" w:rsidRDefault="007B7295" w:rsidP="00881CE0">
            <w:pPr>
              <w:ind w:firstLine="117"/>
              <w:rPr>
                <w:rFonts w:eastAsia="Calibri"/>
                <w:szCs w:val="26"/>
                <w:lang w:eastAsia="en-US"/>
              </w:rPr>
            </w:pPr>
            <w:r w:rsidRPr="00792724">
              <w:rPr>
                <w:rFonts w:eastAsia="Calibri"/>
                <w:szCs w:val="26"/>
                <w:lang w:eastAsia="en-US"/>
              </w:rPr>
              <w:t>адекватное ситуации выражение эмоций;</w:t>
            </w:r>
          </w:p>
          <w:p w:rsidR="007B7295" w:rsidRPr="00792724" w:rsidRDefault="007B7295" w:rsidP="00881CE0">
            <w:pPr>
              <w:ind w:firstLine="117"/>
              <w:rPr>
                <w:rFonts w:eastAsia="Calibri"/>
                <w:szCs w:val="26"/>
                <w:lang w:eastAsia="en-US"/>
              </w:rPr>
            </w:pPr>
            <w:r w:rsidRPr="00792724">
              <w:rPr>
                <w:rFonts w:eastAsia="Calibri"/>
                <w:szCs w:val="26"/>
                <w:lang w:eastAsia="en-US"/>
              </w:rPr>
              <w:t>способность к поддержке другого.</w:t>
            </w:r>
          </w:p>
        </w:tc>
        <w:tc>
          <w:tcPr>
            <w:tcW w:w="2977"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117"/>
              <w:rPr>
                <w:rFonts w:eastAsia="Calibri"/>
                <w:szCs w:val="26"/>
                <w:lang w:eastAsia="en-US"/>
              </w:rPr>
            </w:pPr>
            <w:r w:rsidRPr="00792724">
              <w:rPr>
                <w:rFonts w:eastAsia="Calibri"/>
                <w:szCs w:val="26"/>
                <w:lang w:eastAsia="en-US"/>
              </w:rPr>
              <w:t>Экспертная оценка классных руководителей.</w:t>
            </w:r>
          </w:p>
        </w:tc>
      </w:tr>
    </w:tbl>
    <w:p w:rsidR="007B7295" w:rsidRPr="00792724" w:rsidRDefault="007B7295" w:rsidP="007B7295">
      <w:pPr>
        <w:ind w:firstLine="567"/>
        <w:jc w:val="both"/>
        <w:rPr>
          <w:rFonts w:eastAsia="Calibri"/>
          <w:sz w:val="26"/>
          <w:szCs w:val="26"/>
          <w:lang w:eastAsia="en-US"/>
        </w:rPr>
      </w:pPr>
      <w:r w:rsidRPr="00792724">
        <w:rPr>
          <w:rFonts w:eastAsia="Calibri"/>
          <w:sz w:val="26"/>
          <w:szCs w:val="26"/>
          <w:lang w:eastAsia="en-US"/>
        </w:rPr>
        <w:t xml:space="preserve"> </w:t>
      </w:r>
      <w:bookmarkStart w:id="33" w:name="_Toc419565271"/>
      <w:bookmarkStart w:id="34" w:name="_Toc419567892"/>
      <w:bookmarkStart w:id="35" w:name="_Toc419632067"/>
      <w:bookmarkStart w:id="36" w:name="_Toc419649651"/>
      <w:bookmarkStart w:id="37" w:name="_Toc419651842"/>
      <w:bookmarkStart w:id="38" w:name="_Toc423358240"/>
    </w:p>
    <w:p w:rsidR="007B7295" w:rsidRPr="00792724" w:rsidRDefault="007B7295" w:rsidP="007B7295">
      <w:pPr>
        <w:ind w:firstLine="567"/>
        <w:jc w:val="both"/>
        <w:rPr>
          <w:rFonts w:eastAsia="Calibri"/>
          <w:sz w:val="26"/>
          <w:szCs w:val="26"/>
          <w:lang w:eastAsia="en-US"/>
        </w:rPr>
      </w:pPr>
      <w:r w:rsidRPr="00792724">
        <w:rPr>
          <w:rFonts w:eastAsia="Calibri"/>
          <w:b/>
          <w:sz w:val="26"/>
          <w:szCs w:val="26"/>
          <w:lang w:eastAsia="en-US"/>
        </w:rPr>
        <w:t>2 направление</w:t>
      </w:r>
      <w:r w:rsidRPr="00792724">
        <w:rPr>
          <w:rFonts w:eastAsia="Calibri"/>
          <w:sz w:val="26"/>
          <w:szCs w:val="26"/>
          <w:lang w:eastAsia="en-US"/>
        </w:rPr>
        <w:t>: воспитание нравственных чувств и этического сознания</w:t>
      </w:r>
      <w:bookmarkEnd w:id="33"/>
      <w:bookmarkEnd w:id="34"/>
      <w:bookmarkEnd w:id="35"/>
      <w:bookmarkEnd w:id="36"/>
      <w:bookmarkEnd w:id="37"/>
      <w:bookmarkEnd w:id="38"/>
      <w:r w:rsidRPr="00792724">
        <w:rPr>
          <w:rFonts w:eastAsia="Calibri"/>
          <w:sz w:val="26"/>
          <w:szCs w:val="26"/>
          <w:lang w:eastAsia="en-US"/>
        </w:rPr>
        <w:t xml:space="preserve"> «Ученик и его нравственность»</w:t>
      </w:r>
    </w:p>
    <w:p w:rsidR="007B7295" w:rsidRPr="00792724" w:rsidRDefault="007B7295" w:rsidP="007B7295">
      <w:pPr>
        <w:ind w:firstLine="567"/>
        <w:jc w:val="both"/>
        <w:rPr>
          <w:rFonts w:eastAsia="Calibri"/>
          <w:sz w:val="26"/>
          <w:szCs w:val="26"/>
          <w:lang w:eastAsia="en-US"/>
        </w:rPr>
      </w:pPr>
      <w:bookmarkStart w:id="39" w:name="_Toc419567893"/>
      <w:bookmarkStart w:id="40" w:name="_Toc423358241"/>
      <w:r w:rsidRPr="00792724">
        <w:rPr>
          <w:rFonts w:eastAsia="Calibri"/>
          <w:b/>
          <w:sz w:val="26"/>
          <w:szCs w:val="26"/>
          <w:lang w:eastAsia="en-US"/>
        </w:rPr>
        <w:t>Цель:</w:t>
      </w:r>
      <w:bookmarkEnd w:id="39"/>
      <w:bookmarkEnd w:id="40"/>
      <w:r w:rsidRPr="00792724">
        <w:rPr>
          <w:rFonts w:eastAsia="Calibri"/>
          <w:sz w:val="26"/>
          <w:szCs w:val="26"/>
          <w:lang w:eastAsia="en-US"/>
        </w:rPr>
        <w:t xml:space="preserve"> воспитание</w:t>
      </w:r>
      <w:r w:rsidRPr="00792724">
        <w:rPr>
          <w:rFonts w:eastAsia="Calibri"/>
          <w:sz w:val="26"/>
          <w:szCs w:val="26"/>
          <w:lang w:eastAsia="en-US"/>
        </w:rPr>
        <w:tab/>
        <w:t xml:space="preserve"> нравственного человека, способного к принятию ответственных решений и к проявлению нравственного поведения в любых жизненных ситуациях.</w:t>
      </w:r>
    </w:p>
    <w:p w:rsidR="007B7295" w:rsidRPr="00792724" w:rsidRDefault="007B7295" w:rsidP="007B7295">
      <w:pPr>
        <w:ind w:firstLine="567"/>
        <w:jc w:val="both"/>
        <w:rPr>
          <w:rFonts w:eastAsia="Calibri"/>
          <w:sz w:val="26"/>
          <w:szCs w:val="26"/>
          <w:lang w:eastAsia="en-US"/>
        </w:rPr>
      </w:pPr>
      <w:bookmarkStart w:id="41" w:name="_Toc419567894"/>
      <w:bookmarkStart w:id="42" w:name="_Toc423358242"/>
      <w:r w:rsidRPr="00792724">
        <w:rPr>
          <w:rFonts w:eastAsia="Calibri"/>
          <w:b/>
          <w:sz w:val="26"/>
          <w:szCs w:val="26"/>
          <w:lang w:eastAsia="en-US"/>
        </w:rPr>
        <w:t>Задачи воспитания</w:t>
      </w:r>
      <w:r w:rsidRPr="00792724">
        <w:rPr>
          <w:rFonts w:eastAsia="Calibri"/>
          <w:sz w:val="26"/>
          <w:szCs w:val="26"/>
          <w:lang w:eastAsia="en-US"/>
        </w:rPr>
        <w:t>:</w:t>
      </w:r>
      <w:bookmarkEnd w:id="41"/>
      <w:bookmarkEnd w:id="42"/>
    </w:p>
    <w:p w:rsidR="007B7295" w:rsidRPr="00792724" w:rsidRDefault="007B7295" w:rsidP="007B7295">
      <w:pPr>
        <w:pStyle w:val="ab"/>
        <w:numPr>
          <w:ilvl w:val="0"/>
          <w:numId w:val="106"/>
        </w:numPr>
        <w:rPr>
          <w:sz w:val="26"/>
          <w:szCs w:val="26"/>
          <w:lang w:eastAsia="en-US"/>
        </w:rPr>
      </w:pPr>
      <w:r w:rsidRPr="00792724">
        <w:rPr>
          <w:sz w:val="26"/>
          <w:szCs w:val="26"/>
          <w:lang w:eastAsia="en-US"/>
        </w:rPr>
        <w:t>создавать условия для проявления учащимися нравственных знаний, умений и совершения нравственно оправданных поступков;</w:t>
      </w:r>
    </w:p>
    <w:p w:rsidR="007B7295" w:rsidRPr="00792724" w:rsidRDefault="007B7295" w:rsidP="007B7295">
      <w:pPr>
        <w:pStyle w:val="ab"/>
        <w:numPr>
          <w:ilvl w:val="0"/>
          <w:numId w:val="106"/>
        </w:numPr>
        <w:rPr>
          <w:sz w:val="26"/>
          <w:szCs w:val="26"/>
          <w:lang w:eastAsia="en-US"/>
        </w:rPr>
      </w:pPr>
      <w:r w:rsidRPr="00792724">
        <w:rPr>
          <w:sz w:val="26"/>
          <w:szCs w:val="26"/>
          <w:lang w:eastAsia="en-US"/>
        </w:rPr>
        <w:t>знакомить учащихся с нравственными законами и поступками предыдущих поколений;</w:t>
      </w:r>
    </w:p>
    <w:p w:rsidR="007B7295" w:rsidRPr="00792724" w:rsidRDefault="007B7295" w:rsidP="007B7295">
      <w:pPr>
        <w:pStyle w:val="ab"/>
        <w:numPr>
          <w:ilvl w:val="0"/>
          <w:numId w:val="106"/>
        </w:numPr>
        <w:rPr>
          <w:sz w:val="26"/>
          <w:szCs w:val="26"/>
          <w:lang w:eastAsia="en-US"/>
        </w:rPr>
      </w:pPr>
      <w:r w:rsidRPr="00792724">
        <w:rPr>
          <w:sz w:val="26"/>
          <w:szCs w:val="26"/>
          <w:lang w:eastAsia="en-US"/>
        </w:rPr>
        <w:t>изучать с учащимися нравственные традиции их семей и поколений;</w:t>
      </w:r>
    </w:p>
    <w:p w:rsidR="007B7295" w:rsidRPr="00792724" w:rsidRDefault="007B7295" w:rsidP="007B7295">
      <w:pPr>
        <w:pStyle w:val="ab"/>
        <w:numPr>
          <w:ilvl w:val="0"/>
          <w:numId w:val="106"/>
        </w:numPr>
        <w:rPr>
          <w:sz w:val="26"/>
          <w:szCs w:val="26"/>
          <w:lang w:eastAsia="en-US"/>
        </w:rPr>
      </w:pPr>
      <w:r w:rsidRPr="00792724">
        <w:rPr>
          <w:sz w:val="26"/>
          <w:szCs w:val="26"/>
          <w:lang w:eastAsia="en-US"/>
        </w:rPr>
        <w:t>развивать у учащихся потребность в совершении нравственных поступков;</w:t>
      </w:r>
    </w:p>
    <w:p w:rsidR="007B7295" w:rsidRPr="00792724" w:rsidRDefault="007B7295" w:rsidP="007B7295">
      <w:pPr>
        <w:pStyle w:val="ab"/>
        <w:numPr>
          <w:ilvl w:val="0"/>
          <w:numId w:val="106"/>
        </w:numPr>
        <w:rPr>
          <w:sz w:val="26"/>
          <w:szCs w:val="26"/>
          <w:lang w:eastAsia="en-US"/>
        </w:rPr>
      </w:pPr>
      <w:r w:rsidRPr="00792724">
        <w:rPr>
          <w:sz w:val="26"/>
          <w:szCs w:val="26"/>
          <w:lang w:eastAsia="en-US"/>
        </w:rPr>
        <w:t>создавать ситуации практического применения нравственных знаний в реальной жизни;</w:t>
      </w:r>
    </w:p>
    <w:p w:rsidR="007B7295" w:rsidRPr="00792724" w:rsidRDefault="007B7295" w:rsidP="007B7295">
      <w:pPr>
        <w:pStyle w:val="ab"/>
        <w:numPr>
          <w:ilvl w:val="0"/>
          <w:numId w:val="106"/>
        </w:numPr>
        <w:rPr>
          <w:sz w:val="26"/>
          <w:szCs w:val="26"/>
          <w:lang w:eastAsia="en-US"/>
        </w:rPr>
      </w:pPr>
      <w:r w:rsidRPr="00792724">
        <w:rPr>
          <w:sz w:val="26"/>
          <w:szCs w:val="26"/>
          <w:lang w:eastAsia="en-US"/>
        </w:rPr>
        <w:t>способствовать</w:t>
      </w:r>
      <w:r w:rsidRPr="00792724">
        <w:rPr>
          <w:sz w:val="26"/>
          <w:szCs w:val="26"/>
          <w:lang w:eastAsia="en-US"/>
        </w:rPr>
        <w:tab/>
        <w:t>приобретению</w:t>
      </w:r>
      <w:r w:rsidRPr="00792724">
        <w:rPr>
          <w:sz w:val="26"/>
          <w:szCs w:val="26"/>
          <w:lang w:eastAsia="en-US"/>
        </w:rPr>
        <w:tab/>
        <w:t>положительного</w:t>
      </w:r>
      <w:r w:rsidRPr="00792724">
        <w:rPr>
          <w:sz w:val="26"/>
          <w:szCs w:val="26"/>
          <w:lang w:eastAsia="en-US"/>
        </w:rPr>
        <w:tab/>
        <w:t>нравственного</w:t>
      </w:r>
      <w:r w:rsidRPr="00792724">
        <w:rPr>
          <w:sz w:val="26"/>
          <w:szCs w:val="26"/>
          <w:lang w:eastAsia="en-US"/>
        </w:rPr>
        <w:tab/>
        <w:t>опыта</w:t>
      </w:r>
      <w:r w:rsidRPr="00792724">
        <w:rPr>
          <w:sz w:val="26"/>
          <w:szCs w:val="26"/>
          <w:lang w:eastAsia="en-US"/>
        </w:rPr>
        <w:tab/>
        <w:t>и преодолению в себе желания к проявлению безнравственных поступков;</w:t>
      </w:r>
    </w:p>
    <w:p w:rsidR="007B7295" w:rsidRPr="00792724" w:rsidRDefault="007B7295" w:rsidP="007B7295">
      <w:pPr>
        <w:pStyle w:val="ab"/>
        <w:numPr>
          <w:ilvl w:val="0"/>
          <w:numId w:val="106"/>
        </w:numPr>
        <w:rPr>
          <w:sz w:val="26"/>
          <w:szCs w:val="26"/>
          <w:lang w:eastAsia="en-US"/>
        </w:rPr>
      </w:pPr>
      <w:r w:rsidRPr="00792724">
        <w:rPr>
          <w:sz w:val="26"/>
          <w:szCs w:val="26"/>
          <w:lang w:eastAsia="en-US"/>
        </w:rPr>
        <w:t>создавать условия для нравственного самовоспитания учащихся.</w:t>
      </w:r>
    </w:p>
    <w:p w:rsidR="007B7295" w:rsidRPr="00792724" w:rsidRDefault="007B7295" w:rsidP="007B7295">
      <w:pPr>
        <w:ind w:firstLine="567"/>
        <w:jc w:val="both"/>
        <w:rPr>
          <w:rFonts w:eastAsia="Calibri"/>
          <w:b/>
          <w:sz w:val="26"/>
          <w:szCs w:val="26"/>
          <w:lang w:eastAsia="en-US"/>
        </w:rPr>
      </w:pPr>
      <w:bookmarkStart w:id="43" w:name="_Toc419567895"/>
      <w:bookmarkStart w:id="44" w:name="_Toc423358243"/>
      <w:r w:rsidRPr="00792724">
        <w:rPr>
          <w:rFonts w:eastAsia="Calibri"/>
          <w:b/>
          <w:sz w:val="26"/>
          <w:szCs w:val="26"/>
          <w:lang w:eastAsia="en-US"/>
        </w:rPr>
        <w:t>Виды деятельности:</w:t>
      </w:r>
      <w:bookmarkEnd w:id="43"/>
      <w:bookmarkEnd w:id="44"/>
    </w:p>
    <w:p w:rsidR="007B7295" w:rsidRPr="00792724" w:rsidRDefault="007B7295" w:rsidP="007B7295">
      <w:pPr>
        <w:pStyle w:val="ab"/>
        <w:numPr>
          <w:ilvl w:val="0"/>
          <w:numId w:val="107"/>
        </w:numPr>
        <w:rPr>
          <w:sz w:val="26"/>
          <w:szCs w:val="26"/>
          <w:lang w:eastAsia="en-US"/>
        </w:rPr>
      </w:pPr>
      <w:r w:rsidRPr="00792724">
        <w:rPr>
          <w:sz w:val="26"/>
          <w:szCs w:val="26"/>
          <w:lang w:eastAsia="en-US"/>
        </w:rPr>
        <w:lastRenderedPageBreak/>
        <w:t>изучение нравственной воспитанности учащихся школы, определение возможных путей коррекции нравственной воспитанности, учащихся необходимыми методами и формами воспитательного воздействия;</w:t>
      </w:r>
    </w:p>
    <w:p w:rsidR="007B7295" w:rsidRPr="00792724" w:rsidRDefault="007B7295" w:rsidP="007B7295">
      <w:pPr>
        <w:pStyle w:val="ab"/>
        <w:numPr>
          <w:ilvl w:val="0"/>
          <w:numId w:val="107"/>
        </w:numPr>
        <w:rPr>
          <w:sz w:val="26"/>
          <w:szCs w:val="26"/>
          <w:lang w:eastAsia="en-US"/>
        </w:rPr>
      </w:pPr>
      <w:r w:rsidRPr="00792724">
        <w:rPr>
          <w:sz w:val="26"/>
          <w:szCs w:val="26"/>
          <w:lang w:eastAsia="en-US"/>
        </w:rPr>
        <w:t>изучение нравственного климата в семьях учащихся и классных коллективах, консультирование родителей, классных руководителей и воспитателей по изученной проблеме;</w:t>
      </w:r>
    </w:p>
    <w:p w:rsidR="007B7295" w:rsidRPr="00792724" w:rsidRDefault="007B7295" w:rsidP="007B7295">
      <w:pPr>
        <w:pStyle w:val="ab"/>
        <w:numPr>
          <w:ilvl w:val="0"/>
          <w:numId w:val="107"/>
        </w:numPr>
        <w:rPr>
          <w:sz w:val="26"/>
          <w:szCs w:val="26"/>
          <w:lang w:eastAsia="en-US"/>
        </w:rPr>
      </w:pPr>
      <w:r w:rsidRPr="00792724">
        <w:rPr>
          <w:sz w:val="26"/>
          <w:szCs w:val="26"/>
          <w:lang w:eastAsia="en-US"/>
        </w:rPr>
        <w:t>разностороннее развитие нравственного мышления учащихся, привлечение возможностей социума для формирования нравственной культуры учащихся, ответственности за свои поступки;</w:t>
      </w:r>
    </w:p>
    <w:p w:rsidR="007B7295" w:rsidRPr="00792724" w:rsidRDefault="007B7295" w:rsidP="007B7295">
      <w:pPr>
        <w:pStyle w:val="ab"/>
        <w:numPr>
          <w:ilvl w:val="0"/>
          <w:numId w:val="107"/>
        </w:numPr>
        <w:rPr>
          <w:sz w:val="26"/>
          <w:szCs w:val="26"/>
          <w:lang w:eastAsia="en-US"/>
        </w:rPr>
      </w:pPr>
      <w:r w:rsidRPr="00792724">
        <w:rPr>
          <w:sz w:val="26"/>
          <w:szCs w:val="26"/>
          <w:lang w:eastAsia="en-US"/>
        </w:rPr>
        <w:t>учет возрастных особенностей в организации деятельности, учащихся по данному направлению;</w:t>
      </w:r>
    </w:p>
    <w:p w:rsidR="007B7295" w:rsidRPr="00792724" w:rsidRDefault="007B7295" w:rsidP="007B7295">
      <w:pPr>
        <w:pStyle w:val="ab"/>
        <w:numPr>
          <w:ilvl w:val="0"/>
          <w:numId w:val="107"/>
        </w:numPr>
        <w:rPr>
          <w:sz w:val="26"/>
          <w:szCs w:val="26"/>
          <w:lang w:eastAsia="en-US"/>
        </w:rPr>
      </w:pPr>
      <w:r w:rsidRPr="00792724">
        <w:rPr>
          <w:sz w:val="26"/>
          <w:szCs w:val="26"/>
          <w:lang w:eastAsia="en-US"/>
        </w:rPr>
        <w:t>создание условий для проявления учащимися собственных достижений в проявлении своих нравственных качеств;</w:t>
      </w:r>
    </w:p>
    <w:p w:rsidR="007B7295" w:rsidRPr="00792724" w:rsidRDefault="007B7295" w:rsidP="007B7295">
      <w:pPr>
        <w:pStyle w:val="ab"/>
        <w:numPr>
          <w:ilvl w:val="0"/>
          <w:numId w:val="107"/>
        </w:numPr>
        <w:rPr>
          <w:sz w:val="26"/>
          <w:szCs w:val="26"/>
          <w:lang w:eastAsia="en-US"/>
        </w:rPr>
      </w:pPr>
      <w:r w:rsidRPr="00792724">
        <w:rPr>
          <w:sz w:val="26"/>
          <w:szCs w:val="26"/>
          <w:lang w:eastAsia="en-US"/>
        </w:rPr>
        <w:t>поощрение учащихся, совершающих нравственные поступки.</w:t>
      </w:r>
    </w:p>
    <w:p w:rsidR="007B7295" w:rsidRPr="00792724" w:rsidRDefault="007B7295" w:rsidP="007B7295">
      <w:pPr>
        <w:ind w:firstLine="567"/>
        <w:jc w:val="both"/>
        <w:rPr>
          <w:rFonts w:eastAsia="Calibri"/>
          <w:b/>
          <w:sz w:val="26"/>
          <w:szCs w:val="26"/>
          <w:lang w:eastAsia="en-US"/>
        </w:rPr>
      </w:pPr>
      <w:bookmarkStart w:id="45" w:name="_Toc419567896"/>
      <w:bookmarkStart w:id="46" w:name="_Toc423358244"/>
      <w:r w:rsidRPr="00792724">
        <w:rPr>
          <w:rFonts w:eastAsia="Calibri"/>
          <w:b/>
          <w:sz w:val="26"/>
          <w:szCs w:val="26"/>
          <w:lang w:eastAsia="en-US"/>
        </w:rPr>
        <w:t>Формы внеклассной работы:</w:t>
      </w:r>
      <w:bookmarkEnd w:id="45"/>
      <w:bookmarkEnd w:id="46"/>
    </w:p>
    <w:p w:rsidR="007B7295" w:rsidRPr="00792724" w:rsidRDefault="007B7295" w:rsidP="007B7295">
      <w:pPr>
        <w:pStyle w:val="ab"/>
        <w:numPr>
          <w:ilvl w:val="0"/>
          <w:numId w:val="108"/>
        </w:numPr>
        <w:rPr>
          <w:sz w:val="26"/>
          <w:szCs w:val="26"/>
          <w:lang w:eastAsia="en-US"/>
        </w:rPr>
      </w:pPr>
      <w:r w:rsidRPr="00792724">
        <w:rPr>
          <w:sz w:val="26"/>
          <w:szCs w:val="26"/>
          <w:lang w:eastAsia="en-US"/>
        </w:rPr>
        <w:t>тематические классные часы;</w:t>
      </w:r>
    </w:p>
    <w:p w:rsidR="007B7295" w:rsidRPr="00792724" w:rsidRDefault="007B7295" w:rsidP="007B7295">
      <w:pPr>
        <w:pStyle w:val="ab"/>
        <w:numPr>
          <w:ilvl w:val="0"/>
          <w:numId w:val="108"/>
        </w:numPr>
        <w:rPr>
          <w:sz w:val="26"/>
          <w:szCs w:val="26"/>
          <w:lang w:eastAsia="en-US"/>
        </w:rPr>
      </w:pPr>
      <w:r w:rsidRPr="00792724">
        <w:rPr>
          <w:sz w:val="26"/>
          <w:szCs w:val="26"/>
          <w:lang w:eastAsia="en-US"/>
        </w:rPr>
        <w:t>тренинги нравственного самосовершенствования;</w:t>
      </w:r>
    </w:p>
    <w:p w:rsidR="007B7295" w:rsidRPr="00792724" w:rsidRDefault="007B7295" w:rsidP="007B7295">
      <w:pPr>
        <w:pStyle w:val="ab"/>
        <w:numPr>
          <w:ilvl w:val="0"/>
          <w:numId w:val="108"/>
        </w:numPr>
        <w:rPr>
          <w:sz w:val="26"/>
          <w:szCs w:val="26"/>
          <w:lang w:eastAsia="en-US"/>
        </w:rPr>
      </w:pPr>
      <w:r w:rsidRPr="00792724">
        <w:rPr>
          <w:sz w:val="26"/>
          <w:szCs w:val="26"/>
          <w:lang w:eastAsia="en-US"/>
        </w:rPr>
        <w:t>экскурсии, знакомство с историческими и памятными местами края;</w:t>
      </w:r>
    </w:p>
    <w:p w:rsidR="007B7295" w:rsidRPr="00792724" w:rsidRDefault="007B7295" w:rsidP="007B7295">
      <w:pPr>
        <w:pStyle w:val="ab"/>
        <w:numPr>
          <w:ilvl w:val="0"/>
          <w:numId w:val="108"/>
        </w:numPr>
        <w:rPr>
          <w:sz w:val="26"/>
          <w:szCs w:val="26"/>
          <w:lang w:eastAsia="en-US"/>
        </w:rPr>
      </w:pPr>
      <w:r w:rsidRPr="00792724">
        <w:rPr>
          <w:sz w:val="26"/>
          <w:szCs w:val="26"/>
          <w:lang w:eastAsia="en-US"/>
        </w:rPr>
        <w:t>дискуссии по нравственной тематике;</w:t>
      </w:r>
    </w:p>
    <w:p w:rsidR="007B7295" w:rsidRPr="00792724" w:rsidRDefault="007B7295" w:rsidP="007B7295">
      <w:pPr>
        <w:pStyle w:val="ab"/>
        <w:numPr>
          <w:ilvl w:val="0"/>
          <w:numId w:val="108"/>
        </w:numPr>
        <w:rPr>
          <w:sz w:val="26"/>
          <w:szCs w:val="26"/>
          <w:lang w:eastAsia="en-US"/>
        </w:rPr>
      </w:pPr>
      <w:r w:rsidRPr="00792724">
        <w:rPr>
          <w:sz w:val="26"/>
          <w:szCs w:val="26"/>
          <w:lang w:eastAsia="en-US"/>
        </w:rPr>
        <w:t>поисковая работа;</w:t>
      </w:r>
    </w:p>
    <w:p w:rsidR="007B7295" w:rsidRPr="00792724" w:rsidRDefault="007B7295" w:rsidP="007B7295">
      <w:pPr>
        <w:pStyle w:val="ab"/>
        <w:numPr>
          <w:ilvl w:val="0"/>
          <w:numId w:val="108"/>
        </w:numPr>
        <w:rPr>
          <w:sz w:val="26"/>
          <w:szCs w:val="26"/>
          <w:lang w:eastAsia="en-US"/>
        </w:rPr>
      </w:pPr>
      <w:r w:rsidRPr="00792724">
        <w:rPr>
          <w:sz w:val="26"/>
          <w:szCs w:val="26"/>
          <w:lang w:eastAsia="en-US"/>
        </w:rPr>
        <w:t>изучение нравственного наследия;</w:t>
      </w:r>
    </w:p>
    <w:p w:rsidR="007B7295" w:rsidRPr="00792724" w:rsidRDefault="007B7295" w:rsidP="007B7295">
      <w:pPr>
        <w:pStyle w:val="ab"/>
        <w:numPr>
          <w:ilvl w:val="0"/>
          <w:numId w:val="108"/>
        </w:numPr>
        <w:rPr>
          <w:sz w:val="26"/>
          <w:szCs w:val="26"/>
          <w:lang w:eastAsia="en-US"/>
        </w:rPr>
      </w:pPr>
      <w:r w:rsidRPr="00792724">
        <w:rPr>
          <w:sz w:val="26"/>
          <w:szCs w:val="26"/>
          <w:lang w:eastAsia="en-US"/>
        </w:rPr>
        <w:t>праздничные поздравления одноклассников, педагогов, сюрпризы, конкурсы.</w:t>
      </w:r>
    </w:p>
    <w:p w:rsidR="007B7295" w:rsidRPr="00792724" w:rsidRDefault="007B7295" w:rsidP="007B7295">
      <w:pPr>
        <w:ind w:firstLine="567"/>
        <w:jc w:val="both"/>
        <w:rPr>
          <w:rFonts w:eastAsia="Calibri"/>
          <w:sz w:val="26"/>
          <w:szCs w:val="26"/>
          <w:lang w:eastAsia="en-US"/>
        </w:rPr>
      </w:pPr>
      <w:r w:rsidRPr="00792724">
        <w:rPr>
          <w:rFonts w:eastAsia="Calibri"/>
          <w:sz w:val="26"/>
          <w:szCs w:val="26"/>
          <w:lang w:eastAsia="en-US"/>
        </w:rPr>
        <w:t xml:space="preserve">У подростков необходимо формировать привычку нравственного поведения. </w:t>
      </w:r>
    </w:p>
    <w:p w:rsidR="007B7295" w:rsidRPr="00792724" w:rsidRDefault="007B7295" w:rsidP="007B7295">
      <w:pPr>
        <w:ind w:firstLine="567"/>
        <w:jc w:val="both"/>
        <w:rPr>
          <w:rFonts w:eastAsia="Calibri"/>
          <w:sz w:val="26"/>
          <w:szCs w:val="26"/>
          <w:lang w:eastAsia="en-US"/>
        </w:rPr>
      </w:pPr>
      <w:r w:rsidRPr="00792724">
        <w:rPr>
          <w:rFonts w:eastAsia="Calibri"/>
          <w:b/>
          <w:sz w:val="26"/>
          <w:szCs w:val="26"/>
          <w:lang w:eastAsia="en-US"/>
        </w:rPr>
        <w:t>Мониторинг:</w:t>
      </w:r>
      <w:r w:rsidRPr="00792724">
        <w:rPr>
          <w:rFonts w:eastAsia="Calibri"/>
          <w:sz w:val="26"/>
          <w:szCs w:val="26"/>
          <w:lang w:eastAsia="en-US"/>
        </w:rPr>
        <w:t xml:space="preserve"> портфолио (личные достижения), периодические открытые совместные обсуждения и опросы (обе группы участников: подростки и взрослые (учителя, родители)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7B7295" w:rsidRPr="00792724" w:rsidRDefault="007B7295" w:rsidP="007B7295">
      <w:pPr>
        <w:ind w:firstLine="567"/>
        <w:jc w:val="both"/>
        <w:rPr>
          <w:rFonts w:eastAsia="Calibri"/>
          <w:sz w:val="26"/>
          <w:szCs w:val="26"/>
          <w:lang w:eastAsia="en-US"/>
        </w:rPr>
      </w:pPr>
      <w:bookmarkStart w:id="47" w:name="_Toc419565272"/>
      <w:bookmarkStart w:id="48" w:name="_Toc419567898"/>
      <w:bookmarkStart w:id="49" w:name="_Toc419632068"/>
      <w:bookmarkStart w:id="50" w:name="_Toc419649652"/>
      <w:bookmarkStart w:id="51" w:name="_Toc419651843"/>
      <w:bookmarkStart w:id="52" w:name="_Toc423358245"/>
      <w:r w:rsidRPr="00792724">
        <w:rPr>
          <w:rFonts w:eastAsia="Calibri"/>
          <w:b/>
          <w:sz w:val="26"/>
          <w:szCs w:val="26"/>
          <w:lang w:eastAsia="en-US"/>
        </w:rPr>
        <w:t>3 направление:</w:t>
      </w:r>
      <w:r w:rsidRPr="00792724">
        <w:rPr>
          <w:rFonts w:eastAsia="Calibri"/>
          <w:sz w:val="26"/>
          <w:szCs w:val="26"/>
          <w:lang w:eastAsia="en-US"/>
        </w:rPr>
        <w:t xml:space="preserve"> воспитание трудолюбия, творческого отношения к учению, труду, жизни</w:t>
      </w:r>
      <w:bookmarkEnd w:id="47"/>
      <w:bookmarkEnd w:id="48"/>
      <w:bookmarkEnd w:id="49"/>
      <w:bookmarkEnd w:id="50"/>
      <w:bookmarkEnd w:id="51"/>
      <w:bookmarkEnd w:id="52"/>
    </w:p>
    <w:p w:rsidR="007B7295" w:rsidRPr="00792724" w:rsidRDefault="007B7295" w:rsidP="007B7295">
      <w:pPr>
        <w:ind w:firstLine="567"/>
        <w:jc w:val="both"/>
        <w:rPr>
          <w:rFonts w:eastAsia="Calibri"/>
          <w:sz w:val="26"/>
          <w:szCs w:val="26"/>
          <w:lang w:eastAsia="en-US"/>
        </w:rPr>
      </w:pPr>
      <w:bookmarkStart w:id="53" w:name="_Toc419567899"/>
      <w:bookmarkStart w:id="54" w:name="_Toc423358246"/>
      <w:r w:rsidRPr="00792724">
        <w:rPr>
          <w:rFonts w:eastAsia="Calibri"/>
          <w:b/>
          <w:sz w:val="26"/>
          <w:szCs w:val="26"/>
          <w:lang w:eastAsia="en-US"/>
        </w:rPr>
        <w:t>Цель:</w:t>
      </w:r>
      <w:bookmarkEnd w:id="53"/>
      <w:bookmarkEnd w:id="54"/>
      <w:r w:rsidRPr="00792724">
        <w:rPr>
          <w:rFonts w:eastAsia="Calibri"/>
          <w:sz w:val="26"/>
          <w:szCs w:val="26"/>
          <w:lang w:eastAsia="en-US"/>
        </w:rPr>
        <w:t xml:space="preserve"> создание условий для осуществления практической деятельности учащихся, направленной на приобретение социальных навыков;</w:t>
      </w:r>
    </w:p>
    <w:p w:rsidR="007B7295" w:rsidRPr="00792724" w:rsidRDefault="007B7295" w:rsidP="007B7295">
      <w:pPr>
        <w:ind w:firstLine="567"/>
        <w:jc w:val="both"/>
        <w:rPr>
          <w:rFonts w:eastAsia="Calibri"/>
          <w:sz w:val="26"/>
          <w:szCs w:val="26"/>
          <w:lang w:eastAsia="en-US"/>
        </w:rPr>
      </w:pPr>
      <w:r w:rsidRPr="00792724">
        <w:rPr>
          <w:rFonts w:eastAsia="Calibri"/>
          <w:sz w:val="26"/>
          <w:szCs w:val="26"/>
          <w:lang w:eastAsia="en-US"/>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w:t>
      </w:r>
    </w:p>
    <w:p w:rsidR="007B7295" w:rsidRPr="00792724" w:rsidRDefault="007B7295" w:rsidP="007B7295">
      <w:pPr>
        <w:ind w:firstLine="567"/>
        <w:jc w:val="both"/>
        <w:rPr>
          <w:rFonts w:eastAsia="Calibri"/>
          <w:sz w:val="26"/>
          <w:szCs w:val="26"/>
          <w:lang w:eastAsia="en-US"/>
        </w:rPr>
      </w:pPr>
      <w:bookmarkStart w:id="55" w:name="_Toc419567900"/>
      <w:bookmarkStart w:id="56" w:name="_Toc423358247"/>
      <w:r w:rsidRPr="00792724">
        <w:rPr>
          <w:rFonts w:eastAsia="Calibri"/>
          <w:b/>
          <w:sz w:val="26"/>
          <w:szCs w:val="26"/>
          <w:lang w:eastAsia="en-US"/>
        </w:rPr>
        <w:t>Задачи воспитания</w:t>
      </w:r>
      <w:r w:rsidRPr="00792724">
        <w:rPr>
          <w:rFonts w:eastAsia="Calibri"/>
          <w:sz w:val="26"/>
          <w:szCs w:val="26"/>
          <w:lang w:eastAsia="en-US"/>
        </w:rPr>
        <w:t>:</w:t>
      </w:r>
      <w:bookmarkEnd w:id="55"/>
      <w:bookmarkEnd w:id="56"/>
    </w:p>
    <w:p w:rsidR="007B7295" w:rsidRPr="00792724" w:rsidRDefault="007B7295" w:rsidP="007B7295">
      <w:pPr>
        <w:pStyle w:val="ab"/>
        <w:numPr>
          <w:ilvl w:val="0"/>
          <w:numId w:val="109"/>
        </w:numPr>
        <w:rPr>
          <w:sz w:val="26"/>
          <w:szCs w:val="26"/>
          <w:lang w:eastAsia="en-US"/>
        </w:rPr>
      </w:pPr>
      <w:r w:rsidRPr="00792724">
        <w:rPr>
          <w:sz w:val="26"/>
          <w:szCs w:val="26"/>
          <w:lang w:eastAsia="en-US"/>
        </w:rPr>
        <w:t>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7B7295" w:rsidRPr="00792724" w:rsidRDefault="007B7295" w:rsidP="007B7295">
      <w:pPr>
        <w:pStyle w:val="ab"/>
        <w:numPr>
          <w:ilvl w:val="0"/>
          <w:numId w:val="109"/>
        </w:numPr>
        <w:rPr>
          <w:sz w:val="26"/>
          <w:szCs w:val="26"/>
          <w:lang w:eastAsia="en-US"/>
        </w:rPr>
      </w:pPr>
      <w:r w:rsidRPr="00792724">
        <w:rPr>
          <w:sz w:val="26"/>
          <w:szCs w:val="26"/>
          <w:lang w:eastAsia="en-US"/>
        </w:rPr>
        <w:t>организовать общественно- полезную социальную деятельность;</w:t>
      </w:r>
    </w:p>
    <w:p w:rsidR="007B7295" w:rsidRPr="00792724" w:rsidRDefault="007B7295" w:rsidP="007B7295">
      <w:pPr>
        <w:pStyle w:val="ab"/>
        <w:numPr>
          <w:ilvl w:val="0"/>
          <w:numId w:val="109"/>
        </w:numPr>
        <w:rPr>
          <w:sz w:val="26"/>
          <w:szCs w:val="26"/>
          <w:lang w:eastAsia="en-US"/>
        </w:rPr>
      </w:pPr>
      <w:r w:rsidRPr="00792724">
        <w:rPr>
          <w:sz w:val="26"/>
          <w:szCs w:val="26"/>
          <w:lang w:eastAsia="en-US"/>
        </w:rPr>
        <w:t>создать отношения партнерства и сотрудничества в ходе осуществления общественно- полезной деятельности;</w:t>
      </w:r>
    </w:p>
    <w:p w:rsidR="007B7295" w:rsidRPr="00792724" w:rsidRDefault="007B7295" w:rsidP="007B7295">
      <w:pPr>
        <w:pStyle w:val="ab"/>
        <w:numPr>
          <w:ilvl w:val="0"/>
          <w:numId w:val="109"/>
        </w:numPr>
        <w:rPr>
          <w:sz w:val="26"/>
          <w:szCs w:val="26"/>
          <w:lang w:eastAsia="en-US"/>
        </w:rPr>
      </w:pPr>
      <w:r w:rsidRPr="00792724">
        <w:rPr>
          <w:sz w:val="26"/>
          <w:szCs w:val="26"/>
          <w:lang w:eastAsia="en-US"/>
        </w:rPr>
        <w:t>формировать гуманистическое отношение к миру;</w:t>
      </w:r>
    </w:p>
    <w:p w:rsidR="007B7295" w:rsidRPr="00792724" w:rsidRDefault="007B7295" w:rsidP="007B7295">
      <w:pPr>
        <w:pStyle w:val="ab"/>
        <w:numPr>
          <w:ilvl w:val="0"/>
          <w:numId w:val="109"/>
        </w:numPr>
        <w:rPr>
          <w:sz w:val="26"/>
          <w:szCs w:val="26"/>
          <w:lang w:eastAsia="en-US"/>
        </w:rPr>
      </w:pPr>
      <w:r w:rsidRPr="00792724">
        <w:rPr>
          <w:sz w:val="26"/>
          <w:szCs w:val="26"/>
          <w:lang w:eastAsia="en-US"/>
        </w:rPr>
        <w:t>знакомить учащихся с интеллектуальными достижениями различных людей;</w:t>
      </w:r>
    </w:p>
    <w:p w:rsidR="007B7295" w:rsidRPr="00792724" w:rsidRDefault="007B7295" w:rsidP="007B7295">
      <w:pPr>
        <w:pStyle w:val="ab"/>
        <w:numPr>
          <w:ilvl w:val="0"/>
          <w:numId w:val="109"/>
        </w:numPr>
        <w:rPr>
          <w:sz w:val="26"/>
          <w:szCs w:val="26"/>
          <w:lang w:eastAsia="en-US"/>
        </w:rPr>
      </w:pPr>
      <w:r w:rsidRPr="00792724">
        <w:rPr>
          <w:sz w:val="26"/>
          <w:szCs w:val="26"/>
          <w:lang w:eastAsia="en-US"/>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7B7295" w:rsidRPr="00792724" w:rsidRDefault="007B7295" w:rsidP="007B7295">
      <w:pPr>
        <w:pStyle w:val="ab"/>
        <w:numPr>
          <w:ilvl w:val="0"/>
          <w:numId w:val="109"/>
        </w:numPr>
        <w:rPr>
          <w:sz w:val="26"/>
          <w:szCs w:val="26"/>
          <w:lang w:eastAsia="en-US"/>
        </w:rPr>
      </w:pPr>
      <w:r w:rsidRPr="00792724">
        <w:rPr>
          <w:sz w:val="26"/>
          <w:szCs w:val="26"/>
          <w:lang w:eastAsia="en-US"/>
        </w:rPr>
        <w:t>поощрять инициативу и стремление учащихся к интеллектуальному самосовершенствованию;</w:t>
      </w:r>
    </w:p>
    <w:p w:rsidR="007B7295" w:rsidRPr="00792724" w:rsidRDefault="007B7295" w:rsidP="007B7295">
      <w:pPr>
        <w:pStyle w:val="ab"/>
        <w:numPr>
          <w:ilvl w:val="0"/>
          <w:numId w:val="109"/>
        </w:numPr>
        <w:rPr>
          <w:sz w:val="26"/>
          <w:szCs w:val="26"/>
          <w:lang w:eastAsia="en-US"/>
        </w:rPr>
      </w:pPr>
      <w:r w:rsidRPr="00792724">
        <w:rPr>
          <w:sz w:val="26"/>
          <w:szCs w:val="26"/>
          <w:lang w:eastAsia="en-US"/>
        </w:rPr>
        <w:t>давать возможность учащимся проявлять свои интеллектуальные достижения в школе и за её пределами; 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7B7295" w:rsidRPr="00792724" w:rsidRDefault="007B7295" w:rsidP="007B7295">
      <w:pPr>
        <w:pStyle w:val="ab"/>
        <w:numPr>
          <w:ilvl w:val="0"/>
          <w:numId w:val="109"/>
        </w:numPr>
        <w:rPr>
          <w:sz w:val="26"/>
          <w:szCs w:val="26"/>
          <w:lang w:eastAsia="en-US"/>
        </w:rPr>
      </w:pPr>
      <w:r w:rsidRPr="00792724">
        <w:rPr>
          <w:sz w:val="26"/>
          <w:szCs w:val="26"/>
          <w:lang w:eastAsia="en-US"/>
        </w:rPr>
        <w:lastRenderedPageBreak/>
        <w:t>разъяснять учащимся необходимость разумного сочетания интеллектуальной и физической деятельности для достижения гармонии в своем развитии</w:t>
      </w:r>
    </w:p>
    <w:p w:rsidR="007B7295" w:rsidRPr="00792724" w:rsidRDefault="007B7295" w:rsidP="007B7295">
      <w:pPr>
        <w:pStyle w:val="ab"/>
        <w:numPr>
          <w:ilvl w:val="0"/>
          <w:numId w:val="109"/>
        </w:numPr>
        <w:rPr>
          <w:sz w:val="26"/>
          <w:szCs w:val="26"/>
          <w:lang w:eastAsia="en-US"/>
        </w:rPr>
      </w:pPr>
      <w:r w:rsidRPr="00792724">
        <w:rPr>
          <w:sz w:val="26"/>
          <w:szCs w:val="26"/>
          <w:lang w:eastAsia="en-US"/>
        </w:rPr>
        <w:t>создавать возможности для приобретения опыта собственного участия в различных коллективных работах, в том числе в разработке и реализации учебных и внеучебных проектов</w:t>
      </w:r>
    </w:p>
    <w:p w:rsidR="007B7295" w:rsidRPr="00792724" w:rsidRDefault="007B7295" w:rsidP="007B7295">
      <w:pPr>
        <w:pStyle w:val="ab"/>
        <w:numPr>
          <w:ilvl w:val="0"/>
          <w:numId w:val="109"/>
        </w:numPr>
        <w:rPr>
          <w:sz w:val="26"/>
          <w:szCs w:val="26"/>
          <w:lang w:eastAsia="en-US"/>
        </w:rPr>
      </w:pPr>
      <w:r w:rsidRPr="00792724">
        <w:rPr>
          <w:sz w:val="26"/>
          <w:szCs w:val="26"/>
          <w:lang w:eastAsia="en-US"/>
        </w:rPr>
        <w:t>формировать нетерпимое отношение к лени, небрежности, незавершенности дела, к небрежному отношению к результатам человеческого труда независимо от того, в какую историческую эпоху этот труд был совершён;</w:t>
      </w:r>
    </w:p>
    <w:p w:rsidR="007B7295" w:rsidRPr="00792724" w:rsidRDefault="007B7295" w:rsidP="007B7295">
      <w:pPr>
        <w:pStyle w:val="ab"/>
        <w:numPr>
          <w:ilvl w:val="0"/>
          <w:numId w:val="109"/>
        </w:numPr>
        <w:rPr>
          <w:sz w:val="26"/>
          <w:szCs w:val="26"/>
          <w:lang w:eastAsia="en-US"/>
        </w:rPr>
      </w:pPr>
      <w:r w:rsidRPr="00792724">
        <w:rPr>
          <w:sz w:val="26"/>
          <w:szCs w:val="26"/>
          <w:lang w:eastAsia="en-US"/>
        </w:rPr>
        <w:t>воспитывать безусловное уважение к любому честно трудящемуся человеку; способность к признательному восхищению теми, кто занимается творчеством - изобретательством, творчеством в сфере науки, архитектуры, литературы, музыки и других видов искусства и пр.;</w:t>
      </w:r>
    </w:p>
    <w:p w:rsidR="007B7295" w:rsidRPr="00792724" w:rsidRDefault="007B7295" w:rsidP="007B7295">
      <w:pPr>
        <w:pStyle w:val="ab"/>
        <w:numPr>
          <w:ilvl w:val="0"/>
          <w:numId w:val="109"/>
        </w:numPr>
        <w:rPr>
          <w:sz w:val="26"/>
          <w:szCs w:val="26"/>
          <w:lang w:eastAsia="en-US"/>
        </w:rPr>
      </w:pPr>
      <w:r w:rsidRPr="00792724">
        <w:rPr>
          <w:sz w:val="26"/>
          <w:szCs w:val="26"/>
          <w:lang w:eastAsia="en-US"/>
        </w:rPr>
        <w:t>поощрять и поддерживать самообразование посредством Интернета, занятий в библиотеках, музеях и т.п.</w:t>
      </w:r>
    </w:p>
    <w:p w:rsidR="007B7295" w:rsidRPr="00792724" w:rsidRDefault="007B7295" w:rsidP="007B7295">
      <w:pPr>
        <w:ind w:firstLine="567"/>
        <w:jc w:val="both"/>
        <w:rPr>
          <w:rFonts w:eastAsia="Calibri"/>
          <w:b/>
          <w:sz w:val="26"/>
          <w:szCs w:val="26"/>
          <w:lang w:eastAsia="en-US"/>
        </w:rPr>
      </w:pPr>
      <w:bookmarkStart w:id="57" w:name="_Toc419567901"/>
      <w:bookmarkStart w:id="58" w:name="_Toc423358248"/>
      <w:r w:rsidRPr="00792724">
        <w:rPr>
          <w:rFonts w:eastAsia="Calibri"/>
          <w:b/>
          <w:sz w:val="26"/>
          <w:szCs w:val="26"/>
          <w:lang w:eastAsia="en-US"/>
        </w:rPr>
        <w:t>Содержание воспитательной работы:</w:t>
      </w:r>
      <w:bookmarkEnd w:id="57"/>
      <w:bookmarkEnd w:id="58"/>
    </w:p>
    <w:p w:rsidR="007B7295" w:rsidRPr="00792724" w:rsidRDefault="007B7295" w:rsidP="007B7295">
      <w:pPr>
        <w:pStyle w:val="ab"/>
        <w:numPr>
          <w:ilvl w:val="0"/>
          <w:numId w:val="110"/>
        </w:numPr>
        <w:rPr>
          <w:sz w:val="26"/>
          <w:szCs w:val="26"/>
          <w:lang w:eastAsia="en-US"/>
        </w:rPr>
      </w:pPr>
      <w:r w:rsidRPr="00792724">
        <w:rPr>
          <w:sz w:val="26"/>
          <w:szCs w:val="26"/>
          <w:lang w:eastAsia="en-US"/>
        </w:rPr>
        <w:t>изучение интеллектуальных возможностей учащихся школы и динамики изменения интеллектуальных достижений;</w:t>
      </w:r>
    </w:p>
    <w:p w:rsidR="007B7295" w:rsidRPr="00792724" w:rsidRDefault="007B7295" w:rsidP="007B7295">
      <w:pPr>
        <w:pStyle w:val="ab"/>
        <w:numPr>
          <w:ilvl w:val="0"/>
          <w:numId w:val="110"/>
        </w:numPr>
        <w:rPr>
          <w:sz w:val="26"/>
          <w:szCs w:val="26"/>
          <w:lang w:eastAsia="en-US"/>
        </w:rPr>
      </w:pPr>
      <w:r w:rsidRPr="00792724">
        <w:rPr>
          <w:sz w:val="26"/>
          <w:szCs w:val="26"/>
          <w:lang w:eastAsia="en-US"/>
        </w:rPr>
        <w:t>формирование культуры умственного труда средствами воспитательной работы;</w:t>
      </w:r>
    </w:p>
    <w:p w:rsidR="007B7295" w:rsidRPr="00792724" w:rsidRDefault="007B7295" w:rsidP="007B7295">
      <w:pPr>
        <w:pStyle w:val="ab"/>
        <w:numPr>
          <w:ilvl w:val="0"/>
          <w:numId w:val="110"/>
        </w:numPr>
        <w:rPr>
          <w:sz w:val="26"/>
          <w:szCs w:val="26"/>
          <w:lang w:eastAsia="en-US"/>
        </w:rPr>
      </w:pPr>
      <w:r w:rsidRPr="00792724">
        <w:rPr>
          <w:sz w:val="26"/>
          <w:szCs w:val="26"/>
          <w:lang w:eastAsia="en-US"/>
        </w:rPr>
        <w:t>развитие всестороннего и глубокого интереса к интеллектуальной деятельности; потребности в развитии собственного интеллекта;</w:t>
      </w:r>
    </w:p>
    <w:p w:rsidR="007B7295" w:rsidRPr="00792724" w:rsidRDefault="007B7295" w:rsidP="007B7295">
      <w:pPr>
        <w:pStyle w:val="ab"/>
        <w:numPr>
          <w:ilvl w:val="0"/>
          <w:numId w:val="110"/>
        </w:numPr>
        <w:rPr>
          <w:sz w:val="26"/>
          <w:szCs w:val="26"/>
          <w:lang w:eastAsia="en-US"/>
        </w:rPr>
      </w:pPr>
      <w:r w:rsidRPr="00792724">
        <w:rPr>
          <w:sz w:val="26"/>
          <w:szCs w:val="26"/>
          <w:lang w:eastAsia="en-US"/>
        </w:rPr>
        <w:t>развитие творческой инициативы и активности, учащихся в интеллектуальной деятельности;</w:t>
      </w:r>
    </w:p>
    <w:p w:rsidR="007B7295" w:rsidRPr="00792724" w:rsidRDefault="007B7295" w:rsidP="007B7295">
      <w:pPr>
        <w:pStyle w:val="ab"/>
        <w:numPr>
          <w:ilvl w:val="0"/>
          <w:numId w:val="110"/>
        </w:numPr>
        <w:rPr>
          <w:sz w:val="26"/>
          <w:szCs w:val="26"/>
          <w:lang w:eastAsia="en-US"/>
        </w:rPr>
      </w:pPr>
      <w:r w:rsidRPr="00792724">
        <w:rPr>
          <w:sz w:val="26"/>
          <w:szCs w:val="26"/>
          <w:lang w:eastAsia="en-US"/>
        </w:rPr>
        <w:t>создание   атмосферы   творчества, проявления   самостоятельности'   учащихся   в подготовке воспитательных мероприятий;</w:t>
      </w:r>
    </w:p>
    <w:p w:rsidR="007B7295" w:rsidRPr="00792724" w:rsidRDefault="007B7295" w:rsidP="007B7295">
      <w:pPr>
        <w:pStyle w:val="ab"/>
        <w:numPr>
          <w:ilvl w:val="0"/>
          <w:numId w:val="110"/>
        </w:numPr>
        <w:rPr>
          <w:sz w:val="26"/>
          <w:szCs w:val="26"/>
          <w:lang w:eastAsia="en-US"/>
        </w:rPr>
      </w:pPr>
      <w:r w:rsidRPr="00792724">
        <w:rPr>
          <w:sz w:val="26"/>
          <w:szCs w:val="26"/>
          <w:lang w:eastAsia="en-US"/>
        </w:rPr>
        <w:t>стимулирование и поощрение достижений учащихся в данном направлении;</w:t>
      </w:r>
    </w:p>
    <w:p w:rsidR="007B7295" w:rsidRPr="00792724" w:rsidRDefault="007B7295" w:rsidP="007B7295">
      <w:pPr>
        <w:pStyle w:val="ab"/>
        <w:numPr>
          <w:ilvl w:val="0"/>
          <w:numId w:val="110"/>
        </w:numPr>
        <w:rPr>
          <w:sz w:val="26"/>
          <w:szCs w:val="26"/>
          <w:lang w:eastAsia="en-US"/>
        </w:rPr>
      </w:pPr>
      <w:r w:rsidRPr="00792724">
        <w:rPr>
          <w:sz w:val="26"/>
          <w:szCs w:val="26"/>
          <w:lang w:eastAsia="en-US"/>
        </w:rPr>
        <w:t>всемерная поддержка проявления таланта и незаурядности мышления;</w:t>
      </w:r>
    </w:p>
    <w:p w:rsidR="007B7295" w:rsidRPr="00792724" w:rsidRDefault="007B7295" w:rsidP="007B7295">
      <w:pPr>
        <w:pStyle w:val="ab"/>
        <w:numPr>
          <w:ilvl w:val="0"/>
          <w:numId w:val="110"/>
        </w:numPr>
        <w:rPr>
          <w:sz w:val="26"/>
          <w:szCs w:val="26"/>
          <w:lang w:eastAsia="en-US"/>
        </w:rPr>
      </w:pPr>
      <w:r w:rsidRPr="00792724">
        <w:rPr>
          <w:sz w:val="26"/>
          <w:szCs w:val="26"/>
          <w:lang w:eastAsia="en-US"/>
        </w:rPr>
        <w:t>приобщение к социально - значимой деятельности через участие в волонтерских движениях различной направленности</w:t>
      </w:r>
    </w:p>
    <w:p w:rsidR="007B7295" w:rsidRPr="00792724" w:rsidRDefault="007B7295" w:rsidP="007B7295">
      <w:pPr>
        <w:ind w:firstLine="567"/>
        <w:jc w:val="both"/>
        <w:rPr>
          <w:rFonts w:eastAsia="Calibri"/>
          <w:b/>
          <w:sz w:val="26"/>
          <w:szCs w:val="26"/>
          <w:lang w:eastAsia="en-US"/>
        </w:rPr>
      </w:pPr>
      <w:bookmarkStart w:id="59" w:name="_Toc419567902"/>
      <w:bookmarkStart w:id="60" w:name="_Toc423358249"/>
      <w:r w:rsidRPr="00792724">
        <w:rPr>
          <w:rFonts w:eastAsia="Calibri"/>
          <w:b/>
          <w:sz w:val="26"/>
          <w:szCs w:val="26"/>
          <w:lang w:eastAsia="en-US"/>
        </w:rPr>
        <w:t>Формы внеклассной работы:</w:t>
      </w:r>
      <w:bookmarkEnd w:id="59"/>
      <w:bookmarkEnd w:id="60"/>
    </w:p>
    <w:p w:rsidR="007B7295" w:rsidRPr="00792724" w:rsidRDefault="007B7295" w:rsidP="007B7295">
      <w:pPr>
        <w:pStyle w:val="ab"/>
        <w:numPr>
          <w:ilvl w:val="0"/>
          <w:numId w:val="111"/>
        </w:numPr>
        <w:rPr>
          <w:sz w:val="26"/>
          <w:szCs w:val="26"/>
          <w:lang w:eastAsia="en-US"/>
        </w:rPr>
      </w:pPr>
      <w:r w:rsidRPr="00792724">
        <w:rPr>
          <w:sz w:val="26"/>
          <w:szCs w:val="26"/>
          <w:lang w:eastAsia="en-US"/>
        </w:rPr>
        <w:t>интеллектуальные марафоны в классе, в школе;</w:t>
      </w:r>
    </w:p>
    <w:p w:rsidR="007B7295" w:rsidRPr="00792724" w:rsidRDefault="007B7295" w:rsidP="007B7295">
      <w:pPr>
        <w:pStyle w:val="ab"/>
        <w:numPr>
          <w:ilvl w:val="0"/>
          <w:numId w:val="111"/>
        </w:numPr>
        <w:rPr>
          <w:sz w:val="26"/>
          <w:szCs w:val="26"/>
          <w:lang w:eastAsia="en-US"/>
        </w:rPr>
      </w:pPr>
      <w:r w:rsidRPr="00792724">
        <w:rPr>
          <w:sz w:val="26"/>
          <w:szCs w:val="26"/>
          <w:lang w:eastAsia="en-US"/>
        </w:rPr>
        <w:t>научно-исследовательские конференции;</w:t>
      </w:r>
    </w:p>
    <w:p w:rsidR="007B7295" w:rsidRPr="00792724" w:rsidRDefault="007B7295" w:rsidP="007B7295">
      <w:pPr>
        <w:pStyle w:val="ab"/>
        <w:numPr>
          <w:ilvl w:val="0"/>
          <w:numId w:val="111"/>
        </w:numPr>
        <w:rPr>
          <w:sz w:val="26"/>
          <w:szCs w:val="26"/>
          <w:lang w:eastAsia="en-US"/>
        </w:rPr>
      </w:pPr>
      <w:r w:rsidRPr="00792724">
        <w:rPr>
          <w:sz w:val="26"/>
          <w:szCs w:val="26"/>
          <w:lang w:eastAsia="en-US"/>
        </w:rPr>
        <w:t>творческие объединения по интересам в классе и в школе;</w:t>
      </w:r>
    </w:p>
    <w:p w:rsidR="007B7295" w:rsidRPr="00792724" w:rsidRDefault="007B7295" w:rsidP="007B7295">
      <w:pPr>
        <w:pStyle w:val="ab"/>
        <w:numPr>
          <w:ilvl w:val="0"/>
          <w:numId w:val="111"/>
        </w:numPr>
        <w:rPr>
          <w:sz w:val="26"/>
          <w:szCs w:val="26"/>
          <w:lang w:eastAsia="en-US"/>
        </w:rPr>
      </w:pPr>
      <w:r w:rsidRPr="00792724">
        <w:rPr>
          <w:sz w:val="26"/>
          <w:szCs w:val="26"/>
          <w:lang w:eastAsia="en-US"/>
        </w:rPr>
        <w:t>творческие конкурсы: на лучшую стенную газету, на лучшую поздравительную открытку ветеранам войны и труда, победителям различных олимпиад, конференций, конкурсов;</w:t>
      </w:r>
    </w:p>
    <w:p w:rsidR="007B7295" w:rsidRPr="00792724" w:rsidRDefault="007B7295" w:rsidP="007B7295">
      <w:pPr>
        <w:pStyle w:val="ab"/>
        <w:numPr>
          <w:ilvl w:val="0"/>
          <w:numId w:val="111"/>
        </w:numPr>
        <w:rPr>
          <w:sz w:val="26"/>
          <w:szCs w:val="26"/>
          <w:lang w:eastAsia="en-US"/>
        </w:rPr>
      </w:pPr>
      <w:r w:rsidRPr="00792724">
        <w:rPr>
          <w:sz w:val="26"/>
          <w:szCs w:val="26"/>
          <w:lang w:eastAsia="en-US"/>
        </w:rPr>
        <w:t>интеллектуальные викторины;</w:t>
      </w:r>
    </w:p>
    <w:p w:rsidR="007B7295" w:rsidRPr="00792724" w:rsidRDefault="007B7295" w:rsidP="007B7295">
      <w:pPr>
        <w:pStyle w:val="ab"/>
        <w:numPr>
          <w:ilvl w:val="0"/>
          <w:numId w:val="111"/>
        </w:numPr>
        <w:rPr>
          <w:sz w:val="26"/>
          <w:szCs w:val="26"/>
          <w:lang w:eastAsia="en-US"/>
        </w:rPr>
      </w:pPr>
      <w:r w:rsidRPr="00792724">
        <w:rPr>
          <w:sz w:val="26"/>
          <w:szCs w:val="26"/>
          <w:lang w:eastAsia="en-US"/>
        </w:rPr>
        <w:t>предметные недели;</w:t>
      </w:r>
    </w:p>
    <w:p w:rsidR="007B7295" w:rsidRPr="00792724" w:rsidRDefault="007B7295" w:rsidP="007B7295">
      <w:pPr>
        <w:pStyle w:val="ab"/>
        <w:numPr>
          <w:ilvl w:val="0"/>
          <w:numId w:val="111"/>
        </w:numPr>
        <w:rPr>
          <w:sz w:val="26"/>
          <w:szCs w:val="26"/>
          <w:lang w:eastAsia="en-US"/>
        </w:rPr>
      </w:pPr>
      <w:r w:rsidRPr="00792724">
        <w:rPr>
          <w:sz w:val="26"/>
          <w:szCs w:val="26"/>
          <w:lang w:eastAsia="en-US"/>
        </w:rPr>
        <w:t>экскурсии в музеи;</w:t>
      </w:r>
    </w:p>
    <w:p w:rsidR="007B7295" w:rsidRPr="00792724" w:rsidRDefault="007B7295" w:rsidP="007B7295">
      <w:pPr>
        <w:pStyle w:val="ab"/>
        <w:numPr>
          <w:ilvl w:val="0"/>
          <w:numId w:val="111"/>
        </w:numPr>
        <w:rPr>
          <w:sz w:val="26"/>
          <w:szCs w:val="26"/>
          <w:lang w:eastAsia="en-US"/>
        </w:rPr>
      </w:pPr>
      <w:r w:rsidRPr="00792724">
        <w:rPr>
          <w:sz w:val="26"/>
          <w:szCs w:val="26"/>
          <w:lang w:eastAsia="en-US"/>
        </w:rPr>
        <w:t>часы общения и беседы и т.д.</w:t>
      </w:r>
    </w:p>
    <w:p w:rsidR="007B7295" w:rsidRPr="00792724" w:rsidRDefault="007B7295" w:rsidP="007B7295">
      <w:pPr>
        <w:ind w:firstLine="567"/>
        <w:jc w:val="both"/>
        <w:rPr>
          <w:rFonts w:eastAsia="Calibri"/>
          <w:b/>
          <w:sz w:val="26"/>
          <w:szCs w:val="26"/>
          <w:lang w:eastAsia="en-US"/>
        </w:rPr>
      </w:pPr>
      <w:r w:rsidRPr="00792724">
        <w:rPr>
          <w:rFonts w:eastAsia="Calibri"/>
          <w:b/>
          <w:sz w:val="26"/>
          <w:szCs w:val="26"/>
          <w:lang w:eastAsia="en-US"/>
        </w:rPr>
        <w:t>Оценка эффективности работы</w:t>
      </w:r>
    </w:p>
    <w:tbl>
      <w:tblPr>
        <w:tblW w:w="0" w:type="auto"/>
        <w:tblLayout w:type="fixed"/>
        <w:tblCellMar>
          <w:left w:w="0" w:type="dxa"/>
          <w:right w:w="0" w:type="dxa"/>
        </w:tblCellMar>
        <w:tblLook w:val="01E0" w:firstRow="1" w:lastRow="1" w:firstColumn="1" w:lastColumn="1" w:noHBand="0" w:noVBand="0"/>
      </w:tblPr>
      <w:tblGrid>
        <w:gridCol w:w="2450"/>
        <w:gridCol w:w="4536"/>
        <w:gridCol w:w="3402"/>
      </w:tblGrid>
      <w:tr w:rsidR="007B7295" w:rsidRPr="00792724" w:rsidTr="00881CE0">
        <w:trPr>
          <w:trHeight w:hRule="exact" w:val="286"/>
        </w:trPr>
        <w:tc>
          <w:tcPr>
            <w:tcW w:w="24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Критерии</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Показатели</w:t>
            </w:r>
          </w:p>
        </w:tc>
        <w:tc>
          <w:tcPr>
            <w:tcW w:w="340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Инструментарий</w:t>
            </w:r>
          </w:p>
        </w:tc>
      </w:tr>
      <w:tr w:rsidR="007B7295" w:rsidRPr="00792724" w:rsidTr="00881CE0">
        <w:trPr>
          <w:trHeight w:hRule="exact" w:val="1286"/>
        </w:trPr>
        <w:tc>
          <w:tcPr>
            <w:tcW w:w="24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Уровень мотивации школьников</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Вовлеченность обучающихся в подготовку и проведение мероприятий. Количество мероприятий.</w:t>
            </w:r>
          </w:p>
          <w:p w:rsidR="007B7295" w:rsidRPr="00792724" w:rsidRDefault="007B7295" w:rsidP="00881CE0">
            <w:pPr>
              <w:ind w:firstLine="95"/>
              <w:rPr>
                <w:rFonts w:eastAsia="Calibri"/>
                <w:szCs w:val="26"/>
                <w:lang w:eastAsia="en-US"/>
              </w:rPr>
            </w:pPr>
            <w:r w:rsidRPr="00792724">
              <w:rPr>
                <w:rFonts w:eastAsia="Calibri"/>
                <w:szCs w:val="26"/>
                <w:lang w:eastAsia="en-US"/>
              </w:rPr>
              <w:t>Уровень познавательных мотивов</w:t>
            </w:r>
          </w:p>
        </w:tc>
        <w:tc>
          <w:tcPr>
            <w:tcW w:w="340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Статистический анализ. Анкетирование.</w:t>
            </w:r>
          </w:p>
          <w:p w:rsidR="007B7295" w:rsidRPr="00792724" w:rsidRDefault="007B7295" w:rsidP="00881CE0">
            <w:pPr>
              <w:ind w:firstLine="95"/>
              <w:rPr>
                <w:rFonts w:eastAsia="Calibri"/>
                <w:szCs w:val="26"/>
                <w:lang w:eastAsia="en-US"/>
              </w:rPr>
            </w:pPr>
            <w:r w:rsidRPr="00792724">
              <w:rPr>
                <w:rFonts w:eastAsia="Calibri"/>
                <w:szCs w:val="26"/>
                <w:lang w:eastAsia="en-US"/>
              </w:rPr>
              <w:t>Диагностика мотивационной сферы</w:t>
            </w:r>
          </w:p>
        </w:tc>
      </w:tr>
      <w:tr w:rsidR="007B7295" w:rsidRPr="00792724" w:rsidTr="00881CE0">
        <w:trPr>
          <w:trHeight w:hRule="exact" w:val="1843"/>
        </w:trPr>
        <w:tc>
          <w:tcPr>
            <w:tcW w:w="24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lastRenderedPageBreak/>
              <w:t>Вовлеченность школьников в олимпиадное движение</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Количество вовлеченных учащихся в олимпиадное движение.           Количество</w:t>
            </w:r>
          </w:p>
          <w:p w:rsidR="007B7295" w:rsidRPr="00792724" w:rsidRDefault="007B7295" w:rsidP="00881CE0">
            <w:pPr>
              <w:ind w:firstLine="95"/>
              <w:rPr>
                <w:rFonts w:eastAsia="Calibri"/>
                <w:szCs w:val="26"/>
                <w:lang w:eastAsia="en-US"/>
              </w:rPr>
            </w:pPr>
            <w:r w:rsidRPr="00792724">
              <w:rPr>
                <w:rFonts w:eastAsia="Calibri"/>
                <w:szCs w:val="26"/>
                <w:lang w:eastAsia="en-US"/>
              </w:rPr>
              <w:t>победителей олимпиад разного уровня. Количество педагогов, подготовивших победителей.</w:t>
            </w:r>
          </w:p>
        </w:tc>
        <w:tc>
          <w:tcPr>
            <w:tcW w:w="340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Протоколы олимпиад. Статистические отчеты. Анализ поступления выпускников школы в учебные заведения.</w:t>
            </w:r>
          </w:p>
        </w:tc>
      </w:tr>
      <w:tr w:rsidR="007B7295" w:rsidRPr="00792724" w:rsidTr="00881CE0">
        <w:trPr>
          <w:trHeight w:hRule="exact" w:val="1565"/>
        </w:trPr>
        <w:tc>
          <w:tcPr>
            <w:tcW w:w="24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Вовлеченность  школьников в конкурсы</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Количество вовлеченных учащихся в различные конкурсы. Количество победителей этих конкурсов. Количество педагогов подготовивших победителей.</w:t>
            </w:r>
          </w:p>
        </w:tc>
        <w:tc>
          <w:tcPr>
            <w:tcW w:w="340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Статистический анализ проведенных мероприятий</w:t>
            </w:r>
          </w:p>
        </w:tc>
      </w:tr>
      <w:tr w:rsidR="007B7295" w:rsidRPr="00792724" w:rsidTr="00881CE0">
        <w:trPr>
          <w:trHeight w:hRule="exact" w:val="1429"/>
        </w:trPr>
        <w:tc>
          <w:tcPr>
            <w:tcW w:w="24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Вовлеченность школьников в интеллектуальные игры</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 xml:space="preserve">Количество вовлеченных учащихся                               в интеллектуальные игры. Количество побед в интеллектуальных играх. </w:t>
            </w:r>
          </w:p>
          <w:p w:rsidR="007B7295" w:rsidRPr="00792724" w:rsidRDefault="007B7295" w:rsidP="00881CE0">
            <w:pPr>
              <w:ind w:firstLine="95"/>
              <w:rPr>
                <w:rFonts w:eastAsia="Calibri"/>
                <w:szCs w:val="26"/>
                <w:lang w:eastAsia="en-US"/>
              </w:rPr>
            </w:pPr>
          </w:p>
        </w:tc>
        <w:tc>
          <w:tcPr>
            <w:tcW w:w="340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Статистический анализ проведенных мероприятий.</w:t>
            </w:r>
          </w:p>
        </w:tc>
      </w:tr>
      <w:tr w:rsidR="007B7295" w:rsidRPr="00792724" w:rsidTr="00881CE0">
        <w:trPr>
          <w:trHeight w:hRule="exact" w:val="1564"/>
        </w:trPr>
        <w:tc>
          <w:tcPr>
            <w:tcW w:w="24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Вовлеченность школьников в проектную деятельность</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Количество</w:t>
            </w:r>
            <w:r w:rsidRPr="00792724">
              <w:rPr>
                <w:rFonts w:eastAsia="Calibri"/>
                <w:szCs w:val="26"/>
                <w:lang w:eastAsia="en-US"/>
              </w:rPr>
              <w:tab/>
              <w:t xml:space="preserve">учащихся, вовлеченных в   проектную деятельность. Количество краткосрочных, среднесрочных </w:t>
            </w:r>
            <w:r w:rsidRPr="00792724">
              <w:rPr>
                <w:rFonts w:eastAsia="Calibri"/>
                <w:szCs w:val="26"/>
                <w:lang w:eastAsia="en-US"/>
              </w:rPr>
              <w:tab/>
              <w:t>и</w:t>
            </w:r>
          </w:p>
          <w:p w:rsidR="007B7295" w:rsidRPr="00792724" w:rsidRDefault="007B7295" w:rsidP="00881CE0">
            <w:pPr>
              <w:ind w:firstLine="95"/>
              <w:rPr>
                <w:rFonts w:eastAsia="Calibri"/>
                <w:szCs w:val="26"/>
                <w:lang w:eastAsia="en-US"/>
              </w:rPr>
            </w:pPr>
            <w:r w:rsidRPr="00792724">
              <w:rPr>
                <w:rFonts w:eastAsia="Calibri"/>
                <w:szCs w:val="26"/>
                <w:lang w:eastAsia="en-US"/>
              </w:rPr>
              <w:t>долгосрочных</w:t>
            </w:r>
            <w:r w:rsidRPr="00792724">
              <w:rPr>
                <w:rFonts w:eastAsia="Calibri"/>
                <w:szCs w:val="26"/>
                <w:lang w:eastAsia="en-US"/>
              </w:rPr>
              <w:tab/>
              <w:t xml:space="preserve"> учебных проектов. </w:t>
            </w:r>
          </w:p>
        </w:tc>
        <w:tc>
          <w:tcPr>
            <w:tcW w:w="340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Отчеты</w:t>
            </w:r>
            <w:r w:rsidRPr="00792724">
              <w:rPr>
                <w:rFonts w:eastAsia="Calibri"/>
                <w:szCs w:val="26"/>
                <w:lang w:eastAsia="en-US"/>
              </w:rPr>
              <w:tab/>
              <w:t>педагогов – руководителей проектов</w:t>
            </w:r>
          </w:p>
        </w:tc>
      </w:tr>
      <w:tr w:rsidR="007B7295" w:rsidRPr="00792724" w:rsidTr="00881CE0">
        <w:trPr>
          <w:trHeight w:hRule="exact" w:val="1969"/>
        </w:trPr>
        <w:tc>
          <w:tcPr>
            <w:tcW w:w="245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Развитие</w:t>
            </w:r>
          </w:p>
          <w:p w:rsidR="007B7295" w:rsidRPr="00792724" w:rsidRDefault="007B7295" w:rsidP="00881CE0">
            <w:pPr>
              <w:ind w:firstLine="95"/>
              <w:rPr>
                <w:rFonts w:eastAsia="Calibri"/>
                <w:szCs w:val="26"/>
                <w:lang w:eastAsia="en-US"/>
              </w:rPr>
            </w:pPr>
            <w:r w:rsidRPr="00792724">
              <w:rPr>
                <w:rFonts w:eastAsia="Calibri"/>
                <w:szCs w:val="26"/>
                <w:lang w:eastAsia="en-US"/>
              </w:rPr>
              <w:t>интеллектуального и творческого потенциалов школьников</w:t>
            </w:r>
          </w:p>
        </w:tc>
        <w:tc>
          <w:tcPr>
            <w:tcW w:w="45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Количество учащихся, вовлеченных в исследовательскую и проектную деятельность, количество педагогов подготовивших победителей. Уровень интеллекта и творческих способностей учащихся</w:t>
            </w:r>
          </w:p>
        </w:tc>
        <w:tc>
          <w:tcPr>
            <w:tcW w:w="340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B7295" w:rsidRPr="00792724" w:rsidRDefault="007B7295" w:rsidP="00881CE0">
            <w:pPr>
              <w:ind w:firstLine="95"/>
              <w:rPr>
                <w:rFonts w:eastAsia="Calibri"/>
                <w:szCs w:val="26"/>
                <w:lang w:eastAsia="en-US"/>
              </w:rPr>
            </w:pPr>
            <w:r w:rsidRPr="00792724">
              <w:rPr>
                <w:rFonts w:eastAsia="Calibri"/>
                <w:szCs w:val="26"/>
                <w:lang w:eastAsia="en-US"/>
              </w:rPr>
              <w:t>Статистический анализ проведенных мероприятий. Психологическая диагностика</w:t>
            </w:r>
            <w:r w:rsidRPr="00792724">
              <w:rPr>
                <w:rFonts w:eastAsia="Calibri"/>
                <w:szCs w:val="26"/>
                <w:lang w:eastAsia="en-US"/>
              </w:rPr>
              <w:tab/>
              <w:t xml:space="preserve"> интеллекта и креативности.</w:t>
            </w:r>
          </w:p>
        </w:tc>
      </w:tr>
    </w:tbl>
    <w:p w:rsidR="007B7295" w:rsidRPr="00792724" w:rsidRDefault="007B7295" w:rsidP="007B7295">
      <w:pPr>
        <w:ind w:firstLine="567"/>
        <w:jc w:val="both"/>
        <w:rPr>
          <w:rFonts w:eastAsia="Calibri"/>
          <w:sz w:val="26"/>
          <w:szCs w:val="26"/>
          <w:lang w:eastAsia="en-US"/>
        </w:rPr>
      </w:pPr>
      <w:r w:rsidRPr="00792724">
        <w:rPr>
          <w:rFonts w:eastAsia="Calibri"/>
          <w:sz w:val="26"/>
          <w:szCs w:val="26"/>
          <w:lang w:eastAsia="en-US"/>
        </w:rPr>
        <w:t xml:space="preserve"> </w:t>
      </w:r>
      <w:bookmarkStart w:id="61" w:name="_Toc419565273"/>
      <w:bookmarkStart w:id="62" w:name="_Toc419567904"/>
      <w:bookmarkStart w:id="63" w:name="_Toc419632069"/>
      <w:bookmarkStart w:id="64" w:name="_Toc419649653"/>
      <w:bookmarkStart w:id="65" w:name="_Toc419651844"/>
      <w:bookmarkStart w:id="66" w:name="_Toc423358250"/>
    </w:p>
    <w:p w:rsidR="007B7295" w:rsidRPr="00792724" w:rsidRDefault="007B7295" w:rsidP="007B7295">
      <w:pPr>
        <w:ind w:firstLine="567"/>
        <w:jc w:val="both"/>
        <w:rPr>
          <w:rFonts w:eastAsia="Calibri"/>
          <w:sz w:val="26"/>
          <w:szCs w:val="26"/>
          <w:lang w:eastAsia="en-US"/>
        </w:rPr>
      </w:pPr>
      <w:r w:rsidRPr="00792724">
        <w:rPr>
          <w:rFonts w:eastAsia="Calibri"/>
          <w:b/>
          <w:sz w:val="26"/>
          <w:szCs w:val="26"/>
          <w:lang w:eastAsia="en-US"/>
        </w:rPr>
        <w:t>4 направление:</w:t>
      </w:r>
      <w:r w:rsidRPr="00792724">
        <w:rPr>
          <w:rFonts w:eastAsia="Calibri"/>
          <w:sz w:val="26"/>
          <w:szCs w:val="26"/>
          <w:lang w:eastAsia="en-US"/>
        </w:rPr>
        <w:t xml:space="preserve"> воспитание ценностного отношения к природе, окружающей среде (экологическое воспитание):</w:t>
      </w:r>
      <w:bookmarkEnd w:id="61"/>
      <w:bookmarkEnd w:id="62"/>
      <w:bookmarkEnd w:id="63"/>
      <w:bookmarkEnd w:id="64"/>
      <w:bookmarkEnd w:id="65"/>
      <w:bookmarkEnd w:id="66"/>
    </w:p>
    <w:p w:rsidR="007B7295" w:rsidRPr="00792724" w:rsidRDefault="007B7295" w:rsidP="007B7295">
      <w:pPr>
        <w:ind w:firstLine="567"/>
        <w:jc w:val="both"/>
        <w:rPr>
          <w:rFonts w:eastAsia="Calibri"/>
          <w:sz w:val="26"/>
          <w:szCs w:val="26"/>
          <w:lang w:eastAsia="en-US"/>
        </w:rPr>
      </w:pPr>
      <w:r w:rsidRPr="00792724">
        <w:rPr>
          <w:rFonts w:eastAsia="Calibri"/>
          <w:b/>
          <w:sz w:val="26"/>
          <w:szCs w:val="26"/>
          <w:lang w:eastAsia="en-US"/>
        </w:rPr>
        <w:t>Цель:</w:t>
      </w:r>
      <w:r w:rsidRPr="00792724">
        <w:rPr>
          <w:rFonts w:eastAsia="Calibri"/>
          <w:sz w:val="26"/>
          <w:szCs w:val="26"/>
          <w:lang w:eastAsia="en-US"/>
        </w:rPr>
        <w:t xml:space="preserve"> воспитание ценностного отношения к природе, окружающей среде (экологическое воспитание).</w:t>
      </w:r>
    </w:p>
    <w:p w:rsidR="007B7295" w:rsidRPr="00792724" w:rsidRDefault="007B7295" w:rsidP="007B7295">
      <w:pPr>
        <w:ind w:firstLine="567"/>
        <w:jc w:val="both"/>
        <w:rPr>
          <w:rFonts w:eastAsia="Calibri"/>
          <w:b/>
          <w:sz w:val="26"/>
          <w:szCs w:val="26"/>
          <w:lang w:eastAsia="en-US"/>
        </w:rPr>
      </w:pPr>
      <w:r w:rsidRPr="00792724">
        <w:rPr>
          <w:rFonts w:eastAsia="Calibri"/>
          <w:b/>
          <w:sz w:val="26"/>
          <w:szCs w:val="26"/>
          <w:lang w:eastAsia="en-US"/>
        </w:rPr>
        <w:t>Задачи:</w:t>
      </w:r>
    </w:p>
    <w:p w:rsidR="007B7295" w:rsidRPr="00792724" w:rsidRDefault="007B7295" w:rsidP="007B7295">
      <w:pPr>
        <w:pStyle w:val="ab"/>
        <w:numPr>
          <w:ilvl w:val="0"/>
          <w:numId w:val="112"/>
        </w:numPr>
        <w:rPr>
          <w:sz w:val="26"/>
          <w:szCs w:val="26"/>
          <w:lang w:eastAsia="en-US"/>
        </w:rPr>
      </w:pPr>
      <w:r w:rsidRPr="00792724">
        <w:rPr>
          <w:sz w:val="26"/>
          <w:szCs w:val="26"/>
          <w:lang w:eastAsia="en-US"/>
        </w:rPr>
        <w:t>развитие интереса к природе, природным явлениям и формам жизни, понимание активной роли человека в природе;</w:t>
      </w:r>
    </w:p>
    <w:p w:rsidR="007B7295" w:rsidRPr="00792724" w:rsidRDefault="007B7295" w:rsidP="007B7295">
      <w:pPr>
        <w:pStyle w:val="ab"/>
        <w:numPr>
          <w:ilvl w:val="0"/>
          <w:numId w:val="112"/>
        </w:numPr>
        <w:rPr>
          <w:sz w:val="26"/>
          <w:szCs w:val="26"/>
          <w:lang w:eastAsia="en-US"/>
        </w:rPr>
      </w:pPr>
      <w:r w:rsidRPr="00792724">
        <w:rPr>
          <w:sz w:val="26"/>
          <w:szCs w:val="26"/>
          <w:lang w:eastAsia="en-US"/>
        </w:rPr>
        <w:t>ценностное отношение к природе и всем формам жизни;</w:t>
      </w:r>
    </w:p>
    <w:p w:rsidR="007B7295" w:rsidRPr="00792724" w:rsidRDefault="007B7295" w:rsidP="007B7295">
      <w:pPr>
        <w:pStyle w:val="ab"/>
        <w:numPr>
          <w:ilvl w:val="0"/>
          <w:numId w:val="112"/>
        </w:numPr>
        <w:rPr>
          <w:sz w:val="26"/>
          <w:szCs w:val="26"/>
          <w:lang w:eastAsia="en-US"/>
        </w:rPr>
      </w:pPr>
      <w:r w:rsidRPr="00792724">
        <w:rPr>
          <w:sz w:val="26"/>
          <w:szCs w:val="26"/>
          <w:lang w:eastAsia="en-US"/>
        </w:rPr>
        <w:t>элементарный опыт природоохранительной деятельности;</w:t>
      </w:r>
    </w:p>
    <w:p w:rsidR="007B7295" w:rsidRPr="00792724" w:rsidRDefault="007B7295" w:rsidP="007B7295">
      <w:pPr>
        <w:pStyle w:val="ab"/>
        <w:numPr>
          <w:ilvl w:val="0"/>
          <w:numId w:val="112"/>
        </w:numPr>
        <w:rPr>
          <w:sz w:val="26"/>
          <w:szCs w:val="26"/>
          <w:lang w:eastAsia="en-US"/>
        </w:rPr>
      </w:pPr>
      <w:r w:rsidRPr="00792724">
        <w:rPr>
          <w:sz w:val="26"/>
          <w:szCs w:val="26"/>
          <w:lang w:eastAsia="en-US"/>
        </w:rPr>
        <w:t>бережное отношение к растениям и животным.</w:t>
      </w:r>
    </w:p>
    <w:p w:rsidR="007B7295" w:rsidRPr="00792724" w:rsidRDefault="007B7295" w:rsidP="007B7295">
      <w:pPr>
        <w:ind w:firstLine="567"/>
        <w:jc w:val="both"/>
        <w:rPr>
          <w:rFonts w:eastAsia="Calibri"/>
          <w:b/>
          <w:sz w:val="26"/>
          <w:szCs w:val="26"/>
          <w:lang w:eastAsia="en-US"/>
        </w:rPr>
      </w:pPr>
      <w:bookmarkStart w:id="67" w:name="_Toc419567905"/>
      <w:bookmarkStart w:id="68" w:name="_Toc423358251"/>
      <w:r w:rsidRPr="00792724">
        <w:rPr>
          <w:rFonts w:eastAsia="Calibri"/>
          <w:b/>
          <w:sz w:val="26"/>
          <w:szCs w:val="26"/>
          <w:lang w:eastAsia="en-US"/>
        </w:rPr>
        <w:t>Виды деятельности и формы занятий:</w:t>
      </w:r>
      <w:bookmarkEnd w:id="67"/>
      <w:bookmarkEnd w:id="68"/>
    </w:p>
    <w:p w:rsidR="007B7295" w:rsidRPr="00792724" w:rsidRDefault="007B7295" w:rsidP="007B7295">
      <w:pPr>
        <w:pStyle w:val="ab"/>
        <w:numPr>
          <w:ilvl w:val="0"/>
          <w:numId w:val="113"/>
        </w:numPr>
        <w:rPr>
          <w:sz w:val="26"/>
          <w:szCs w:val="26"/>
          <w:lang w:eastAsia="en-US"/>
        </w:rPr>
      </w:pPr>
      <w:r w:rsidRPr="00792724">
        <w:rPr>
          <w:sz w:val="26"/>
          <w:szCs w:val="26"/>
          <w:lang w:eastAsia="en-US"/>
        </w:rPr>
        <w:t>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 (европейский, японский опыт);</w:t>
      </w:r>
    </w:p>
    <w:p w:rsidR="007B7295" w:rsidRPr="00792724" w:rsidRDefault="007B7295" w:rsidP="007B7295">
      <w:pPr>
        <w:pStyle w:val="ab"/>
        <w:numPr>
          <w:ilvl w:val="0"/>
          <w:numId w:val="113"/>
        </w:numPr>
        <w:rPr>
          <w:sz w:val="26"/>
          <w:szCs w:val="26"/>
          <w:lang w:eastAsia="en-US"/>
        </w:rPr>
      </w:pPr>
      <w:r w:rsidRPr="00792724">
        <w:rPr>
          <w:sz w:val="26"/>
          <w:szCs w:val="26"/>
          <w:lang w:eastAsia="en-US"/>
        </w:rPr>
        <w:t>на этом фоне - проведение исследований творчества поэтов-лириков и поэтов- философов, а также писателей и художников-пейзажистов, и анималистов, пейзажных и садовых архитекторов (как отечественных, так и зарубежных), раскрывающих общность мира природы и мира человека;</w:t>
      </w:r>
    </w:p>
    <w:p w:rsidR="007B7295" w:rsidRPr="00792724" w:rsidRDefault="007B7295" w:rsidP="007B7295">
      <w:pPr>
        <w:pStyle w:val="ab"/>
        <w:numPr>
          <w:ilvl w:val="0"/>
          <w:numId w:val="113"/>
        </w:numPr>
        <w:rPr>
          <w:sz w:val="26"/>
          <w:szCs w:val="26"/>
          <w:lang w:eastAsia="en-US"/>
        </w:rPr>
      </w:pPr>
      <w:r w:rsidRPr="00792724">
        <w:rPr>
          <w:sz w:val="26"/>
          <w:szCs w:val="26"/>
          <w:lang w:eastAsia="en-US"/>
        </w:rPr>
        <w:lastRenderedPageBreak/>
        <w:t>углубленное знакомство с публикациями Всемирного природного наследия ЮНЕСКО и подготовка по выбранным объектам специальных публичных презентаций; 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w:t>
      </w:r>
    </w:p>
    <w:p w:rsidR="007B7295" w:rsidRPr="00792724" w:rsidRDefault="007B7295" w:rsidP="007B7295">
      <w:pPr>
        <w:pStyle w:val="ab"/>
        <w:numPr>
          <w:ilvl w:val="0"/>
          <w:numId w:val="113"/>
        </w:numPr>
        <w:rPr>
          <w:sz w:val="26"/>
          <w:szCs w:val="26"/>
          <w:lang w:eastAsia="en-US"/>
        </w:rPr>
      </w:pPr>
      <w:r w:rsidRPr="00792724">
        <w:rPr>
          <w:sz w:val="26"/>
          <w:szCs w:val="26"/>
          <w:lang w:eastAsia="en-US"/>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w:t>
      </w:r>
    </w:p>
    <w:p w:rsidR="007B7295" w:rsidRPr="00792724" w:rsidRDefault="007B7295" w:rsidP="007B7295">
      <w:pPr>
        <w:pStyle w:val="ab"/>
        <w:numPr>
          <w:ilvl w:val="0"/>
          <w:numId w:val="113"/>
        </w:numPr>
        <w:rPr>
          <w:sz w:val="26"/>
          <w:szCs w:val="26"/>
          <w:lang w:eastAsia="en-US"/>
        </w:rPr>
      </w:pPr>
      <w:r w:rsidRPr="00792724">
        <w:rPr>
          <w:sz w:val="26"/>
          <w:szCs w:val="26"/>
          <w:lang w:eastAsia="en-US"/>
        </w:rPr>
        <w:t>участие в создании и реализации коллективных природоохранных проектов;</w:t>
      </w:r>
    </w:p>
    <w:p w:rsidR="007B7295" w:rsidRPr="00792724" w:rsidRDefault="007B7295" w:rsidP="007B7295">
      <w:pPr>
        <w:pStyle w:val="ab"/>
        <w:numPr>
          <w:ilvl w:val="0"/>
          <w:numId w:val="113"/>
        </w:numPr>
        <w:rPr>
          <w:sz w:val="26"/>
          <w:szCs w:val="26"/>
          <w:lang w:eastAsia="en-US"/>
        </w:rPr>
      </w:pPr>
      <w:r w:rsidRPr="00792724">
        <w:rPr>
          <w:sz w:val="26"/>
          <w:szCs w:val="26"/>
          <w:lang w:eastAsia="en-US"/>
        </w:rPr>
        <w:t>усвоение принципов экологически грамотного поведения в природе (в ходе целевых экскурсий, походов и путешествий по родному краю);</w:t>
      </w:r>
    </w:p>
    <w:p w:rsidR="007B7295" w:rsidRPr="00792724" w:rsidRDefault="007B7295" w:rsidP="007B7295">
      <w:pPr>
        <w:pStyle w:val="ab"/>
        <w:numPr>
          <w:ilvl w:val="0"/>
          <w:numId w:val="113"/>
        </w:numPr>
        <w:rPr>
          <w:sz w:val="26"/>
          <w:szCs w:val="26"/>
          <w:lang w:eastAsia="en-US"/>
        </w:rPr>
      </w:pPr>
      <w:r w:rsidRPr="00792724">
        <w:rPr>
          <w:sz w:val="26"/>
          <w:szCs w:val="26"/>
          <w:lang w:eastAsia="en-US"/>
        </w:rPr>
        <w:t>осмысление «темы природы» в своем собственном творчестве (стихосложении, рисовании, прикладных видах искусства);</w:t>
      </w:r>
    </w:p>
    <w:p w:rsidR="007B7295" w:rsidRPr="00792724" w:rsidRDefault="007B7295" w:rsidP="007B7295">
      <w:pPr>
        <w:pStyle w:val="ab"/>
        <w:numPr>
          <w:ilvl w:val="0"/>
          <w:numId w:val="113"/>
        </w:numPr>
        <w:rPr>
          <w:sz w:val="26"/>
          <w:szCs w:val="26"/>
          <w:lang w:eastAsia="en-US"/>
        </w:rPr>
      </w:pPr>
      <w:r w:rsidRPr="00792724">
        <w:rPr>
          <w:sz w:val="26"/>
          <w:szCs w:val="26"/>
          <w:lang w:eastAsia="en-US"/>
        </w:rPr>
        <w:t>фотографическая фиксация в селе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презентации «Незамечаемая красота» (название условно).</w:t>
      </w:r>
    </w:p>
    <w:p w:rsidR="007B7295" w:rsidRPr="00792724" w:rsidRDefault="007B7295" w:rsidP="007B7295">
      <w:pPr>
        <w:ind w:firstLine="567"/>
        <w:jc w:val="both"/>
        <w:rPr>
          <w:rFonts w:eastAsia="Calibri"/>
          <w:b/>
          <w:sz w:val="26"/>
          <w:szCs w:val="26"/>
          <w:lang w:eastAsia="en-US"/>
        </w:rPr>
      </w:pPr>
      <w:bookmarkStart w:id="69" w:name="_Toc419565274"/>
      <w:bookmarkStart w:id="70" w:name="_Toc419567906"/>
      <w:bookmarkStart w:id="71" w:name="_Toc419632070"/>
      <w:bookmarkStart w:id="72" w:name="_Toc419649654"/>
      <w:bookmarkStart w:id="73" w:name="_Toc419651845"/>
      <w:bookmarkStart w:id="74" w:name="_Toc423358252"/>
      <w:r w:rsidRPr="00792724">
        <w:rPr>
          <w:rFonts w:eastAsia="Calibri"/>
          <w:b/>
          <w:sz w:val="26"/>
          <w:szCs w:val="26"/>
          <w:lang w:eastAsia="en-US"/>
        </w:rPr>
        <w:t>Мониторинг программы:</w:t>
      </w:r>
      <w:bookmarkEnd w:id="69"/>
      <w:bookmarkEnd w:id="70"/>
      <w:bookmarkEnd w:id="71"/>
      <w:bookmarkEnd w:id="72"/>
      <w:bookmarkEnd w:id="73"/>
      <w:bookmarkEnd w:id="74"/>
    </w:p>
    <w:p w:rsidR="007B7295" w:rsidRPr="00792724" w:rsidRDefault="007B7295" w:rsidP="007B7295">
      <w:pPr>
        <w:pStyle w:val="ab"/>
        <w:numPr>
          <w:ilvl w:val="0"/>
          <w:numId w:val="114"/>
        </w:numPr>
        <w:rPr>
          <w:sz w:val="26"/>
          <w:szCs w:val="26"/>
          <w:lang w:eastAsia="en-US"/>
        </w:rPr>
      </w:pPr>
      <w:r w:rsidRPr="00792724">
        <w:rPr>
          <w:sz w:val="26"/>
          <w:szCs w:val="26"/>
          <w:lang w:eastAsia="en-US"/>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7B7295" w:rsidRPr="00792724" w:rsidRDefault="007B7295" w:rsidP="007B7295">
      <w:pPr>
        <w:pStyle w:val="ab"/>
        <w:numPr>
          <w:ilvl w:val="0"/>
          <w:numId w:val="114"/>
        </w:numPr>
        <w:rPr>
          <w:sz w:val="26"/>
          <w:szCs w:val="26"/>
          <w:lang w:eastAsia="en-US"/>
        </w:rPr>
      </w:pPr>
      <w:r w:rsidRPr="00792724">
        <w:rPr>
          <w:sz w:val="26"/>
          <w:szCs w:val="26"/>
          <w:lang w:eastAsia="en-US"/>
        </w:rPr>
        <w:t>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 а   от   имени   всего   детско-взрослого</w:t>
      </w:r>
    </w:p>
    <w:p w:rsidR="007B7295" w:rsidRPr="00792724" w:rsidRDefault="007B7295" w:rsidP="007B7295">
      <w:pPr>
        <w:pStyle w:val="ab"/>
        <w:numPr>
          <w:ilvl w:val="0"/>
          <w:numId w:val="114"/>
        </w:numPr>
        <w:rPr>
          <w:sz w:val="26"/>
          <w:szCs w:val="26"/>
          <w:lang w:eastAsia="en-US"/>
        </w:rPr>
      </w:pPr>
      <w:r w:rsidRPr="00792724">
        <w:rPr>
          <w:sz w:val="26"/>
          <w:szCs w:val="26"/>
          <w:lang w:eastAsia="en-US"/>
        </w:rPr>
        <w:t>«программного сообщества»;</w:t>
      </w:r>
    </w:p>
    <w:p w:rsidR="007B7295" w:rsidRPr="00792724" w:rsidRDefault="007B7295" w:rsidP="007B7295">
      <w:pPr>
        <w:pStyle w:val="ab"/>
        <w:numPr>
          <w:ilvl w:val="0"/>
          <w:numId w:val="114"/>
        </w:numPr>
        <w:rPr>
          <w:sz w:val="26"/>
          <w:szCs w:val="26"/>
          <w:lang w:eastAsia="en-US"/>
        </w:rPr>
      </w:pPr>
      <w:r w:rsidRPr="00792724">
        <w:rPr>
          <w:sz w:val="26"/>
          <w:szCs w:val="26"/>
          <w:lang w:eastAsia="en-US"/>
        </w:rPr>
        <w:t>анкетирование.</w:t>
      </w:r>
    </w:p>
    <w:p w:rsidR="007B7295" w:rsidRPr="00792724" w:rsidRDefault="007B7295" w:rsidP="007B7295">
      <w:pPr>
        <w:ind w:firstLine="567"/>
        <w:jc w:val="both"/>
        <w:rPr>
          <w:rFonts w:eastAsia="Calibri"/>
          <w:sz w:val="26"/>
          <w:szCs w:val="26"/>
          <w:lang w:eastAsia="en-US"/>
        </w:rPr>
      </w:pPr>
      <w:bookmarkStart w:id="75" w:name="_Toc419565275"/>
      <w:bookmarkStart w:id="76" w:name="_Toc419567907"/>
      <w:bookmarkStart w:id="77" w:name="_Toc419632071"/>
      <w:bookmarkStart w:id="78" w:name="_Toc419649655"/>
      <w:bookmarkStart w:id="79" w:name="_Toc419651846"/>
      <w:bookmarkStart w:id="80" w:name="_Toc423358253"/>
      <w:r w:rsidRPr="00792724">
        <w:rPr>
          <w:rFonts w:eastAsia="Calibri"/>
          <w:b/>
          <w:sz w:val="26"/>
          <w:szCs w:val="26"/>
          <w:lang w:eastAsia="en-US"/>
        </w:rPr>
        <w:t>5 направление:</w:t>
      </w:r>
      <w:r w:rsidRPr="00792724">
        <w:rPr>
          <w:rFonts w:eastAsia="Calibri"/>
          <w:sz w:val="26"/>
          <w:szCs w:val="26"/>
          <w:lang w:eastAsia="en-US"/>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bookmarkEnd w:id="75"/>
      <w:bookmarkEnd w:id="76"/>
      <w:bookmarkEnd w:id="77"/>
      <w:bookmarkEnd w:id="78"/>
      <w:bookmarkEnd w:id="79"/>
      <w:bookmarkEnd w:id="80"/>
    </w:p>
    <w:p w:rsidR="007B7295" w:rsidRPr="00792724" w:rsidRDefault="007B7295" w:rsidP="007B7295">
      <w:pPr>
        <w:ind w:firstLine="567"/>
        <w:jc w:val="both"/>
        <w:rPr>
          <w:rFonts w:eastAsia="Calibri"/>
          <w:sz w:val="26"/>
          <w:szCs w:val="26"/>
          <w:lang w:eastAsia="en-US"/>
        </w:rPr>
      </w:pPr>
      <w:r w:rsidRPr="00792724">
        <w:rPr>
          <w:rFonts w:eastAsia="Calibri"/>
          <w:b/>
          <w:sz w:val="26"/>
          <w:szCs w:val="26"/>
          <w:lang w:eastAsia="en-US"/>
        </w:rPr>
        <w:t>Цель:</w:t>
      </w:r>
      <w:r w:rsidRPr="00792724">
        <w:rPr>
          <w:rFonts w:eastAsia="Calibri"/>
          <w:sz w:val="26"/>
          <w:szCs w:val="26"/>
          <w:lang w:eastAsia="en-US"/>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7B7295" w:rsidRPr="00792724" w:rsidRDefault="007B7295" w:rsidP="007B7295">
      <w:pPr>
        <w:ind w:firstLine="567"/>
        <w:jc w:val="both"/>
        <w:rPr>
          <w:rFonts w:eastAsia="Calibri"/>
          <w:b/>
          <w:sz w:val="26"/>
          <w:szCs w:val="26"/>
          <w:lang w:eastAsia="en-US"/>
        </w:rPr>
      </w:pPr>
      <w:r w:rsidRPr="00792724">
        <w:rPr>
          <w:rFonts w:eastAsia="Calibri"/>
          <w:b/>
          <w:sz w:val="26"/>
          <w:szCs w:val="26"/>
          <w:lang w:eastAsia="en-US"/>
        </w:rPr>
        <w:t>Задачи:</w:t>
      </w:r>
    </w:p>
    <w:p w:rsidR="007B7295" w:rsidRPr="00792724" w:rsidRDefault="007B7295" w:rsidP="007B7295">
      <w:pPr>
        <w:pStyle w:val="ab"/>
        <w:numPr>
          <w:ilvl w:val="0"/>
          <w:numId w:val="115"/>
        </w:numPr>
        <w:rPr>
          <w:sz w:val="26"/>
          <w:szCs w:val="26"/>
          <w:lang w:eastAsia="en-US"/>
        </w:rPr>
      </w:pPr>
      <w:r w:rsidRPr="00792724">
        <w:rPr>
          <w:sz w:val="26"/>
          <w:szCs w:val="26"/>
          <w:lang w:eastAsia="en-US"/>
        </w:rPr>
        <w:t>представления о душевной и физической красоте человека;</w:t>
      </w:r>
    </w:p>
    <w:p w:rsidR="007B7295" w:rsidRPr="00792724" w:rsidRDefault="007B7295" w:rsidP="007B7295">
      <w:pPr>
        <w:pStyle w:val="ab"/>
        <w:numPr>
          <w:ilvl w:val="0"/>
          <w:numId w:val="115"/>
        </w:numPr>
        <w:rPr>
          <w:sz w:val="26"/>
          <w:szCs w:val="26"/>
          <w:lang w:eastAsia="en-US"/>
        </w:rPr>
      </w:pPr>
      <w:r w:rsidRPr="00792724">
        <w:rPr>
          <w:sz w:val="26"/>
          <w:szCs w:val="26"/>
          <w:lang w:eastAsia="en-US"/>
        </w:rPr>
        <w:t>умение видеть красоту природы, труда и творчества;</w:t>
      </w:r>
    </w:p>
    <w:p w:rsidR="007B7295" w:rsidRPr="00792724" w:rsidRDefault="007B7295" w:rsidP="007B7295">
      <w:pPr>
        <w:pStyle w:val="ab"/>
        <w:numPr>
          <w:ilvl w:val="0"/>
          <w:numId w:val="115"/>
        </w:numPr>
        <w:rPr>
          <w:sz w:val="26"/>
          <w:szCs w:val="26"/>
          <w:lang w:eastAsia="en-US"/>
        </w:rPr>
      </w:pPr>
      <w:r w:rsidRPr="00792724">
        <w:rPr>
          <w:sz w:val="26"/>
          <w:szCs w:val="26"/>
          <w:lang w:eastAsia="en-US"/>
        </w:rPr>
        <w:t>интерес к чтению, произведениям искусства, детским спектаклям, концертам, выставкам;</w:t>
      </w:r>
    </w:p>
    <w:p w:rsidR="007B7295" w:rsidRPr="00792724" w:rsidRDefault="007B7295" w:rsidP="007B7295">
      <w:pPr>
        <w:pStyle w:val="ab"/>
        <w:numPr>
          <w:ilvl w:val="0"/>
          <w:numId w:val="115"/>
        </w:numPr>
        <w:rPr>
          <w:sz w:val="26"/>
          <w:szCs w:val="26"/>
          <w:lang w:eastAsia="en-US"/>
        </w:rPr>
      </w:pPr>
      <w:r w:rsidRPr="00792724">
        <w:rPr>
          <w:sz w:val="26"/>
          <w:szCs w:val="26"/>
          <w:lang w:eastAsia="en-US"/>
        </w:rPr>
        <w:t>интерес к занятиям художественным творчеством;</w:t>
      </w:r>
    </w:p>
    <w:p w:rsidR="007B7295" w:rsidRPr="00792724" w:rsidRDefault="007B7295" w:rsidP="007B7295">
      <w:pPr>
        <w:pStyle w:val="ab"/>
        <w:numPr>
          <w:ilvl w:val="0"/>
          <w:numId w:val="115"/>
        </w:numPr>
        <w:rPr>
          <w:sz w:val="26"/>
          <w:szCs w:val="26"/>
          <w:lang w:eastAsia="en-US"/>
        </w:rPr>
      </w:pPr>
      <w:r w:rsidRPr="00792724">
        <w:rPr>
          <w:sz w:val="26"/>
          <w:szCs w:val="26"/>
          <w:lang w:eastAsia="en-US"/>
        </w:rPr>
        <w:t>стремление к опрятному внешнему виду;</w:t>
      </w:r>
    </w:p>
    <w:p w:rsidR="007B7295" w:rsidRPr="00792724" w:rsidRDefault="007B7295" w:rsidP="007B7295">
      <w:pPr>
        <w:pStyle w:val="ab"/>
        <w:numPr>
          <w:ilvl w:val="0"/>
          <w:numId w:val="115"/>
        </w:numPr>
        <w:rPr>
          <w:sz w:val="26"/>
          <w:szCs w:val="26"/>
          <w:lang w:eastAsia="en-US"/>
        </w:rPr>
      </w:pPr>
      <w:r w:rsidRPr="00792724">
        <w:rPr>
          <w:sz w:val="26"/>
          <w:szCs w:val="26"/>
          <w:lang w:eastAsia="en-US"/>
        </w:rPr>
        <w:t>отрицательное отношение к некрасивым поступкам и неряшливости.</w:t>
      </w:r>
    </w:p>
    <w:p w:rsidR="007B7295" w:rsidRPr="00792724" w:rsidRDefault="007B7295" w:rsidP="007B7295">
      <w:pPr>
        <w:ind w:firstLine="567"/>
        <w:jc w:val="both"/>
        <w:rPr>
          <w:rFonts w:eastAsia="Calibri"/>
          <w:b/>
          <w:sz w:val="26"/>
          <w:szCs w:val="26"/>
          <w:lang w:eastAsia="en-US"/>
        </w:rPr>
      </w:pPr>
      <w:bookmarkStart w:id="81" w:name="_Toc419567908"/>
      <w:bookmarkStart w:id="82" w:name="_Toc423358254"/>
      <w:r w:rsidRPr="00792724">
        <w:rPr>
          <w:rFonts w:eastAsia="Calibri"/>
          <w:b/>
          <w:sz w:val="26"/>
          <w:szCs w:val="26"/>
          <w:lang w:eastAsia="en-US"/>
        </w:rPr>
        <w:t>Виды деятельности и формы занятий</w:t>
      </w:r>
      <w:bookmarkEnd w:id="81"/>
      <w:bookmarkEnd w:id="82"/>
    </w:p>
    <w:p w:rsidR="007B7295" w:rsidRPr="00792724" w:rsidRDefault="007B7295" w:rsidP="007B7295">
      <w:pPr>
        <w:pStyle w:val="ab"/>
        <w:numPr>
          <w:ilvl w:val="0"/>
          <w:numId w:val="116"/>
        </w:numPr>
        <w:rPr>
          <w:sz w:val="26"/>
          <w:szCs w:val="26"/>
          <w:lang w:eastAsia="en-US"/>
        </w:rPr>
      </w:pPr>
      <w:r w:rsidRPr="00792724">
        <w:rPr>
          <w:sz w:val="26"/>
          <w:szCs w:val="26"/>
          <w:lang w:eastAsia="en-US"/>
        </w:rPr>
        <w:t>«использование» родного села</w:t>
      </w:r>
      <w:r w:rsidRPr="00792724">
        <w:rPr>
          <w:sz w:val="26"/>
          <w:szCs w:val="26"/>
          <w:lang w:eastAsia="en-US"/>
        </w:rPr>
        <w:tab/>
        <w:t xml:space="preserve"> и его окрестностей</w:t>
      </w:r>
      <w:r w:rsidRPr="00792724">
        <w:rPr>
          <w:sz w:val="26"/>
          <w:szCs w:val="26"/>
          <w:lang w:eastAsia="en-US"/>
        </w:rPr>
        <w:tab/>
        <w:t xml:space="preserve"> в</w:t>
      </w:r>
      <w:r w:rsidRPr="00792724">
        <w:rPr>
          <w:sz w:val="26"/>
          <w:szCs w:val="26"/>
          <w:lang w:eastAsia="en-US"/>
        </w:rPr>
        <w:tab/>
        <w:t>качестве своеобразной</w:t>
      </w:r>
    </w:p>
    <w:p w:rsidR="007B7295" w:rsidRPr="00792724" w:rsidRDefault="007B7295" w:rsidP="007B7295">
      <w:pPr>
        <w:pStyle w:val="ab"/>
        <w:numPr>
          <w:ilvl w:val="0"/>
          <w:numId w:val="116"/>
        </w:numPr>
        <w:rPr>
          <w:sz w:val="26"/>
          <w:szCs w:val="26"/>
          <w:lang w:eastAsia="en-US"/>
        </w:rPr>
      </w:pPr>
      <w:r w:rsidRPr="00792724">
        <w:rPr>
          <w:sz w:val="26"/>
          <w:szCs w:val="26"/>
          <w:lang w:eastAsia="en-US"/>
        </w:rPr>
        <w:t>«образовательной программы» по истории культуры народа, создавшего этот социально - природный феномен; осмысление и письменная фиксация результатов такого наблюдения-исследования - интереснейший и очень полезный в духовно-нравственном отношении опыт;</w:t>
      </w:r>
    </w:p>
    <w:p w:rsidR="007B7295" w:rsidRPr="00792724" w:rsidRDefault="007B7295" w:rsidP="007B7295">
      <w:pPr>
        <w:pStyle w:val="ab"/>
        <w:numPr>
          <w:ilvl w:val="0"/>
          <w:numId w:val="116"/>
        </w:numPr>
        <w:rPr>
          <w:sz w:val="26"/>
          <w:szCs w:val="26"/>
          <w:lang w:eastAsia="en-US"/>
        </w:rPr>
      </w:pPr>
      <w:r w:rsidRPr="00792724">
        <w:rPr>
          <w:sz w:val="26"/>
          <w:szCs w:val="26"/>
          <w:lang w:eastAsia="en-US"/>
        </w:rPr>
        <w:t>обучение видеть прекрасное в поведении и труде людей, знакомство с местными мастерами прикладного искусства, наблюдение за их работой и последующее обсуждение;</w:t>
      </w:r>
    </w:p>
    <w:p w:rsidR="007B7295" w:rsidRPr="00792724" w:rsidRDefault="007B7295" w:rsidP="007B7295">
      <w:pPr>
        <w:pStyle w:val="ab"/>
        <w:numPr>
          <w:ilvl w:val="0"/>
          <w:numId w:val="116"/>
        </w:numPr>
        <w:rPr>
          <w:sz w:val="26"/>
          <w:szCs w:val="26"/>
          <w:lang w:eastAsia="en-US"/>
        </w:rPr>
      </w:pPr>
      <w:r w:rsidRPr="00792724">
        <w:rPr>
          <w:sz w:val="26"/>
          <w:szCs w:val="26"/>
          <w:lang w:eastAsia="en-US"/>
        </w:rPr>
        <w:lastRenderedPageBreak/>
        <w:t>поддержка подростковой творческой деятельности посредством вынесения ее в публичное пространство, развитие умения выражать себя вербально;</w:t>
      </w:r>
    </w:p>
    <w:p w:rsidR="007B7295" w:rsidRPr="00792724" w:rsidRDefault="007B7295" w:rsidP="007B7295">
      <w:pPr>
        <w:pStyle w:val="ab"/>
        <w:numPr>
          <w:ilvl w:val="0"/>
          <w:numId w:val="116"/>
        </w:numPr>
        <w:rPr>
          <w:sz w:val="26"/>
          <w:szCs w:val="26"/>
          <w:lang w:eastAsia="en-US"/>
        </w:rPr>
      </w:pPr>
      <w:r w:rsidRPr="00792724">
        <w:rPr>
          <w:sz w:val="26"/>
          <w:szCs w:val="26"/>
          <w:lang w:eastAsia="en-US"/>
        </w:rPr>
        <w:t>конкурс на украшение класса, школы</w:t>
      </w:r>
    </w:p>
    <w:p w:rsidR="007B7295" w:rsidRPr="00792724" w:rsidRDefault="007B7295" w:rsidP="007B7295">
      <w:pPr>
        <w:ind w:firstLine="567"/>
        <w:jc w:val="both"/>
        <w:rPr>
          <w:rFonts w:eastAsia="Calibri"/>
          <w:b/>
          <w:sz w:val="26"/>
          <w:szCs w:val="26"/>
          <w:lang w:eastAsia="en-US"/>
        </w:rPr>
      </w:pPr>
      <w:r w:rsidRPr="00792724">
        <w:rPr>
          <w:rFonts w:eastAsia="Calibri"/>
          <w:b/>
          <w:sz w:val="26"/>
          <w:szCs w:val="26"/>
          <w:lang w:eastAsia="en-US"/>
        </w:rPr>
        <w:t>Оценка эффективности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253"/>
        <w:gridCol w:w="3402"/>
      </w:tblGrid>
      <w:tr w:rsidR="007B7295" w:rsidRPr="00792724" w:rsidTr="00881CE0">
        <w:tc>
          <w:tcPr>
            <w:tcW w:w="2835"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Критерии</w:t>
            </w:r>
          </w:p>
        </w:tc>
        <w:tc>
          <w:tcPr>
            <w:tcW w:w="4253"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Показатели</w:t>
            </w:r>
          </w:p>
        </w:tc>
        <w:tc>
          <w:tcPr>
            <w:tcW w:w="3402"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Инструментарий</w:t>
            </w:r>
          </w:p>
        </w:tc>
      </w:tr>
      <w:tr w:rsidR="007B7295" w:rsidRPr="00792724" w:rsidTr="00881CE0">
        <w:tc>
          <w:tcPr>
            <w:tcW w:w="2835"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Уровень мотивации школьников</w:t>
            </w:r>
          </w:p>
        </w:tc>
        <w:tc>
          <w:tcPr>
            <w:tcW w:w="4253"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Вовлеченность учащихся в подготовку и проведение общешкольных мероприятий.</w:t>
            </w:r>
          </w:p>
          <w:p w:rsidR="007B7295" w:rsidRPr="00792724" w:rsidRDefault="007B7295" w:rsidP="00881CE0">
            <w:pPr>
              <w:ind w:firstLine="57"/>
              <w:jc w:val="both"/>
              <w:rPr>
                <w:rFonts w:eastAsia="Calibri"/>
                <w:szCs w:val="26"/>
                <w:lang w:eastAsia="en-US"/>
              </w:rPr>
            </w:pPr>
            <w:r w:rsidRPr="00792724">
              <w:rPr>
                <w:rFonts w:eastAsia="Calibri"/>
                <w:szCs w:val="26"/>
                <w:lang w:eastAsia="en-US"/>
              </w:rPr>
              <w:t>Расширение социального партнерства: организация и проведение новых встреч.</w:t>
            </w:r>
          </w:p>
        </w:tc>
        <w:tc>
          <w:tcPr>
            <w:tcW w:w="3402"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Статистический анализ. Атмосфера в школе.</w:t>
            </w:r>
          </w:p>
          <w:p w:rsidR="007B7295" w:rsidRPr="00792724" w:rsidRDefault="007B7295" w:rsidP="00881CE0">
            <w:pPr>
              <w:ind w:firstLine="57"/>
              <w:jc w:val="both"/>
              <w:rPr>
                <w:rFonts w:eastAsia="Calibri"/>
                <w:szCs w:val="26"/>
                <w:lang w:eastAsia="en-US"/>
              </w:rPr>
            </w:pPr>
            <w:r w:rsidRPr="00792724">
              <w:rPr>
                <w:rFonts w:eastAsia="Calibri"/>
                <w:szCs w:val="26"/>
                <w:lang w:eastAsia="en-US"/>
              </w:rPr>
              <w:t>Отсутствие асоциального поведения.</w:t>
            </w:r>
          </w:p>
        </w:tc>
      </w:tr>
      <w:tr w:rsidR="007B7295" w:rsidRPr="00792724" w:rsidTr="00881CE0">
        <w:tc>
          <w:tcPr>
            <w:tcW w:w="2835"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Вовлеченность в проектную деятельность</w:t>
            </w:r>
          </w:p>
        </w:tc>
        <w:tc>
          <w:tcPr>
            <w:tcW w:w="4253"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Количество вовлеченных учащихся в творческую, проектную деятельность.</w:t>
            </w:r>
          </w:p>
        </w:tc>
        <w:tc>
          <w:tcPr>
            <w:tcW w:w="3402"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Статистический анализ проведенных мероприятий</w:t>
            </w:r>
          </w:p>
        </w:tc>
      </w:tr>
      <w:tr w:rsidR="007B7295" w:rsidRPr="00792724" w:rsidTr="00881CE0">
        <w:tc>
          <w:tcPr>
            <w:tcW w:w="2835"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Произвольность в общении.</w:t>
            </w:r>
          </w:p>
        </w:tc>
        <w:tc>
          <w:tcPr>
            <w:tcW w:w="4253"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общительность;</w:t>
            </w:r>
          </w:p>
          <w:p w:rsidR="007B7295" w:rsidRPr="00792724" w:rsidRDefault="007B7295" w:rsidP="00881CE0">
            <w:pPr>
              <w:ind w:firstLine="57"/>
              <w:jc w:val="both"/>
              <w:rPr>
                <w:rFonts w:eastAsia="Calibri"/>
                <w:szCs w:val="26"/>
                <w:lang w:eastAsia="en-US"/>
              </w:rPr>
            </w:pPr>
            <w:r w:rsidRPr="00792724">
              <w:rPr>
                <w:rFonts w:eastAsia="Calibri"/>
                <w:szCs w:val="26"/>
                <w:lang w:eastAsia="en-US"/>
              </w:rPr>
              <w:t>открытость;</w:t>
            </w:r>
          </w:p>
          <w:p w:rsidR="007B7295" w:rsidRPr="00792724" w:rsidRDefault="007B7295" w:rsidP="00881CE0">
            <w:pPr>
              <w:ind w:firstLine="57"/>
              <w:jc w:val="both"/>
              <w:rPr>
                <w:rFonts w:eastAsia="Calibri"/>
                <w:szCs w:val="26"/>
                <w:lang w:eastAsia="en-US"/>
              </w:rPr>
            </w:pPr>
            <w:r w:rsidRPr="00792724">
              <w:rPr>
                <w:rFonts w:eastAsia="Calibri"/>
                <w:szCs w:val="26"/>
                <w:lang w:eastAsia="en-US"/>
              </w:rPr>
              <w:t>адекватное ситуации выражение эмоций;</w:t>
            </w:r>
          </w:p>
          <w:p w:rsidR="007B7295" w:rsidRPr="00792724" w:rsidRDefault="007B7295" w:rsidP="00881CE0">
            <w:pPr>
              <w:ind w:firstLine="57"/>
              <w:jc w:val="both"/>
              <w:rPr>
                <w:rFonts w:eastAsia="Calibri"/>
                <w:szCs w:val="26"/>
                <w:lang w:eastAsia="en-US"/>
              </w:rPr>
            </w:pPr>
            <w:r w:rsidRPr="00792724">
              <w:rPr>
                <w:rFonts w:eastAsia="Calibri"/>
                <w:szCs w:val="26"/>
                <w:lang w:eastAsia="en-US"/>
              </w:rPr>
              <w:t>способность к поддержке другого.</w:t>
            </w:r>
          </w:p>
        </w:tc>
        <w:tc>
          <w:tcPr>
            <w:tcW w:w="3402" w:type="dxa"/>
            <w:shd w:val="clear" w:color="auto" w:fill="auto"/>
          </w:tcPr>
          <w:p w:rsidR="007B7295" w:rsidRPr="00792724" w:rsidRDefault="007B7295" w:rsidP="00881CE0">
            <w:pPr>
              <w:ind w:firstLine="57"/>
              <w:jc w:val="both"/>
              <w:rPr>
                <w:rFonts w:eastAsia="Calibri"/>
                <w:szCs w:val="26"/>
                <w:lang w:eastAsia="en-US"/>
              </w:rPr>
            </w:pPr>
            <w:r w:rsidRPr="00792724">
              <w:rPr>
                <w:rFonts w:eastAsia="Calibri"/>
                <w:szCs w:val="26"/>
                <w:lang w:eastAsia="en-US"/>
              </w:rPr>
              <w:t>Экспертная оценка классных руководителей.</w:t>
            </w:r>
          </w:p>
        </w:tc>
      </w:tr>
    </w:tbl>
    <w:p w:rsidR="007B7295" w:rsidRPr="00792724" w:rsidRDefault="007B7295" w:rsidP="007B7295">
      <w:pPr>
        <w:rPr>
          <w:rFonts w:eastAsia="Calibri"/>
          <w:b/>
          <w:sz w:val="26"/>
          <w:szCs w:val="26"/>
          <w:lang w:eastAsia="en-US"/>
        </w:rPr>
      </w:pPr>
      <w:bookmarkStart w:id="83" w:name="_bookmark62"/>
      <w:bookmarkEnd w:id="83"/>
    </w:p>
    <w:p w:rsidR="007B7295" w:rsidRPr="00792724" w:rsidRDefault="007B7295" w:rsidP="007B7295">
      <w:pPr>
        <w:jc w:val="center"/>
        <w:rPr>
          <w:rFonts w:eastAsia="Calibri"/>
          <w:b/>
          <w:sz w:val="26"/>
          <w:szCs w:val="26"/>
          <w:lang w:val="x-none" w:eastAsia="en-US"/>
        </w:rPr>
      </w:pPr>
      <w:r w:rsidRPr="00792724">
        <w:rPr>
          <w:rFonts w:eastAsia="Calibri"/>
          <w:b/>
          <w:sz w:val="26"/>
          <w:szCs w:val="26"/>
          <w:lang w:eastAsia="en-US"/>
        </w:rPr>
        <w:t>2.3.3</w:t>
      </w:r>
      <w:r w:rsidRPr="00792724">
        <w:rPr>
          <w:rFonts w:eastAsia="Calibri"/>
          <w:b/>
          <w:sz w:val="26"/>
          <w:szCs w:val="26"/>
          <w:lang w:val="x-none" w:eastAsia="en-US"/>
        </w:rPr>
        <w:t xml:space="preserve">. </w:t>
      </w:r>
      <w:bookmarkStart w:id="84" w:name="_Toc410654050"/>
      <w:bookmarkStart w:id="85" w:name="_Toc414553260"/>
      <w:bookmarkStart w:id="86" w:name="_Toc409691722"/>
      <w:r w:rsidRPr="00792724">
        <w:rPr>
          <w:rFonts w:eastAsia="Calibri"/>
          <w:b/>
          <w:sz w:val="26"/>
          <w:szCs w:val="26"/>
          <w:lang w:val="x-none" w:eastAsia="en-US"/>
        </w:rPr>
        <w:t>Формы индивидуальной и групповой организации</w:t>
      </w:r>
      <w:bookmarkStart w:id="87" w:name="_Toc410654051"/>
      <w:bookmarkStart w:id="88" w:name="_Toc410703053"/>
      <w:bookmarkStart w:id="89" w:name="_Toc414553261"/>
      <w:bookmarkEnd w:id="84"/>
      <w:bookmarkEnd w:id="85"/>
      <w:r w:rsidRPr="00792724">
        <w:rPr>
          <w:rFonts w:eastAsia="Calibri"/>
          <w:b/>
          <w:sz w:val="26"/>
          <w:szCs w:val="26"/>
          <w:lang w:eastAsia="en-US"/>
        </w:rPr>
        <w:t xml:space="preserve"> </w:t>
      </w:r>
      <w:r w:rsidRPr="00792724">
        <w:rPr>
          <w:rFonts w:eastAsia="Calibri"/>
          <w:b/>
          <w:sz w:val="26"/>
          <w:szCs w:val="26"/>
          <w:lang w:val="x-none" w:eastAsia="en-US"/>
        </w:rPr>
        <w:t>профессиональной ориентации учащихся</w:t>
      </w:r>
      <w:bookmarkEnd w:id="86"/>
      <w:bookmarkEnd w:id="87"/>
      <w:bookmarkEnd w:id="88"/>
      <w:bookmarkEnd w:id="89"/>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Формами индивидуальной и групповой организации профессиональной ориентации учащихся являются: «ярмарки профессий», дни открытых дверей, экскурсии, предметные недели, олимпиады, конкурсы.</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«Ярмарка профессий»</w:t>
      </w:r>
      <w:r w:rsidRPr="00792724">
        <w:rPr>
          <w:rFonts w:eastAsia="Calibri"/>
          <w:sz w:val="26"/>
          <w:szCs w:val="26"/>
          <w:lang w:eastAsia="en-US"/>
        </w:rPr>
        <w:t xml:space="preserve"> как форма организации профессиональной ориентации учащихся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учащиеся, но и их родители, специально приглашенные квалифицированные широко известные признанные специалисты.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Дни открытых дверей</w:t>
      </w:r>
      <w:r w:rsidRPr="00792724">
        <w:rPr>
          <w:rFonts w:eastAsia="Calibri"/>
          <w:sz w:val="26"/>
          <w:szCs w:val="26"/>
          <w:lang w:eastAsia="en-US"/>
        </w:rPr>
        <w:t xml:space="preserve"> в качестве формы организации профессиональной ориентации учащихся наиболее часто проводятся на базе профессиональных образовательных организациях и в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Экскурсия</w:t>
      </w:r>
      <w:r w:rsidRPr="00792724">
        <w:rPr>
          <w:rFonts w:eastAsia="Calibri"/>
          <w:sz w:val="26"/>
          <w:szCs w:val="26"/>
          <w:lang w:eastAsia="en-US"/>
        </w:rPr>
        <w:t xml:space="preserve"> как форма организации профессиональной ориентации учащихся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lastRenderedPageBreak/>
        <w:t>Предметная неделя</w:t>
      </w:r>
      <w:r w:rsidRPr="00792724">
        <w:rPr>
          <w:rFonts w:eastAsia="Calibri"/>
          <w:sz w:val="26"/>
          <w:szCs w:val="26"/>
          <w:lang w:eastAsia="en-US"/>
        </w:rPr>
        <w:t xml:space="preserve"> в качестве формы организации профессиональной ориентации учащихся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Олимпиады по предметам</w:t>
      </w:r>
      <w:r w:rsidRPr="00792724">
        <w:rPr>
          <w:rFonts w:eastAsia="Calibri"/>
          <w:sz w:val="26"/>
          <w:szCs w:val="26"/>
          <w:lang w:eastAsia="en-US"/>
        </w:rPr>
        <w:t xml:space="preserve"> (предметным областям) в качестве формы организации профессиональной ориентации учащихся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Конкурсы профессионального мастерства</w:t>
      </w:r>
      <w:r w:rsidRPr="00792724">
        <w:rPr>
          <w:rFonts w:eastAsia="Calibri"/>
          <w:sz w:val="26"/>
          <w:szCs w:val="26"/>
          <w:lang w:eastAsia="en-US"/>
        </w:rPr>
        <w:t xml:space="preserve"> как форма организации профессиональной ориентации учащихся строятся как соревнование лиц, работающих по одной специальности, с целью определить наиболее высоко квалифицированного работника. Учащиеся,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7B7295" w:rsidRPr="00792724" w:rsidRDefault="007B7295" w:rsidP="007B7295">
      <w:pPr>
        <w:autoSpaceDE w:val="0"/>
        <w:autoSpaceDN w:val="0"/>
        <w:adjustRightInd w:val="0"/>
        <w:ind w:firstLine="709"/>
        <w:jc w:val="center"/>
        <w:rPr>
          <w:b/>
          <w:bCs/>
          <w:sz w:val="26"/>
          <w:szCs w:val="26"/>
          <w:shd w:val="clear" w:color="auto" w:fill="FFFFFF"/>
        </w:rPr>
      </w:pPr>
    </w:p>
    <w:p w:rsidR="007B7295" w:rsidRPr="00792724" w:rsidRDefault="007B7295" w:rsidP="007B7295">
      <w:pPr>
        <w:ind w:firstLine="709"/>
        <w:jc w:val="center"/>
        <w:rPr>
          <w:rFonts w:eastAsia="Calibri"/>
          <w:b/>
          <w:sz w:val="26"/>
          <w:szCs w:val="26"/>
          <w:lang w:eastAsia="en-US"/>
        </w:rPr>
      </w:pPr>
      <w:bookmarkStart w:id="90" w:name="_Toc414553262"/>
      <w:bookmarkStart w:id="91" w:name="_Toc410654052"/>
      <w:bookmarkStart w:id="92" w:name="_Toc409691723"/>
      <w:r w:rsidRPr="00792724">
        <w:rPr>
          <w:rFonts w:eastAsia="Calibri"/>
          <w:b/>
          <w:sz w:val="26"/>
          <w:szCs w:val="26"/>
          <w:lang w:eastAsia="en-US"/>
        </w:rPr>
        <w:t>2.3.4.</w:t>
      </w:r>
      <w:r w:rsidRPr="00792724">
        <w:rPr>
          <w:rFonts w:eastAsia="Calibri"/>
          <w:sz w:val="26"/>
          <w:szCs w:val="26"/>
          <w:lang w:eastAsia="en-US"/>
        </w:rPr>
        <w:t xml:space="preserve"> </w:t>
      </w:r>
      <w:r w:rsidRPr="00792724">
        <w:rPr>
          <w:rFonts w:eastAsia="Calibri"/>
          <w:b/>
          <w:sz w:val="26"/>
          <w:szCs w:val="26"/>
          <w:lang w:val="x-none" w:eastAsia="en-US"/>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90"/>
      <w:bookmarkEnd w:id="91"/>
      <w:bookmarkEnd w:id="92"/>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Достижение результатов социализации учащихся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осуществление социальной деятельности в процессе реализации договоров школы с социальными партнерами;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формирование в школе и в окружающей социальной среде атмосферы, поддерживающей созидательный социальный опыт учащихся, формирующей конструктивные ожидания и позитивные образцы поведения;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lastRenderedPageBreak/>
        <w:t xml:space="preserve">стимулирование общественной самоорганизации учащихся общеобразовательной школы, поддержка общественных инициатив школьников. </w:t>
      </w:r>
    </w:p>
    <w:p w:rsidR="007B7295" w:rsidRPr="00792724" w:rsidRDefault="007B7295" w:rsidP="007B7295">
      <w:pPr>
        <w:ind w:firstLine="709"/>
        <w:jc w:val="center"/>
        <w:rPr>
          <w:b/>
          <w:sz w:val="26"/>
          <w:szCs w:val="26"/>
        </w:rPr>
      </w:pPr>
    </w:p>
    <w:p w:rsidR="007B7295" w:rsidRPr="00792724" w:rsidRDefault="007B7295" w:rsidP="007B7295">
      <w:pPr>
        <w:ind w:firstLine="709"/>
        <w:jc w:val="center"/>
        <w:rPr>
          <w:rFonts w:eastAsia="Calibri"/>
          <w:b/>
          <w:sz w:val="26"/>
          <w:szCs w:val="26"/>
          <w:lang w:val="x-none" w:eastAsia="en-US"/>
        </w:rPr>
      </w:pPr>
      <w:r w:rsidRPr="00792724">
        <w:rPr>
          <w:b/>
          <w:sz w:val="26"/>
          <w:szCs w:val="26"/>
        </w:rPr>
        <w:t>2.3.5</w:t>
      </w:r>
      <w:r w:rsidRPr="00792724">
        <w:rPr>
          <w:b/>
          <w:sz w:val="26"/>
          <w:szCs w:val="26"/>
          <w:lang w:val="x-none"/>
        </w:rPr>
        <w:t xml:space="preserve">. </w:t>
      </w:r>
      <w:bookmarkStart w:id="93" w:name="_Toc410654056"/>
      <w:bookmarkStart w:id="94" w:name="_Toc414553263"/>
      <w:bookmarkStart w:id="95" w:name="_Toc409691724"/>
      <w:r w:rsidRPr="00792724">
        <w:rPr>
          <w:rFonts w:eastAsia="Calibri"/>
          <w:b/>
          <w:sz w:val="26"/>
          <w:szCs w:val="26"/>
          <w:lang w:val="x-none" w:eastAsia="en-US"/>
        </w:rPr>
        <w:t>Основные формы организации педагогической поддержки</w:t>
      </w:r>
      <w:bookmarkStart w:id="96" w:name="_Toc410654057"/>
      <w:bookmarkStart w:id="97" w:name="_Toc414553264"/>
      <w:bookmarkEnd w:id="93"/>
      <w:bookmarkEnd w:id="94"/>
      <w:r w:rsidRPr="00792724">
        <w:rPr>
          <w:rFonts w:eastAsia="Calibri"/>
          <w:b/>
          <w:sz w:val="26"/>
          <w:szCs w:val="26"/>
          <w:lang w:eastAsia="en-US"/>
        </w:rPr>
        <w:t xml:space="preserve"> </w:t>
      </w:r>
      <w:r w:rsidRPr="00792724">
        <w:rPr>
          <w:rFonts w:eastAsia="Calibri"/>
          <w:b/>
          <w:sz w:val="26"/>
          <w:szCs w:val="26"/>
          <w:lang w:val="x-none" w:eastAsia="en-US"/>
        </w:rPr>
        <w:t>социализации учащихся</w:t>
      </w:r>
      <w:bookmarkEnd w:id="95"/>
      <w:bookmarkEnd w:id="96"/>
      <w:r w:rsidRPr="00792724">
        <w:rPr>
          <w:rFonts w:eastAsia="Calibri"/>
          <w:b/>
          <w:sz w:val="26"/>
          <w:szCs w:val="26"/>
          <w:lang w:val="x-none" w:eastAsia="en-US"/>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97"/>
    </w:p>
    <w:p w:rsidR="007B7295" w:rsidRPr="00792724" w:rsidRDefault="007B7295" w:rsidP="007B7295">
      <w:pPr>
        <w:widowControl w:val="0"/>
        <w:ind w:firstLine="709"/>
        <w:jc w:val="both"/>
        <w:rPr>
          <w:rFonts w:eastAsia="Calibri"/>
          <w:sz w:val="26"/>
          <w:szCs w:val="26"/>
          <w:lang w:eastAsia="en-US"/>
        </w:rPr>
      </w:pPr>
      <w:r w:rsidRPr="00792724">
        <w:rPr>
          <w:rFonts w:eastAsia="Calibri"/>
          <w:sz w:val="26"/>
          <w:szCs w:val="26"/>
          <w:lang w:eastAsia="en-US"/>
        </w:rPr>
        <w:t>Основными формами организации педагогической поддержки учащихся являются: психолого-педагогическое консультирование, метод организации развивающих ситуаций, ситуационно-ролевые игры и другие.</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 xml:space="preserve">Психолого-педагогическая консультация </w:t>
      </w:r>
      <w:r w:rsidRPr="00792724">
        <w:rPr>
          <w:rFonts w:eastAsia="Calibri"/>
          <w:sz w:val="26"/>
          <w:szCs w:val="26"/>
          <w:lang w:eastAsia="en-US"/>
        </w:rPr>
        <w:t xml:space="preserve">в качестве основной формы организации педагогической поддержки учащихся предполагает идентификацию проблемной ситуации учащегося,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1) эмоционально-волевой поддержки учащегося (повышение уверенности школьника в себе, своих силах, убежденности в возможности преодолеть трудности);</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2) информационной поддержки учащегося (обеспечение школьника сведениями, необходимыми для разрешения проблемной ситуации);</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Организация развивающих ситуаций</w:t>
      </w:r>
      <w:r w:rsidRPr="00792724">
        <w:rPr>
          <w:rFonts w:eastAsia="Calibri"/>
          <w:sz w:val="26"/>
          <w:szCs w:val="26"/>
          <w:lang w:eastAsia="en-US"/>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Основными формами организации педагогической поддержки учащихся являются </w:t>
      </w:r>
      <w:r w:rsidRPr="00792724">
        <w:rPr>
          <w:rFonts w:eastAsia="Calibri"/>
          <w:b/>
          <w:sz w:val="26"/>
          <w:szCs w:val="26"/>
          <w:lang w:eastAsia="en-US"/>
        </w:rPr>
        <w:t>ситуационно-ролевые игры,</w:t>
      </w:r>
      <w:r w:rsidRPr="00792724">
        <w:rPr>
          <w:rFonts w:eastAsia="Calibri"/>
          <w:sz w:val="26"/>
          <w:szCs w:val="26"/>
          <w:lang w:eastAsia="en-US"/>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7B7295" w:rsidRPr="00792724" w:rsidRDefault="007B7295" w:rsidP="007B7295">
      <w:pPr>
        <w:ind w:firstLine="709"/>
        <w:jc w:val="center"/>
        <w:rPr>
          <w:rFonts w:eastAsia="Calibri"/>
          <w:b/>
          <w:sz w:val="26"/>
          <w:szCs w:val="26"/>
          <w:lang w:eastAsia="en-US"/>
        </w:rPr>
      </w:pPr>
      <w:r w:rsidRPr="00792724">
        <w:rPr>
          <w:rFonts w:eastAsia="Calibri"/>
          <w:b/>
          <w:sz w:val="26"/>
          <w:szCs w:val="26"/>
          <w:lang w:eastAsia="en-US"/>
        </w:rPr>
        <w:t>Формы участия специалистов и социальных партнеров по направлениям социального воспитания</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Важнейшим партнером образовательной организации в реализации цели и задач воспитания и социализации являются </w:t>
      </w:r>
      <w:r w:rsidRPr="00792724">
        <w:rPr>
          <w:rFonts w:eastAsia="Calibri"/>
          <w:b/>
          <w:sz w:val="26"/>
          <w:szCs w:val="26"/>
          <w:lang w:eastAsia="en-US"/>
        </w:rPr>
        <w:t xml:space="preserve">родители учащегося </w:t>
      </w:r>
      <w:r w:rsidRPr="00792724">
        <w:rPr>
          <w:rFonts w:eastAsia="Calibri"/>
          <w:sz w:val="26"/>
          <w:szCs w:val="26"/>
          <w:lang w:eastAsia="en-US"/>
        </w:rPr>
        <w:t xml:space="preserve">(законные представители), которые одновременно выступают в многообразии позиций и социальных ролей: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lastRenderedPageBreak/>
        <w:t>как обладатель и распорядитель ресурсов для воспитания и социализации;</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непосредственный воспитатель (в рамках школьного и семейного воспитания).</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Условиями результативности работы с родителями учащихся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недопустимость директивного навязывания родителям учащихся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учащегося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Развитие педагогической компетентности родителей (законных представителей) в целях содействия социализации учащихся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7B7295" w:rsidRPr="00792724" w:rsidRDefault="007B7295" w:rsidP="007B7295">
      <w:pPr>
        <w:widowControl w:val="0"/>
        <w:jc w:val="center"/>
        <w:rPr>
          <w:b/>
          <w:sz w:val="26"/>
          <w:szCs w:val="26"/>
        </w:rPr>
      </w:pPr>
      <w:r w:rsidRPr="00792724">
        <w:rPr>
          <w:b/>
          <w:sz w:val="26"/>
          <w:szCs w:val="26"/>
        </w:rPr>
        <w:t>Организация взаимодействие школы с социальными партнерами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528"/>
      </w:tblGrid>
      <w:tr w:rsidR="007B7295" w:rsidRPr="00792724" w:rsidTr="00881CE0">
        <w:tc>
          <w:tcPr>
            <w:tcW w:w="5070" w:type="dxa"/>
            <w:shd w:val="clear" w:color="auto" w:fill="auto"/>
          </w:tcPr>
          <w:p w:rsidR="007B7295" w:rsidRPr="00792724" w:rsidRDefault="007B7295" w:rsidP="00881CE0">
            <w:pPr>
              <w:widowControl w:val="0"/>
              <w:jc w:val="center"/>
              <w:rPr>
                <w:i/>
              </w:rPr>
            </w:pPr>
            <w:r w:rsidRPr="00792724">
              <w:rPr>
                <w:i/>
              </w:rPr>
              <w:t xml:space="preserve">Учреждения, объединения, </w:t>
            </w:r>
          </w:p>
          <w:p w:rsidR="007B7295" w:rsidRPr="00792724" w:rsidRDefault="007B7295" w:rsidP="00881CE0">
            <w:pPr>
              <w:widowControl w:val="0"/>
              <w:jc w:val="center"/>
              <w:rPr>
                <w:i/>
              </w:rPr>
            </w:pPr>
            <w:r w:rsidRPr="00792724">
              <w:rPr>
                <w:i/>
              </w:rPr>
              <w:t>организации и др.</w:t>
            </w:r>
          </w:p>
        </w:tc>
        <w:tc>
          <w:tcPr>
            <w:tcW w:w="5528" w:type="dxa"/>
            <w:shd w:val="clear" w:color="auto" w:fill="auto"/>
          </w:tcPr>
          <w:p w:rsidR="007B7295" w:rsidRPr="00792724" w:rsidRDefault="007B7295" w:rsidP="00881CE0">
            <w:pPr>
              <w:widowControl w:val="0"/>
              <w:jc w:val="center"/>
              <w:rPr>
                <w:i/>
              </w:rPr>
            </w:pPr>
            <w:r w:rsidRPr="00792724">
              <w:rPr>
                <w:i/>
              </w:rPr>
              <w:t>Формы взаимодействия</w:t>
            </w:r>
          </w:p>
        </w:tc>
      </w:tr>
      <w:tr w:rsidR="007B7295" w:rsidRPr="00792724" w:rsidTr="00881CE0">
        <w:tc>
          <w:tcPr>
            <w:tcW w:w="5070" w:type="dxa"/>
            <w:shd w:val="clear" w:color="auto" w:fill="auto"/>
          </w:tcPr>
          <w:p w:rsidR="007B7295" w:rsidRPr="00792724" w:rsidRDefault="007B7295" w:rsidP="00881CE0">
            <w:pPr>
              <w:widowControl w:val="0"/>
              <w:jc w:val="both"/>
            </w:pPr>
            <w:r w:rsidRPr="00792724">
              <w:t>Конезаводский досуговый центр ДДТ</w:t>
            </w:r>
          </w:p>
        </w:tc>
        <w:tc>
          <w:tcPr>
            <w:tcW w:w="5528" w:type="dxa"/>
            <w:shd w:val="clear" w:color="auto" w:fill="auto"/>
          </w:tcPr>
          <w:p w:rsidR="007B7295" w:rsidRPr="00792724" w:rsidRDefault="007B7295" w:rsidP="00881CE0">
            <w:pPr>
              <w:widowControl w:val="0"/>
              <w:jc w:val="both"/>
            </w:pPr>
            <w:r w:rsidRPr="00792724">
              <w:t>Внеклассные мероприятия; совместные проекты реализации плана внеурочной деятельности</w:t>
            </w:r>
          </w:p>
        </w:tc>
      </w:tr>
      <w:tr w:rsidR="007B7295" w:rsidRPr="00792724" w:rsidTr="00881CE0">
        <w:tc>
          <w:tcPr>
            <w:tcW w:w="5070" w:type="dxa"/>
            <w:shd w:val="clear" w:color="auto" w:fill="auto"/>
          </w:tcPr>
          <w:p w:rsidR="007B7295" w:rsidRPr="00792724" w:rsidRDefault="007B7295" w:rsidP="00881CE0">
            <w:pPr>
              <w:widowControl w:val="0"/>
              <w:jc w:val="both"/>
            </w:pPr>
            <w:r w:rsidRPr="00792724">
              <w:t>КДН и ЗП Куединского района Отдел опеки и попечительства Муниципальная служба примирения ООО ВСК «Доверие»</w:t>
            </w:r>
          </w:p>
        </w:tc>
        <w:tc>
          <w:tcPr>
            <w:tcW w:w="5528" w:type="dxa"/>
            <w:shd w:val="clear" w:color="auto" w:fill="auto"/>
          </w:tcPr>
          <w:p w:rsidR="007B7295" w:rsidRPr="00792724" w:rsidRDefault="007B7295" w:rsidP="00881CE0">
            <w:pPr>
              <w:widowControl w:val="0"/>
              <w:jc w:val="both"/>
            </w:pPr>
            <w:r w:rsidRPr="00792724">
              <w:t>Работа с  неблагополучными семьями и детьми группы риска</w:t>
            </w:r>
          </w:p>
        </w:tc>
      </w:tr>
      <w:tr w:rsidR="007B7295" w:rsidRPr="00792724" w:rsidTr="00881CE0">
        <w:tc>
          <w:tcPr>
            <w:tcW w:w="5070" w:type="dxa"/>
            <w:shd w:val="clear" w:color="auto" w:fill="auto"/>
          </w:tcPr>
          <w:p w:rsidR="007B7295" w:rsidRPr="00792724" w:rsidRDefault="007B7295" w:rsidP="00881CE0">
            <w:pPr>
              <w:widowControl w:val="0"/>
              <w:jc w:val="both"/>
            </w:pPr>
            <w:r w:rsidRPr="00792724">
              <w:t>Куединская ДЮСШ</w:t>
            </w:r>
          </w:p>
        </w:tc>
        <w:tc>
          <w:tcPr>
            <w:tcW w:w="5528" w:type="dxa"/>
            <w:shd w:val="clear" w:color="auto" w:fill="auto"/>
          </w:tcPr>
          <w:p w:rsidR="007B7295" w:rsidRPr="00792724" w:rsidRDefault="007B7295" w:rsidP="00881CE0">
            <w:pPr>
              <w:widowControl w:val="0"/>
              <w:jc w:val="both"/>
            </w:pPr>
            <w:r w:rsidRPr="00792724">
              <w:t>Работа спортивных секций на базе школы, проведение спортивных мероприятий</w:t>
            </w:r>
          </w:p>
        </w:tc>
      </w:tr>
      <w:tr w:rsidR="007B7295" w:rsidRPr="00792724" w:rsidTr="00881CE0">
        <w:tc>
          <w:tcPr>
            <w:tcW w:w="5070" w:type="dxa"/>
            <w:shd w:val="clear" w:color="auto" w:fill="auto"/>
          </w:tcPr>
          <w:p w:rsidR="007B7295" w:rsidRPr="00792724" w:rsidRDefault="007B7295" w:rsidP="00881CE0">
            <w:pPr>
              <w:widowControl w:val="0"/>
              <w:jc w:val="both"/>
            </w:pPr>
            <w:r w:rsidRPr="00792724">
              <w:t>Сельская библиотека</w:t>
            </w:r>
          </w:p>
        </w:tc>
        <w:tc>
          <w:tcPr>
            <w:tcW w:w="5528" w:type="dxa"/>
            <w:shd w:val="clear" w:color="auto" w:fill="auto"/>
          </w:tcPr>
          <w:p w:rsidR="007B7295" w:rsidRPr="00792724" w:rsidRDefault="007B7295" w:rsidP="00881CE0">
            <w:pPr>
              <w:widowControl w:val="0"/>
              <w:jc w:val="both"/>
            </w:pPr>
            <w:r w:rsidRPr="00792724">
              <w:t>Внеклассные мероприятия на базе библиотеки, совместные проекты</w:t>
            </w:r>
          </w:p>
        </w:tc>
      </w:tr>
      <w:tr w:rsidR="007B7295" w:rsidRPr="00792724" w:rsidTr="00881CE0">
        <w:tc>
          <w:tcPr>
            <w:tcW w:w="5070" w:type="dxa"/>
            <w:shd w:val="clear" w:color="auto" w:fill="auto"/>
          </w:tcPr>
          <w:p w:rsidR="007B7295" w:rsidRPr="00792724" w:rsidRDefault="007B7295" w:rsidP="00881CE0">
            <w:pPr>
              <w:widowControl w:val="0"/>
              <w:jc w:val="both"/>
            </w:pPr>
            <w:r w:rsidRPr="00792724">
              <w:t xml:space="preserve">Конезаводский сельский музей, </w:t>
            </w:r>
          </w:p>
          <w:p w:rsidR="007B7295" w:rsidRPr="00792724" w:rsidRDefault="007B7295" w:rsidP="00881CE0">
            <w:pPr>
              <w:widowControl w:val="0"/>
              <w:jc w:val="both"/>
            </w:pPr>
            <w:r w:rsidRPr="00792724">
              <w:t>Куединский краеведческий музей</w:t>
            </w:r>
          </w:p>
        </w:tc>
        <w:tc>
          <w:tcPr>
            <w:tcW w:w="5528" w:type="dxa"/>
            <w:shd w:val="clear" w:color="auto" w:fill="auto"/>
          </w:tcPr>
          <w:p w:rsidR="007B7295" w:rsidRPr="00792724" w:rsidRDefault="007B7295" w:rsidP="00881CE0">
            <w:pPr>
              <w:widowControl w:val="0"/>
              <w:jc w:val="both"/>
            </w:pPr>
            <w:r w:rsidRPr="00792724">
              <w:t>Уроки мужества, экскурсии, занятия</w:t>
            </w:r>
          </w:p>
        </w:tc>
      </w:tr>
    </w:tbl>
    <w:p w:rsidR="007B7295" w:rsidRPr="00792724" w:rsidRDefault="007B7295" w:rsidP="007B7295">
      <w:pPr>
        <w:ind w:firstLine="709"/>
        <w:jc w:val="both"/>
        <w:rPr>
          <w:rFonts w:eastAsia="Calibri"/>
          <w:sz w:val="26"/>
          <w:szCs w:val="26"/>
          <w:lang w:eastAsia="en-US"/>
        </w:rPr>
      </w:pPr>
    </w:p>
    <w:p w:rsidR="007B7295" w:rsidRPr="00792724" w:rsidRDefault="007B7295" w:rsidP="007B7295">
      <w:pPr>
        <w:ind w:firstLine="709"/>
        <w:jc w:val="center"/>
        <w:rPr>
          <w:rFonts w:eastAsia="Calibri"/>
          <w:b/>
          <w:sz w:val="26"/>
          <w:szCs w:val="26"/>
          <w:lang w:val="x-none" w:eastAsia="en-US"/>
        </w:rPr>
      </w:pPr>
      <w:bookmarkStart w:id="98" w:name="_Toc410654058"/>
      <w:bookmarkStart w:id="99" w:name="_Toc284663454"/>
      <w:bookmarkStart w:id="100" w:name="_Toc414553265"/>
      <w:bookmarkStart w:id="101" w:name="_Toc409691725"/>
      <w:r w:rsidRPr="00792724">
        <w:rPr>
          <w:rFonts w:eastAsia="Calibri"/>
          <w:b/>
          <w:sz w:val="26"/>
          <w:szCs w:val="26"/>
          <w:lang w:eastAsia="en-US"/>
        </w:rPr>
        <w:t>2.3.6</w:t>
      </w:r>
      <w:r w:rsidRPr="00792724">
        <w:rPr>
          <w:rFonts w:eastAsia="Calibri"/>
          <w:b/>
          <w:sz w:val="26"/>
          <w:szCs w:val="26"/>
          <w:lang w:val="x-none" w:eastAsia="en-US"/>
        </w:rPr>
        <w:t>. Модели организации работы по формированию экологически</w:t>
      </w:r>
      <w:bookmarkStart w:id="102" w:name="_Toc410654059"/>
      <w:bookmarkStart w:id="103" w:name="_Toc410703058"/>
      <w:bookmarkStart w:id="104" w:name="_Toc414553266"/>
      <w:bookmarkEnd w:id="98"/>
      <w:bookmarkEnd w:id="99"/>
      <w:bookmarkEnd w:id="100"/>
      <w:r w:rsidRPr="00792724">
        <w:rPr>
          <w:rFonts w:eastAsia="Calibri"/>
          <w:b/>
          <w:sz w:val="26"/>
          <w:szCs w:val="26"/>
          <w:lang w:eastAsia="en-US"/>
        </w:rPr>
        <w:t xml:space="preserve"> </w:t>
      </w:r>
      <w:r w:rsidRPr="00792724">
        <w:rPr>
          <w:rFonts w:eastAsia="Calibri"/>
          <w:b/>
          <w:sz w:val="26"/>
          <w:szCs w:val="26"/>
          <w:lang w:val="x-none" w:eastAsia="en-US"/>
        </w:rPr>
        <w:t>целесообразного, здорового и безопасного образа жизни</w:t>
      </w:r>
      <w:bookmarkEnd w:id="101"/>
      <w:bookmarkEnd w:id="102"/>
      <w:bookmarkEnd w:id="103"/>
      <w:bookmarkEnd w:id="104"/>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Модель обеспечения рациональной организации учебно-воспитательного процесса и образовательной среды</w:t>
      </w:r>
      <w:r w:rsidRPr="00792724">
        <w:rPr>
          <w:rFonts w:eastAsia="Calibri"/>
          <w:sz w:val="26"/>
          <w:szCs w:val="26"/>
          <w:lang w:eastAsia="en-US"/>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w:t>
      </w:r>
      <w:r w:rsidRPr="00792724">
        <w:rPr>
          <w:rFonts w:eastAsia="Calibri"/>
          <w:sz w:val="26"/>
          <w:szCs w:val="26"/>
          <w:lang w:eastAsia="en-US"/>
        </w:rPr>
        <w:lastRenderedPageBreak/>
        <w:t xml:space="preserve">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организация занятий (уроков);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обеспечение использования различных каналов восприятия информации;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учет зоны работоспособности учащихся;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распределение интенсивности умственной деятельности; </w:t>
      </w:r>
    </w:p>
    <w:p w:rsidR="007B7295" w:rsidRPr="00792724" w:rsidRDefault="007B7295" w:rsidP="007B7295">
      <w:pPr>
        <w:numPr>
          <w:ilvl w:val="0"/>
          <w:numId w:val="59"/>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использование здоровьесберегающих технологий.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Модель организации физкультурно-спортивной и оздоровительной работы</w:t>
      </w:r>
      <w:r w:rsidRPr="00792724">
        <w:rPr>
          <w:rFonts w:eastAsia="Calibri"/>
          <w:sz w:val="26"/>
          <w:szCs w:val="26"/>
          <w:lang w:eastAsia="en-US"/>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Модель профилактической работы</w:t>
      </w:r>
      <w:r w:rsidRPr="00792724">
        <w:rPr>
          <w:rFonts w:eastAsia="Calibri"/>
          <w:sz w:val="26"/>
          <w:szCs w:val="26"/>
          <w:lang w:eastAsia="en-US"/>
        </w:rPr>
        <w:t xml:space="preserve"> предусматривает определение «зон риска» (выявление учащихся,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учащимися,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Модель просветительской и методической работы</w:t>
      </w:r>
      <w:r w:rsidRPr="00792724">
        <w:rPr>
          <w:rFonts w:eastAsia="Calibri"/>
          <w:sz w:val="26"/>
          <w:szCs w:val="26"/>
          <w:lang w:eastAsia="en-US"/>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7B7295" w:rsidRPr="00792724" w:rsidRDefault="007B7295" w:rsidP="007B7295">
      <w:pPr>
        <w:numPr>
          <w:ilvl w:val="0"/>
          <w:numId w:val="60"/>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7B7295" w:rsidRPr="00792724" w:rsidRDefault="007B7295" w:rsidP="007B7295">
      <w:pPr>
        <w:numPr>
          <w:ilvl w:val="0"/>
          <w:numId w:val="60"/>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внутренней (получение информации организуется в общеобразовательной школе, в том числе одна группа учащихся выступает источником информации для другого коллектива, других групп – коллективов); </w:t>
      </w:r>
    </w:p>
    <w:p w:rsidR="007B7295" w:rsidRPr="00792724" w:rsidRDefault="007B7295" w:rsidP="007B7295">
      <w:pPr>
        <w:numPr>
          <w:ilvl w:val="0"/>
          <w:numId w:val="60"/>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7B7295" w:rsidRPr="00792724" w:rsidRDefault="007B7295" w:rsidP="007B7295">
      <w:pPr>
        <w:numPr>
          <w:ilvl w:val="0"/>
          <w:numId w:val="60"/>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bookmarkStart w:id="105" w:name="_Toc410654060"/>
      <w:bookmarkStart w:id="106" w:name="_Toc284662829"/>
      <w:bookmarkStart w:id="107" w:name="_Toc284663456"/>
      <w:bookmarkStart w:id="108" w:name="_Toc414553267"/>
      <w:bookmarkStart w:id="109" w:name="_Toc409691726"/>
    </w:p>
    <w:p w:rsidR="007B7295" w:rsidRPr="00792724" w:rsidRDefault="007B7295" w:rsidP="007B7295">
      <w:pPr>
        <w:ind w:firstLine="709"/>
        <w:jc w:val="both"/>
        <w:rPr>
          <w:rFonts w:eastAsia="Calibri"/>
          <w:sz w:val="26"/>
          <w:szCs w:val="26"/>
          <w:lang w:eastAsia="en-US"/>
        </w:rPr>
      </w:pPr>
    </w:p>
    <w:p w:rsidR="007B7295" w:rsidRPr="00792724" w:rsidRDefault="007B7295" w:rsidP="007B7295">
      <w:pPr>
        <w:ind w:firstLine="709"/>
        <w:jc w:val="center"/>
        <w:rPr>
          <w:rFonts w:eastAsia="Calibri"/>
          <w:b/>
          <w:sz w:val="26"/>
          <w:szCs w:val="26"/>
          <w:lang w:val="x-none" w:eastAsia="en-US"/>
        </w:rPr>
      </w:pPr>
      <w:r w:rsidRPr="00792724">
        <w:rPr>
          <w:rFonts w:eastAsia="Calibri"/>
          <w:b/>
          <w:sz w:val="26"/>
          <w:szCs w:val="26"/>
          <w:lang w:eastAsia="en-US"/>
        </w:rPr>
        <w:lastRenderedPageBreak/>
        <w:t>2.3.7</w:t>
      </w:r>
      <w:r w:rsidRPr="00792724">
        <w:rPr>
          <w:rFonts w:eastAsia="Calibri"/>
          <w:b/>
          <w:sz w:val="26"/>
          <w:szCs w:val="26"/>
          <w:lang w:val="x-none" w:eastAsia="en-US"/>
        </w:rPr>
        <w:t>. Описание деятельности организации, осуществляющей образовательную деятельность, в области непрерывного экологического</w:t>
      </w:r>
      <w:bookmarkStart w:id="110" w:name="_Toc410654061"/>
      <w:bookmarkStart w:id="111" w:name="_Toc410703060"/>
      <w:bookmarkStart w:id="112" w:name="_Toc414553268"/>
      <w:bookmarkEnd w:id="105"/>
      <w:bookmarkEnd w:id="106"/>
      <w:bookmarkEnd w:id="107"/>
      <w:bookmarkEnd w:id="108"/>
      <w:r w:rsidRPr="00792724">
        <w:rPr>
          <w:rFonts w:eastAsia="Calibri"/>
          <w:b/>
          <w:sz w:val="26"/>
          <w:szCs w:val="26"/>
          <w:lang w:eastAsia="en-US"/>
        </w:rPr>
        <w:t xml:space="preserve"> </w:t>
      </w:r>
      <w:r w:rsidRPr="00792724">
        <w:rPr>
          <w:rFonts w:eastAsia="Calibri"/>
          <w:b/>
          <w:sz w:val="26"/>
          <w:szCs w:val="26"/>
          <w:lang w:val="x-none" w:eastAsia="en-US"/>
        </w:rPr>
        <w:t>здоровье</w:t>
      </w:r>
      <w:r w:rsidRPr="00792724">
        <w:rPr>
          <w:rFonts w:eastAsia="Calibri"/>
          <w:b/>
          <w:sz w:val="26"/>
          <w:szCs w:val="26"/>
          <w:lang w:eastAsia="en-US"/>
        </w:rPr>
        <w:t xml:space="preserve"> </w:t>
      </w:r>
      <w:r w:rsidRPr="00792724">
        <w:rPr>
          <w:rFonts w:eastAsia="Calibri"/>
          <w:b/>
          <w:sz w:val="26"/>
          <w:szCs w:val="26"/>
          <w:lang w:val="x-none" w:eastAsia="en-US"/>
        </w:rPr>
        <w:t>сберегающего образования учащихся</w:t>
      </w:r>
      <w:bookmarkEnd w:id="109"/>
      <w:bookmarkEnd w:id="110"/>
      <w:bookmarkEnd w:id="111"/>
      <w:bookmarkEnd w:id="112"/>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 xml:space="preserve">Первый </w:t>
      </w:r>
      <w:r w:rsidRPr="00792724">
        <w:rPr>
          <w:rFonts w:eastAsia="Calibri"/>
          <w:sz w:val="26"/>
          <w:szCs w:val="26"/>
          <w:lang w:eastAsia="en-US"/>
        </w:rPr>
        <w:t xml:space="preserve">комплекс мероприятий формирует у учащихся: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 xml:space="preserve">Второй </w:t>
      </w:r>
      <w:r w:rsidRPr="00792724">
        <w:rPr>
          <w:rFonts w:eastAsia="Calibri"/>
          <w:sz w:val="26"/>
          <w:szCs w:val="26"/>
          <w:lang w:eastAsia="en-US"/>
        </w:rPr>
        <w:t xml:space="preserve">комплекс мероприятий формирует у учащихся: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 xml:space="preserve">Третий </w:t>
      </w:r>
      <w:r w:rsidRPr="00792724">
        <w:rPr>
          <w:rFonts w:eastAsia="Calibri"/>
          <w:sz w:val="26"/>
          <w:szCs w:val="26"/>
          <w:lang w:eastAsia="en-US"/>
        </w:rPr>
        <w:t xml:space="preserve">комплекс мероприятий формирует у учащихся: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учащиеся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 xml:space="preserve">Четвертый </w:t>
      </w:r>
      <w:r w:rsidRPr="00792724">
        <w:rPr>
          <w:rFonts w:eastAsia="Calibri"/>
          <w:sz w:val="26"/>
          <w:szCs w:val="26"/>
          <w:lang w:eastAsia="en-US"/>
        </w:rPr>
        <w:t xml:space="preserve">комплекс мероприятий формирует у учащихся: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учащиеся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 xml:space="preserve">Пятый </w:t>
      </w:r>
      <w:r w:rsidRPr="00792724">
        <w:rPr>
          <w:rFonts w:eastAsia="Calibri"/>
          <w:sz w:val="26"/>
          <w:szCs w:val="26"/>
          <w:lang w:eastAsia="en-US"/>
        </w:rPr>
        <w:t xml:space="preserve">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учащихся о правилах здорового образа </w:t>
      </w:r>
      <w:r w:rsidRPr="00792724">
        <w:rPr>
          <w:rFonts w:eastAsia="Calibri"/>
          <w:sz w:val="26"/>
          <w:szCs w:val="26"/>
          <w:lang w:eastAsia="en-US"/>
        </w:rPr>
        <w:lastRenderedPageBreak/>
        <w:t xml:space="preserve">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7B7295" w:rsidRPr="00792724" w:rsidRDefault="007B7295" w:rsidP="007B7295">
      <w:pPr>
        <w:ind w:firstLine="709"/>
        <w:jc w:val="both"/>
        <w:rPr>
          <w:rFonts w:eastAsia="Calibri"/>
          <w:sz w:val="26"/>
          <w:szCs w:val="26"/>
          <w:lang w:eastAsia="en-US"/>
        </w:rPr>
      </w:pPr>
    </w:p>
    <w:p w:rsidR="007B7295" w:rsidRPr="00792724" w:rsidRDefault="007B7295" w:rsidP="007B7295">
      <w:pPr>
        <w:ind w:firstLine="709"/>
        <w:jc w:val="center"/>
        <w:rPr>
          <w:rFonts w:eastAsia="Calibri"/>
          <w:b/>
          <w:sz w:val="26"/>
          <w:szCs w:val="26"/>
          <w:lang w:eastAsia="en-US"/>
        </w:rPr>
      </w:pPr>
      <w:bookmarkStart w:id="113" w:name="_Toc410654062"/>
      <w:bookmarkStart w:id="114" w:name="_Toc409691727"/>
      <w:bookmarkStart w:id="115" w:name="_Toc414553269"/>
      <w:r w:rsidRPr="00792724">
        <w:rPr>
          <w:rFonts w:eastAsia="Calibri"/>
          <w:b/>
          <w:sz w:val="26"/>
          <w:szCs w:val="26"/>
          <w:lang w:eastAsia="en-US"/>
        </w:rPr>
        <w:t>2.3.8</w:t>
      </w:r>
      <w:r w:rsidRPr="00792724">
        <w:rPr>
          <w:rFonts w:eastAsia="Calibri"/>
          <w:b/>
          <w:sz w:val="26"/>
          <w:szCs w:val="26"/>
          <w:lang w:val="x-none" w:eastAsia="en-US"/>
        </w:rPr>
        <w:t>. Система поощрения социальной успешности и проявлений</w:t>
      </w:r>
      <w:r w:rsidRPr="00792724">
        <w:rPr>
          <w:rFonts w:eastAsia="Calibri"/>
          <w:b/>
          <w:sz w:val="26"/>
          <w:szCs w:val="26"/>
          <w:lang w:eastAsia="en-US"/>
        </w:rPr>
        <w:t xml:space="preserve"> </w:t>
      </w:r>
      <w:r w:rsidRPr="00792724">
        <w:rPr>
          <w:rFonts w:eastAsia="Calibri"/>
          <w:b/>
          <w:sz w:val="26"/>
          <w:szCs w:val="26"/>
          <w:lang w:val="x-none" w:eastAsia="en-US"/>
        </w:rPr>
        <w:t>активной</w:t>
      </w:r>
      <w:bookmarkStart w:id="116" w:name="_Toc410654063"/>
      <w:bookmarkEnd w:id="113"/>
      <w:r w:rsidRPr="00792724">
        <w:rPr>
          <w:rFonts w:eastAsia="Calibri"/>
          <w:b/>
          <w:sz w:val="26"/>
          <w:szCs w:val="26"/>
          <w:lang w:eastAsia="en-US"/>
        </w:rPr>
        <w:t xml:space="preserve"> </w:t>
      </w:r>
      <w:r w:rsidRPr="00792724">
        <w:rPr>
          <w:rFonts w:eastAsia="Calibri"/>
          <w:b/>
          <w:sz w:val="26"/>
          <w:szCs w:val="26"/>
          <w:lang w:val="x-none" w:eastAsia="en-US"/>
        </w:rPr>
        <w:t>жизненной позиции учащихся</w:t>
      </w:r>
      <w:bookmarkEnd w:id="114"/>
      <w:bookmarkEnd w:id="115"/>
      <w:bookmarkEnd w:id="116"/>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Система поощрения социальной успешности и проявлений активной жизненной позиции учащихся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учащегося в совместной деятельности, организуемой в воспитательных целях).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Система поощрения социальной успешности и проявлений активной жизненной позиции учащихся в общеобразовательной школе строится на следующих принципах: </w:t>
      </w:r>
    </w:p>
    <w:p w:rsidR="007B7295" w:rsidRPr="00792724" w:rsidRDefault="007B7295" w:rsidP="007B7295">
      <w:pPr>
        <w:numPr>
          <w:ilvl w:val="0"/>
          <w:numId w:val="61"/>
        </w:numPr>
        <w:tabs>
          <w:tab w:val="left" w:pos="993"/>
        </w:tabs>
        <w:ind w:left="0" w:firstLine="709"/>
        <w:contextualSpacing/>
        <w:jc w:val="both"/>
        <w:rPr>
          <w:rFonts w:eastAsia="Calibri"/>
          <w:sz w:val="26"/>
          <w:szCs w:val="26"/>
          <w:lang w:eastAsia="en-US"/>
        </w:rPr>
      </w:pPr>
      <w:r w:rsidRPr="00792724">
        <w:rPr>
          <w:rFonts w:eastAsia="Calibri"/>
          <w:i/>
          <w:sz w:val="26"/>
          <w:szCs w:val="26"/>
          <w:lang w:eastAsia="en-US"/>
        </w:rPr>
        <w:t>публичность поощрения</w:t>
      </w:r>
      <w:r w:rsidRPr="00792724">
        <w:rPr>
          <w:rFonts w:eastAsia="Calibri"/>
          <w:sz w:val="26"/>
          <w:szCs w:val="26"/>
          <w:lang w:eastAsia="en-US"/>
        </w:rPr>
        <w:t xml:space="preserve"> (информирование всех учащихся о награждении, проведение процедуры награждения в присутствии значительного числа школьников); </w:t>
      </w:r>
    </w:p>
    <w:p w:rsidR="007B7295" w:rsidRPr="00792724" w:rsidRDefault="007B7295" w:rsidP="007B7295">
      <w:pPr>
        <w:numPr>
          <w:ilvl w:val="0"/>
          <w:numId w:val="61"/>
        </w:numPr>
        <w:tabs>
          <w:tab w:val="left" w:pos="993"/>
        </w:tabs>
        <w:ind w:left="0" w:firstLine="709"/>
        <w:contextualSpacing/>
        <w:jc w:val="both"/>
        <w:rPr>
          <w:rFonts w:eastAsia="Calibri"/>
          <w:sz w:val="26"/>
          <w:szCs w:val="26"/>
          <w:lang w:eastAsia="en-US"/>
        </w:rPr>
      </w:pPr>
      <w:r w:rsidRPr="00792724">
        <w:rPr>
          <w:rFonts w:eastAsia="Calibri"/>
          <w:i/>
          <w:sz w:val="26"/>
          <w:szCs w:val="26"/>
          <w:lang w:eastAsia="en-US"/>
        </w:rPr>
        <w:t>соответствие артефактов</w:t>
      </w:r>
      <w:r w:rsidRPr="00792724">
        <w:rPr>
          <w:rFonts w:eastAsia="Calibri"/>
          <w:sz w:val="26"/>
          <w:szCs w:val="26"/>
          <w:lang w:eastAsia="en-US"/>
        </w:rPr>
        <w:t xml:space="preserve"> и процедур награждения укладу жизни школы, специфической символике, выработанной и существующей в сообществе в виде традиции; </w:t>
      </w:r>
    </w:p>
    <w:p w:rsidR="007B7295" w:rsidRPr="00792724" w:rsidRDefault="007B7295" w:rsidP="007B7295">
      <w:pPr>
        <w:numPr>
          <w:ilvl w:val="0"/>
          <w:numId w:val="61"/>
        </w:numPr>
        <w:tabs>
          <w:tab w:val="left" w:pos="993"/>
        </w:tabs>
        <w:ind w:left="0" w:firstLine="709"/>
        <w:contextualSpacing/>
        <w:jc w:val="both"/>
        <w:rPr>
          <w:rFonts w:eastAsia="Calibri"/>
          <w:sz w:val="26"/>
          <w:szCs w:val="26"/>
          <w:lang w:eastAsia="en-US"/>
        </w:rPr>
      </w:pPr>
      <w:r w:rsidRPr="00792724">
        <w:rPr>
          <w:rFonts w:eastAsia="Calibri"/>
          <w:i/>
          <w:sz w:val="26"/>
          <w:szCs w:val="26"/>
          <w:lang w:eastAsia="en-US"/>
        </w:rPr>
        <w:t>прозрачность правил поощрения</w:t>
      </w:r>
      <w:r w:rsidRPr="00792724">
        <w:rPr>
          <w:rFonts w:eastAsia="Calibri"/>
          <w:sz w:val="26"/>
          <w:szCs w:val="26"/>
          <w:lang w:eastAsia="en-US"/>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7B7295" w:rsidRPr="00792724" w:rsidRDefault="007B7295" w:rsidP="007B7295">
      <w:pPr>
        <w:numPr>
          <w:ilvl w:val="0"/>
          <w:numId w:val="61"/>
        </w:numPr>
        <w:tabs>
          <w:tab w:val="left" w:pos="993"/>
        </w:tabs>
        <w:ind w:left="0" w:firstLine="709"/>
        <w:contextualSpacing/>
        <w:jc w:val="both"/>
        <w:rPr>
          <w:rFonts w:eastAsia="Calibri"/>
          <w:sz w:val="26"/>
          <w:szCs w:val="26"/>
          <w:lang w:eastAsia="en-US"/>
        </w:rPr>
      </w:pPr>
      <w:r w:rsidRPr="00792724">
        <w:rPr>
          <w:rFonts w:eastAsia="Calibri"/>
          <w:i/>
          <w:sz w:val="26"/>
          <w:szCs w:val="26"/>
          <w:lang w:eastAsia="en-US"/>
        </w:rPr>
        <w:t>регулирование частоты награждений</w:t>
      </w:r>
      <w:r w:rsidRPr="00792724">
        <w:rPr>
          <w:rFonts w:eastAsia="Calibri"/>
          <w:sz w:val="26"/>
          <w:szCs w:val="26"/>
          <w:lang w:eastAsia="en-US"/>
        </w:rPr>
        <w:t xml:space="preserve"> (недопущение избыточности в поощрениях – недостаточно длительные периоды ожидания и чрезмерно большие группы поощряемых); </w:t>
      </w:r>
    </w:p>
    <w:p w:rsidR="007B7295" w:rsidRPr="00792724" w:rsidRDefault="007B7295" w:rsidP="007B7295">
      <w:pPr>
        <w:numPr>
          <w:ilvl w:val="0"/>
          <w:numId w:val="61"/>
        </w:numPr>
        <w:tabs>
          <w:tab w:val="left" w:pos="993"/>
        </w:tabs>
        <w:ind w:left="0" w:firstLine="709"/>
        <w:contextualSpacing/>
        <w:jc w:val="both"/>
        <w:rPr>
          <w:rFonts w:eastAsia="Calibri"/>
          <w:sz w:val="26"/>
          <w:szCs w:val="26"/>
          <w:lang w:eastAsia="en-US"/>
        </w:rPr>
      </w:pPr>
      <w:r w:rsidRPr="00792724">
        <w:rPr>
          <w:rFonts w:eastAsia="Calibri"/>
          <w:i/>
          <w:sz w:val="26"/>
          <w:szCs w:val="26"/>
          <w:lang w:eastAsia="en-US"/>
        </w:rPr>
        <w:t>сочетание индивидуального и коллективного поощрения</w:t>
      </w:r>
      <w:r w:rsidRPr="00792724">
        <w:rPr>
          <w:rFonts w:eastAsia="Calibri"/>
          <w:sz w:val="26"/>
          <w:szCs w:val="26"/>
          <w:lang w:eastAsia="en-US"/>
        </w:rPr>
        <w:t xml:space="preserve"> (использование и индивидуальных наград, и коллективных дает возможность стимулировать активность групп учащихся, преодолевать межличностные противоречия между школьниками, получившими награду и не получившими ее); </w:t>
      </w:r>
    </w:p>
    <w:p w:rsidR="007B7295" w:rsidRPr="00792724" w:rsidRDefault="007B7295" w:rsidP="007B7295">
      <w:pPr>
        <w:numPr>
          <w:ilvl w:val="0"/>
          <w:numId w:val="61"/>
        </w:numPr>
        <w:tabs>
          <w:tab w:val="left" w:pos="993"/>
        </w:tabs>
        <w:ind w:left="0" w:firstLine="709"/>
        <w:contextualSpacing/>
        <w:jc w:val="both"/>
        <w:rPr>
          <w:rFonts w:eastAsia="Calibri"/>
          <w:sz w:val="26"/>
          <w:szCs w:val="26"/>
          <w:lang w:eastAsia="en-US"/>
        </w:rPr>
      </w:pPr>
      <w:r w:rsidRPr="00792724">
        <w:rPr>
          <w:rFonts w:eastAsia="Calibri"/>
          <w:i/>
          <w:sz w:val="26"/>
          <w:szCs w:val="26"/>
          <w:lang w:eastAsia="en-US"/>
        </w:rPr>
        <w:t>дифференцированность поощрений</w:t>
      </w:r>
      <w:r w:rsidRPr="00792724">
        <w:rPr>
          <w:rFonts w:eastAsia="Calibri"/>
          <w:sz w:val="26"/>
          <w:szCs w:val="26"/>
          <w:lang w:eastAsia="en-US"/>
        </w:rPr>
        <w:t xml:space="preserve"> (наличие уровней и типов наград позволяет продлить стимулирующее действие системы поощрения).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Формами поощрения</w:t>
      </w:r>
      <w:r w:rsidRPr="00792724">
        <w:rPr>
          <w:rFonts w:eastAsia="Calibri"/>
          <w:sz w:val="26"/>
          <w:szCs w:val="26"/>
          <w:lang w:eastAsia="en-US"/>
        </w:rPr>
        <w:t xml:space="preserve"> социальной успешности и проявлений активной жизненной позиции учащихся являются рейтинг, формирование портфолио, установление стипендий, спонсорство и т. п.</w:t>
      </w:r>
    </w:p>
    <w:p w:rsidR="007B7295" w:rsidRPr="00792724" w:rsidRDefault="007B7295" w:rsidP="007B7295">
      <w:pPr>
        <w:ind w:firstLine="709"/>
        <w:jc w:val="both"/>
        <w:rPr>
          <w:rFonts w:eastAsia="Calibri"/>
          <w:sz w:val="26"/>
          <w:szCs w:val="26"/>
          <w:lang w:eastAsia="en-US"/>
        </w:rPr>
      </w:pPr>
      <w:r w:rsidRPr="00792724">
        <w:rPr>
          <w:rFonts w:eastAsia="Calibri"/>
          <w:i/>
          <w:sz w:val="26"/>
          <w:szCs w:val="26"/>
          <w:lang w:eastAsia="en-US"/>
        </w:rPr>
        <w:t>Рейтинг</w:t>
      </w:r>
      <w:r w:rsidRPr="00792724">
        <w:rPr>
          <w:rFonts w:eastAsia="Calibri"/>
          <w:sz w:val="26"/>
          <w:szCs w:val="26"/>
          <w:lang w:eastAsia="en-US"/>
        </w:rPr>
        <w:t xml:space="preserve"> как способ организации поощрения социальной успешности и проявлений активной жизненной позиции учащихся представляет собой размещение учащихся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7B7295" w:rsidRPr="00792724" w:rsidRDefault="007B7295" w:rsidP="007B7295">
      <w:pPr>
        <w:ind w:firstLine="709"/>
        <w:jc w:val="both"/>
        <w:rPr>
          <w:rFonts w:eastAsia="Calibri"/>
          <w:sz w:val="26"/>
          <w:szCs w:val="26"/>
          <w:lang w:eastAsia="en-US"/>
        </w:rPr>
      </w:pPr>
      <w:r w:rsidRPr="00792724">
        <w:rPr>
          <w:rFonts w:eastAsia="Calibri"/>
          <w:i/>
          <w:sz w:val="26"/>
          <w:szCs w:val="26"/>
          <w:lang w:eastAsia="en-US"/>
        </w:rPr>
        <w:t>Формирование портфолио</w:t>
      </w:r>
      <w:r w:rsidRPr="00792724">
        <w:rPr>
          <w:rFonts w:eastAsia="Calibri"/>
          <w:sz w:val="26"/>
          <w:szCs w:val="26"/>
          <w:lang w:eastAsia="en-US"/>
        </w:rPr>
        <w:t xml:space="preserve"> в качестве способа организации поощрения социальной успешности и проявлений активной жизненной позиции учащихся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w:t>
      </w:r>
      <w:r w:rsidRPr="00792724">
        <w:rPr>
          <w:rFonts w:eastAsia="Calibri"/>
          <w:sz w:val="26"/>
          <w:szCs w:val="26"/>
          <w:lang w:eastAsia="en-US"/>
        </w:rPr>
        <w:lastRenderedPageBreak/>
        <w:t xml:space="preserve">(рефераты, доклады, статьи, чертежи или фото изделий и т. д.), портфолио может иметь смешанный характер. </w:t>
      </w:r>
    </w:p>
    <w:p w:rsidR="007B7295" w:rsidRPr="00792724" w:rsidRDefault="007B7295" w:rsidP="007B7295">
      <w:pPr>
        <w:ind w:firstLine="709"/>
        <w:jc w:val="both"/>
        <w:rPr>
          <w:rFonts w:eastAsia="Calibri"/>
          <w:sz w:val="26"/>
          <w:szCs w:val="26"/>
          <w:lang w:eastAsia="en-US"/>
        </w:rPr>
      </w:pPr>
      <w:r w:rsidRPr="00792724">
        <w:rPr>
          <w:rFonts w:eastAsia="Calibri"/>
          <w:i/>
          <w:sz w:val="26"/>
          <w:szCs w:val="26"/>
          <w:lang w:eastAsia="en-US"/>
        </w:rPr>
        <w:t>Установление стипендий</w:t>
      </w:r>
      <w:r w:rsidRPr="00792724">
        <w:rPr>
          <w:rFonts w:eastAsia="Calibri"/>
          <w:sz w:val="26"/>
          <w:szCs w:val="26"/>
          <w:lang w:eastAsia="en-US"/>
        </w:rPr>
        <w:t xml:space="preserve"> – современный способ поощрения социальной успешности и проявлений активной жизненной позиции учащихся, когда за те или иные успехи устанавливается регулярная денежная выплата (с оговоренными или неоговоренными условиями расходования). </w:t>
      </w:r>
    </w:p>
    <w:p w:rsidR="007B7295" w:rsidRPr="00792724" w:rsidRDefault="007B7295" w:rsidP="007B7295">
      <w:pPr>
        <w:ind w:firstLine="709"/>
        <w:jc w:val="both"/>
        <w:rPr>
          <w:rFonts w:eastAsia="Calibri"/>
          <w:sz w:val="26"/>
          <w:szCs w:val="26"/>
          <w:lang w:eastAsia="en-US"/>
        </w:rPr>
      </w:pPr>
      <w:r w:rsidRPr="00792724">
        <w:rPr>
          <w:rFonts w:eastAsia="Calibri"/>
          <w:i/>
          <w:sz w:val="26"/>
          <w:szCs w:val="26"/>
          <w:lang w:eastAsia="en-US"/>
        </w:rPr>
        <w:t>Спонсорство</w:t>
      </w:r>
      <w:r w:rsidRPr="00792724">
        <w:rPr>
          <w:rFonts w:eastAsia="Calibri"/>
          <w:sz w:val="26"/>
          <w:szCs w:val="26"/>
          <w:lang w:eastAsia="en-US"/>
        </w:rPr>
        <w:t xml:space="preserve"> как способ организации поощрения социальной успешности и проявлений активной жизненной позиции учащихся предусматривает оказание материальной помощи учащемуся или учебной группе за достижение в чем-либо. Спонсорство предполагает публичную презентацию спонсора и его деятельности. </w:t>
      </w:r>
    </w:p>
    <w:p w:rsidR="007B7295" w:rsidRPr="00792724" w:rsidRDefault="007B7295" w:rsidP="007B7295">
      <w:pPr>
        <w:ind w:firstLine="709"/>
        <w:rPr>
          <w:rFonts w:eastAsia="Calibri"/>
          <w:sz w:val="26"/>
          <w:szCs w:val="26"/>
          <w:lang w:eastAsia="en-US"/>
        </w:rPr>
      </w:pPr>
    </w:p>
    <w:p w:rsidR="007B7295" w:rsidRPr="00792724" w:rsidRDefault="007B7295" w:rsidP="007B7295">
      <w:pPr>
        <w:ind w:firstLine="709"/>
        <w:jc w:val="center"/>
        <w:rPr>
          <w:rFonts w:eastAsia="Calibri"/>
          <w:b/>
          <w:sz w:val="26"/>
          <w:szCs w:val="26"/>
          <w:lang w:eastAsia="en-US"/>
        </w:rPr>
      </w:pPr>
      <w:bookmarkStart w:id="117" w:name="_Toc410654064"/>
      <w:bookmarkStart w:id="118" w:name="_Toc409691728"/>
      <w:bookmarkStart w:id="119" w:name="_Toc414553270"/>
      <w:r w:rsidRPr="00792724">
        <w:rPr>
          <w:rFonts w:eastAsia="Calibri"/>
          <w:b/>
          <w:sz w:val="26"/>
          <w:szCs w:val="26"/>
          <w:lang w:eastAsia="en-US"/>
        </w:rPr>
        <w:t>2.3.9</w:t>
      </w:r>
      <w:r w:rsidRPr="00792724">
        <w:rPr>
          <w:rFonts w:eastAsia="Calibri"/>
          <w:b/>
          <w:sz w:val="26"/>
          <w:szCs w:val="26"/>
          <w:lang w:val="x-none" w:eastAsia="en-US"/>
        </w:rPr>
        <w:t>. Критерии, показатели эффективности деятельности образовательной</w:t>
      </w:r>
      <w:bookmarkStart w:id="120" w:name="_Toc410654065"/>
      <w:bookmarkEnd w:id="117"/>
      <w:r w:rsidRPr="00792724">
        <w:rPr>
          <w:rFonts w:eastAsia="Calibri"/>
          <w:b/>
          <w:sz w:val="26"/>
          <w:szCs w:val="26"/>
          <w:lang w:eastAsia="en-US"/>
        </w:rPr>
        <w:t xml:space="preserve"> </w:t>
      </w:r>
      <w:r w:rsidRPr="00792724">
        <w:rPr>
          <w:rFonts w:eastAsia="Calibri"/>
          <w:b/>
          <w:sz w:val="26"/>
          <w:szCs w:val="26"/>
          <w:lang w:val="x-none" w:eastAsia="en-US"/>
        </w:rPr>
        <w:t>организации в части духовно-нравственного развития, воспитания и</w:t>
      </w:r>
      <w:bookmarkStart w:id="121" w:name="_Toc410654066"/>
      <w:bookmarkEnd w:id="120"/>
      <w:r w:rsidRPr="00792724">
        <w:rPr>
          <w:rFonts w:eastAsia="Calibri"/>
          <w:b/>
          <w:sz w:val="26"/>
          <w:szCs w:val="26"/>
          <w:lang w:eastAsia="en-US"/>
        </w:rPr>
        <w:t xml:space="preserve"> </w:t>
      </w:r>
      <w:r w:rsidRPr="00792724">
        <w:rPr>
          <w:rFonts w:eastAsia="Calibri"/>
          <w:b/>
          <w:sz w:val="26"/>
          <w:szCs w:val="26"/>
          <w:lang w:val="x-none" w:eastAsia="en-US"/>
        </w:rPr>
        <w:t>социализации учащихся</w:t>
      </w:r>
      <w:bookmarkEnd w:id="118"/>
      <w:bookmarkEnd w:id="119"/>
      <w:bookmarkEnd w:id="121"/>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Первый критерий</w:t>
      </w:r>
      <w:r w:rsidRPr="00792724">
        <w:rPr>
          <w:rFonts w:eastAsia="Calibri"/>
          <w:sz w:val="26"/>
          <w:szCs w:val="26"/>
          <w:lang w:eastAsia="en-US"/>
        </w:rPr>
        <w:t xml:space="preserve"> – степень обеспечения в образовательной организации жизни и здоровья учащихся, формирования здорового и безопасного образа жизни (поведение на дорогах, в чрезвычайных ситуациях), выражается в следующих показателях: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уровень информированности педагогов о состоянии здоровья учащихся (заболевания, ограничения по здоровью), в том числе фиксация динамики здоровья учащихся, уровень информированности о посещении спортивных секций, регулярности занятий физической культурой;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степень конкретности и измеримости задач по обеспечению жизни и здоровья учащихся,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учащихся;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учащихся навыков оценки собственного функционального состояния, формирование у учащихся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учащихся, здорового и безопасного образа жизни);</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уровень безопасности для учащихся среды образовательной организации, реалистичность количества и достаточность мероприятий;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согласованность мероприятий, обеспечивающих жизнь и здоровье учащихся, формирование здорового и безопасного образа жизни, с медиками и родителями учащихся, привлечение к организации мероприятий профильных организаций, родителей, общественности и др.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Второй критерий</w:t>
      </w:r>
      <w:r w:rsidRPr="00792724">
        <w:rPr>
          <w:rFonts w:eastAsia="Calibri"/>
          <w:sz w:val="26"/>
          <w:szCs w:val="26"/>
          <w:lang w:eastAsia="en-US"/>
        </w:rPr>
        <w:t xml:space="preserve"> – степень обеспечения в образовательной организации позитивных межличностных отношений учащихся, выражается в следующих показателях: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уровень информированности педагогов (прежде всего классных руководителей) о состоянии межличностных отношений в сообществах учащихся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учащихся и т. д.), периодичность фиксации динамики о состоянии межличностных отношений в ученических классах;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степень конкретности и измеримости задач по обеспечению в образовательной организации позитивных межличностных отношений учащихся, уровень обусловленности </w:t>
      </w:r>
      <w:r w:rsidRPr="00792724">
        <w:rPr>
          <w:rFonts w:eastAsia="Calibri"/>
          <w:sz w:val="26"/>
          <w:szCs w:val="26"/>
          <w:lang w:eastAsia="en-US"/>
        </w:rPr>
        <w:lastRenderedPageBreak/>
        <w:t xml:space="preserve">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учащихся; </w:t>
      </w:r>
    </w:p>
    <w:p w:rsidR="007B7295" w:rsidRPr="00792724" w:rsidRDefault="007B7295" w:rsidP="007B7295">
      <w:pPr>
        <w:widowControl w:val="0"/>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состояние межличностных отношений учащихся в ученических классах (позитивные, индифферентные, враждебные); </w:t>
      </w:r>
    </w:p>
    <w:p w:rsidR="007B7295" w:rsidRPr="00792724" w:rsidRDefault="007B7295" w:rsidP="007B7295">
      <w:pPr>
        <w:widowControl w:val="0"/>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учащихся);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согласованность мероприятий, обеспечивающих позитивные межличностные отношения учащихся, с психологом.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Третий критерий</w:t>
      </w:r>
      <w:r w:rsidRPr="00792724">
        <w:rPr>
          <w:rFonts w:eastAsia="Calibri"/>
          <w:sz w:val="26"/>
          <w:szCs w:val="26"/>
          <w:lang w:eastAsia="en-US"/>
        </w:rPr>
        <w:t xml:space="preserve"> – степень содействия учащимся в освоении программ общего и дополнительного образования выражается в следующих показателях: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учащимися данного содержания образования, уровень информированности о динамике академических достижений учащихся, о типичных и персональных трудностях в освоении образовательной программы;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степень конкретности и измеримости задач содействия, учащимся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учащихся;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учащихся,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учащимся в освоении программ общего и дополнительного образования);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согласованность мероприятий содействия учащимся в освоении программ общего и дополнительного образования с учителями предметниками и родителями учащихся; вовлечение родителей в деятельности по обеспечению успеха учащихся в освоению ООП ООО. </w:t>
      </w:r>
    </w:p>
    <w:p w:rsidR="007B7295" w:rsidRPr="00792724" w:rsidRDefault="007B7295" w:rsidP="007B7295">
      <w:pPr>
        <w:ind w:firstLine="709"/>
        <w:jc w:val="both"/>
        <w:rPr>
          <w:rFonts w:eastAsia="Calibri"/>
          <w:sz w:val="26"/>
          <w:szCs w:val="26"/>
          <w:lang w:eastAsia="en-US"/>
        </w:rPr>
      </w:pPr>
      <w:r w:rsidRPr="00792724">
        <w:rPr>
          <w:rFonts w:eastAsia="Calibri"/>
          <w:b/>
          <w:sz w:val="26"/>
          <w:szCs w:val="26"/>
          <w:lang w:eastAsia="en-US"/>
        </w:rPr>
        <w:t>Четвертый критерий</w:t>
      </w:r>
      <w:r w:rsidRPr="00792724">
        <w:rPr>
          <w:rFonts w:eastAsia="Calibri"/>
          <w:sz w:val="26"/>
          <w:szCs w:val="26"/>
          <w:lang w:eastAsia="en-US"/>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уровень информированности педагогов о предпосылках и проблемах воспитания у учащихся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учащихся;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lastRenderedPageBreak/>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учащихся);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согласованность мероприятий патриотического, гражданского, трудового, экологического воспитания с родителями учащихся, привлечение к организации мероприятий профильных организаций родителей, общественности и др. </w:t>
      </w:r>
    </w:p>
    <w:p w:rsidR="007B7295" w:rsidRPr="00792724" w:rsidRDefault="007B7295" w:rsidP="007B7295">
      <w:pPr>
        <w:ind w:firstLine="709"/>
        <w:jc w:val="both"/>
        <w:rPr>
          <w:rFonts w:eastAsia="Calibri"/>
          <w:sz w:val="26"/>
          <w:szCs w:val="26"/>
          <w:lang w:eastAsia="en-US"/>
        </w:rPr>
      </w:pPr>
    </w:p>
    <w:p w:rsidR="007B7295" w:rsidRPr="00792724" w:rsidRDefault="007B7295" w:rsidP="007B7295">
      <w:pPr>
        <w:ind w:firstLine="709"/>
        <w:jc w:val="center"/>
        <w:rPr>
          <w:rFonts w:eastAsia="Calibri"/>
          <w:b/>
          <w:sz w:val="26"/>
          <w:szCs w:val="26"/>
          <w:lang w:eastAsia="en-US"/>
        </w:rPr>
      </w:pPr>
      <w:bookmarkStart w:id="122" w:name="_Toc410654067"/>
      <w:bookmarkStart w:id="123" w:name="_Toc409691729"/>
      <w:bookmarkStart w:id="124" w:name="_Toc414553271"/>
      <w:r w:rsidRPr="00792724">
        <w:rPr>
          <w:rFonts w:eastAsia="Calibri"/>
          <w:b/>
          <w:sz w:val="26"/>
          <w:szCs w:val="26"/>
          <w:lang w:eastAsia="en-US"/>
        </w:rPr>
        <w:t>2.3.10</w:t>
      </w:r>
      <w:r w:rsidRPr="00792724">
        <w:rPr>
          <w:rFonts w:eastAsia="Calibri"/>
          <w:b/>
          <w:sz w:val="26"/>
          <w:szCs w:val="26"/>
          <w:lang w:val="x-none" w:eastAsia="en-US"/>
        </w:rPr>
        <w:t>. Методика и инструментарий мониторинга духовно-нравственного</w:t>
      </w:r>
      <w:bookmarkStart w:id="125" w:name="_Toc410654068"/>
      <w:bookmarkEnd w:id="122"/>
      <w:r w:rsidRPr="00792724">
        <w:rPr>
          <w:rFonts w:eastAsia="Calibri"/>
          <w:b/>
          <w:sz w:val="26"/>
          <w:szCs w:val="26"/>
          <w:lang w:eastAsia="en-US"/>
        </w:rPr>
        <w:t xml:space="preserve"> </w:t>
      </w:r>
      <w:r w:rsidRPr="00792724">
        <w:rPr>
          <w:rFonts w:eastAsia="Calibri"/>
          <w:b/>
          <w:sz w:val="26"/>
          <w:szCs w:val="26"/>
          <w:lang w:val="x-none" w:eastAsia="en-US"/>
        </w:rPr>
        <w:t>развития, воспитания и социализации учащихся</w:t>
      </w:r>
      <w:bookmarkEnd w:id="123"/>
      <w:bookmarkEnd w:id="124"/>
      <w:bookmarkEnd w:id="125"/>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Методика мониторинга духовно-нравственного развития, воспитания и социализации учащихся включает совокупность следующих методических правил: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мониторинг вследствие отсроченности результатов духовно-нравственного развития, воспитания и социализации учащихся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учащихся,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учащихся;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мониторинг должен предлагать чрезвычайно простые, прозрачные, формализованные процедуры диагностики;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учащихся, поэтому целесообразно проводить его в рамках традиционных процедур, модернизировав их в контексте ФГОС; </w:t>
      </w:r>
    </w:p>
    <w:p w:rsidR="007B7295" w:rsidRPr="00792724" w:rsidRDefault="007B7295" w:rsidP="007B7295">
      <w:pPr>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учащихся, так как успехи и серьезные упущения лишь отчасти обусловлены их деятельностью;</w:t>
      </w:r>
    </w:p>
    <w:p w:rsidR="007B7295" w:rsidRPr="00792724" w:rsidRDefault="007B7295" w:rsidP="007B7295">
      <w:pPr>
        <w:widowControl w:val="0"/>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учащимся (школа, коллектив, обучающийся могут сравниваться только сами с собой); </w:t>
      </w:r>
    </w:p>
    <w:p w:rsidR="007B7295" w:rsidRPr="00792724" w:rsidRDefault="007B7295" w:rsidP="007B7295">
      <w:pPr>
        <w:widowControl w:val="0"/>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Инструментарий мониторинга духовно-нравственного развития, воспитания и социализации учащихся включает следующие элементы: </w:t>
      </w:r>
    </w:p>
    <w:p w:rsidR="007B7295" w:rsidRPr="00792724" w:rsidRDefault="007B7295" w:rsidP="007B7295">
      <w:pPr>
        <w:widowControl w:val="0"/>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профессиональная и общественная экспертиза планов и программ духовно-нравственного развития, воспитания и социализации учащихся на предмет следования требованиям ФГОС и учета специфики общеобразовательной организации (социокультурное </w:t>
      </w:r>
      <w:r w:rsidRPr="00792724">
        <w:rPr>
          <w:rFonts w:eastAsia="Calibri"/>
          <w:sz w:val="26"/>
          <w:szCs w:val="26"/>
          <w:lang w:eastAsia="en-US"/>
        </w:rPr>
        <w:lastRenderedPageBreak/>
        <w:t xml:space="preserve">окружение, уклад школьной жизни, запрос родителей и общественности, наличные ресурсы); </w:t>
      </w:r>
    </w:p>
    <w:p w:rsidR="007B7295" w:rsidRPr="00792724" w:rsidRDefault="007B7295" w:rsidP="007B7295">
      <w:pPr>
        <w:widowControl w:val="0"/>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периодический контроль за исполнением планов деятельности, обеспечивающей духовно-нравственное развитие, воспитание и социализацию учащихся; </w:t>
      </w:r>
    </w:p>
    <w:p w:rsidR="007B7295" w:rsidRPr="00792724" w:rsidRDefault="007B7295" w:rsidP="007B7295">
      <w:pPr>
        <w:widowControl w:val="0"/>
        <w:numPr>
          <w:ilvl w:val="0"/>
          <w:numId w:val="62"/>
        </w:numPr>
        <w:tabs>
          <w:tab w:val="left" w:pos="993"/>
        </w:tabs>
        <w:ind w:left="0" w:firstLine="709"/>
        <w:contextualSpacing/>
        <w:jc w:val="both"/>
        <w:rPr>
          <w:rFonts w:eastAsia="Calibri"/>
          <w:sz w:val="26"/>
          <w:szCs w:val="26"/>
          <w:lang w:eastAsia="en-US"/>
        </w:rPr>
      </w:pPr>
      <w:r w:rsidRPr="00792724">
        <w:rPr>
          <w:rFonts w:eastAsia="Calibri"/>
          <w:sz w:val="26"/>
          <w:szCs w:val="26"/>
          <w:lang w:eastAsia="en-US"/>
        </w:rPr>
        <w:t xml:space="preserve">профессиональная и общественная экспертиза отчетов об обеспечении духовно-нравственного развития, воспитания и социализации учащихся на предмет анализа и рефлексии изменений, произошедших благодаря деятельности педагогов в жизни школы, ученических групп (коллективов), отдельных учащихся. </w:t>
      </w:r>
    </w:p>
    <w:p w:rsidR="007B7295" w:rsidRPr="00792724" w:rsidRDefault="007B7295" w:rsidP="007B7295">
      <w:pPr>
        <w:ind w:firstLine="709"/>
        <w:jc w:val="center"/>
        <w:rPr>
          <w:rFonts w:eastAsia="Calibri"/>
          <w:b/>
          <w:sz w:val="26"/>
          <w:szCs w:val="26"/>
          <w:lang w:eastAsia="en-US"/>
        </w:rPr>
      </w:pPr>
    </w:p>
    <w:p w:rsidR="007B7295" w:rsidRPr="00792724" w:rsidRDefault="007B7295" w:rsidP="007B7295">
      <w:pPr>
        <w:ind w:firstLine="709"/>
        <w:jc w:val="center"/>
        <w:rPr>
          <w:rFonts w:eastAsia="Calibri"/>
          <w:b/>
          <w:sz w:val="26"/>
          <w:szCs w:val="26"/>
          <w:lang w:eastAsia="en-US"/>
        </w:rPr>
      </w:pPr>
      <w:bookmarkStart w:id="126" w:name="_Toc410654069"/>
      <w:bookmarkStart w:id="127" w:name="_Toc414553272"/>
      <w:bookmarkStart w:id="128" w:name="_Toc409691730"/>
      <w:r w:rsidRPr="00792724">
        <w:rPr>
          <w:rFonts w:eastAsia="Calibri"/>
          <w:b/>
          <w:sz w:val="26"/>
          <w:szCs w:val="26"/>
          <w:lang w:eastAsia="en-US"/>
        </w:rPr>
        <w:t>2.3.11. Планируемые результаты духовно-нравственного развития,</w:t>
      </w:r>
      <w:bookmarkStart w:id="129" w:name="_Toc410654070"/>
      <w:bookmarkEnd w:id="126"/>
      <w:r w:rsidRPr="00792724">
        <w:rPr>
          <w:rFonts w:eastAsia="Calibri"/>
          <w:b/>
          <w:sz w:val="26"/>
          <w:szCs w:val="26"/>
          <w:lang w:eastAsia="en-US"/>
        </w:rPr>
        <w:t xml:space="preserve"> воспитания и социализации учащихся, формирования</w:t>
      </w:r>
      <w:bookmarkStart w:id="130" w:name="_Toc410654071"/>
      <w:bookmarkStart w:id="131" w:name="_Toc284662835"/>
      <w:bookmarkStart w:id="132" w:name="_Toc284663462"/>
      <w:bookmarkStart w:id="133" w:name="_Toc414553273"/>
      <w:bookmarkEnd w:id="127"/>
      <w:bookmarkEnd w:id="129"/>
      <w:r w:rsidRPr="00792724">
        <w:rPr>
          <w:rFonts w:eastAsia="Calibri"/>
          <w:b/>
          <w:sz w:val="26"/>
          <w:szCs w:val="26"/>
          <w:lang w:eastAsia="en-US"/>
        </w:rPr>
        <w:t xml:space="preserve"> экологической культуры, культуры здорового и безопасного образа</w:t>
      </w:r>
      <w:bookmarkStart w:id="134" w:name="_Toc410654072"/>
      <w:bookmarkStart w:id="135" w:name="_Toc414553274"/>
      <w:bookmarkEnd w:id="130"/>
      <w:bookmarkEnd w:id="131"/>
      <w:bookmarkEnd w:id="132"/>
      <w:bookmarkEnd w:id="133"/>
      <w:r w:rsidRPr="00792724">
        <w:rPr>
          <w:rFonts w:eastAsia="Calibri"/>
          <w:b/>
          <w:sz w:val="26"/>
          <w:szCs w:val="26"/>
          <w:lang w:eastAsia="en-US"/>
        </w:rPr>
        <w:t xml:space="preserve"> </w:t>
      </w:r>
      <w:r w:rsidRPr="00792724">
        <w:rPr>
          <w:rFonts w:eastAsia="Calibri"/>
          <w:b/>
          <w:sz w:val="26"/>
          <w:szCs w:val="26"/>
          <w:lang w:val="x-none" w:eastAsia="en-US"/>
        </w:rPr>
        <w:t>жизни учащихся</w:t>
      </w:r>
      <w:bookmarkEnd w:id="128"/>
      <w:bookmarkEnd w:id="134"/>
      <w:bookmarkEnd w:id="135"/>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w:t>
      </w:r>
      <w:r w:rsidRPr="00792724">
        <w:rPr>
          <w:rFonts w:eastAsia="Calibri"/>
          <w:sz w:val="26"/>
          <w:szCs w:val="26"/>
          <w:lang w:eastAsia="en-US"/>
        </w:rPr>
        <w:lastRenderedPageBreak/>
        <w:t xml:space="preserve">человека и общества, принятие ценности семейной жизни, уважительное и заботливое отношение к членам своей семьи. </w:t>
      </w:r>
    </w:p>
    <w:p w:rsidR="007B7295" w:rsidRPr="00792724" w:rsidRDefault="007B7295" w:rsidP="007B7295">
      <w:pPr>
        <w:tabs>
          <w:tab w:val="left" w:pos="1134"/>
        </w:tabs>
        <w:ind w:firstLine="709"/>
        <w:jc w:val="both"/>
        <w:rPr>
          <w:rFonts w:eastAsia="Calibri"/>
          <w:sz w:val="26"/>
          <w:szCs w:val="26"/>
          <w:lang w:eastAsia="en-US"/>
        </w:rPr>
      </w:pPr>
      <w:r w:rsidRPr="00792724">
        <w:rPr>
          <w:rFonts w:eastAsia="Calibri"/>
          <w:sz w:val="26"/>
          <w:szCs w:val="26"/>
          <w:lang w:eastAsia="en-US"/>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7B7295" w:rsidRPr="00792724" w:rsidRDefault="007B7295" w:rsidP="007B7295">
      <w:pPr>
        <w:autoSpaceDE w:val="0"/>
        <w:autoSpaceDN w:val="0"/>
        <w:adjustRightInd w:val="0"/>
        <w:rPr>
          <w:sz w:val="26"/>
          <w:szCs w:val="26"/>
        </w:rPr>
      </w:pPr>
    </w:p>
    <w:p w:rsidR="007B7295" w:rsidRPr="00792724" w:rsidRDefault="007B7295" w:rsidP="007B7295">
      <w:pPr>
        <w:ind w:firstLine="709"/>
        <w:jc w:val="center"/>
        <w:rPr>
          <w:b/>
          <w:bCs/>
          <w:sz w:val="26"/>
          <w:szCs w:val="26"/>
        </w:rPr>
      </w:pPr>
      <w:r w:rsidRPr="00792724">
        <w:rPr>
          <w:b/>
          <w:sz w:val="26"/>
          <w:szCs w:val="26"/>
        </w:rPr>
        <w:lastRenderedPageBreak/>
        <w:t>2.4. Программа коррекционной работы</w:t>
      </w:r>
    </w:p>
    <w:p w:rsidR="007B7295" w:rsidRPr="00792724" w:rsidRDefault="007B7295" w:rsidP="007B7295">
      <w:pPr>
        <w:ind w:firstLine="709"/>
        <w:jc w:val="both"/>
        <w:rPr>
          <w:sz w:val="26"/>
          <w:szCs w:val="26"/>
        </w:rPr>
      </w:pPr>
      <w:r w:rsidRPr="00792724">
        <w:rPr>
          <w:sz w:val="26"/>
          <w:szCs w:val="26"/>
        </w:rPr>
        <w:t xml:space="preserve">Программа коррекционной работы (далее - ПКР) составлена в соответствии с требованиями Закона «Об образовании в РФ», Федерального государственного образовательного стандарта основного общего образования. </w:t>
      </w:r>
    </w:p>
    <w:p w:rsidR="007B7295" w:rsidRPr="00792724" w:rsidRDefault="007B7295" w:rsidP="007B7295">
      <w:pPr>
        <w:ind w:firstLine="709"/>
        <w:jc w:val="both"/>
        <w:rPr>
          <w:sz w:val="26"/>
          <w:szCs w:val="26"/>
        </w:rPr>
      </w:pPr>
      <w:r w:rsidRPr="00792724">
        <w:rPr>
          <w:sz w:val="26"/>
          <w:szCs w:val="26"/>
        </w:rPr>
        <w:t xml:space="preserve">Программа коррекционной работы направлена на: </w:t>
      </w:r>
    </w:p>
    <w:p w:rsidR="007B7295" w:rsidRPr="00792724" w:rsidRDefault="007B7295" w:rsidP="007B7295">
      <w:pPr>
        <w:numPr>
          <w:ilvl w:val="0"/>
          <w:numId w:val="44"/>
        </w:numPr>
        <w:ind w:left="709" w:hanging="142"/>
        <w:jc w:val="both"/>
        <w:rPr>
          <w:sz w:val="26"/>
          <w:szCs w:val="26"/>
        </w:rPr>
      </w:pPr>
      <w:r w:rsidRPr="00792724">
        <w:rPr>
          <w:sz w:val="26"/>
          <w:szCs w:val="26"/>
        </w:rPr>
        <w:t>создание системы комплексной помощи детям, имеющим затруднения в учебной деятельности;</w:t>
      </w:r>
    </w:p>
    <w:p w:rsidR="007B7295" w:rsidRPr="00792724" w:rsidRDefault="007B7295" w:rsidP="007B7295">
      <w:pPr>
        <w:numPr>
          <w:ilvl w:val="0"/>
          <w:numId w:val="44"/>
        </w:numPr>
        <w:ind w:left="709" w:hanging="142"/>
        <w:jc w:val="both"/>
        <w:rPr>
          <w:sz w:val="26"/>
          <w:szCs w:val="26"/>
        </w:rPr>
      </w:pPr>
      <w:r w:rsidRPr="00792724">
        <w:rPr>
          <w:sz w:val="26"/>
          <w:szCs w:val="26"/>
        </w:rPr>
        <w:t>овладение навыками адаптации учащихся к социуму;</w:t>
      </w:r>
    </w:p>
    <w:p w:rsidR="007B7295" w:rsidRPr="00792724" w:rsidRDefault="007B7295" w:rsidP="007B7295">
      <w:pPr>
        <w:numPr>
          <w:ilvl w:val="0"/>
          <w:numId w:val="44"/>
        </w:numPr>
        <w:ind w:left="709" w:hanging="142"/>
        <w:jc w:val="both"/>
        <w:rPr>
          <w:sz w:val="26"/>
          <w:szCs w:val="26"/>
        </w:rPr>
      </w:pPr>
      <w:r w:rsidRPr="00792724">
        <w:rPr>
          <w:sz w:val="26"/>
          <w:szCs w:val="26"/>
        </w:rPr>
        <w:t>психолого-педагогическое сопровождение учащихся, имеющих проблемы в обучении;</w:t>
      </w:r>
    </w:p>
    <w:p w:rsidR="007B7295" w:rsidRPr="00792724" w:rsidRDefault="007B7295" w:rsidP="007B7295">
      <w:pPr>
        <w:numPr>
          <w:ilvl w:val="0"/>
          <w:numId w:val="44"/>
        </w:numPr>
        <w:ind w:left="709" w:hanging="142"/>
        <w:jc w:val="both"/>
        <w:rPr>
          <w:sz w:val="26"/>
          <w:szCs w:val="26"/>
        </w:rPr>
      </w:pPr>
      <w:r w:rsidRPr="00792724">
        <w:rPr>
          <w:sz w:val="26"/>
          <w:szCs w:val="26"/>
        </w:rPr>
        <w:t>развитие творческого потенциала учащихся (одаренных детей);</w:t>
      </w:r>
    </w:p>
    <w:p w:rsidR="007B7295" w:rsidRPr="00792724" w:rsidRDefault="007B7295" w:rsidP="007B7295">
      <w:pPr>
        <w:numPr>
          <w:ilvl w:val="0"/>
          <w:numId w:val="44"/>
        </w:numPr>
        <w:ind w:left="709" w:hanging="142"/>
        <w:jc w:val="both"/>
        <w:rPr>
          <w:sz w:val="26"/>
          <w:szCs w:val="26"/>
        </w:rPr>
      </w:pPr>
      <w:r w:rsidRPr="00792724">
        <w:rPr>
          <w:sz w:val="26"/>
          <w:szCs w:val="26"/>
        </w:rPr>
        <w:t xml:space="preserve">развитие потенциала учащихся с ограниченными возможностями здоровья в освоении основной образовательной программы основного общего образования. </w:t>
      </w:r>
    </w:p>
    <w:p w:rsidR="007B7295" w:rsidRPr="00792724" w:rsidRDefault="007B7295" w:rsidP="007B7295">
      <w:pPr>
        <w:autoSpaceDE w:val="0"/>
        <w:autoSpaceDN w:val="0"/>
        <w:adjustRightInd w:val="0"/>
        <w:ind w:firstLine="709"/>
        <w:jc w:val="both"/>
        <w:rPr>
          <w:color w:val="000000"/>
          <w:sz w:val="26"/>
          <w:szCs w:val="26"/>
        </w:rPr>
      </w:pPr>
      <w:r w:rsidRPr="00792724">
        <w:rPr>
          <w:color w:val="000000"/>
          <w:sz w:val="26"/>
          <w:szCs w:val="26"/>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детей-инвалидов, детей, испытывающих затруднения в освоении образовательной программы.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7B7295" w:rsidRPr="00792724" w:rsidRDefault="007B7295" w:rsidP="007B7295">
      <w:pPr>
        <w:autoSpaceDE w:val="0"/>
        <w:autoSpaceDN w:val="0"/>
        <w:adjustRightInd w:val="0"/>
        <w:ind w:firstLine="709"/>
        <w:jc w:val="both"/>
        <w:rPr>
          <w:color w:val="000000"/>
          <w:sz w:val="26"/>
          <w:szCs w:val="26"/>
        </w:rPr>
      </w:pPr>
      <w:r w:rsidRPr="00792724">
        <w:rPr>
          <w:color w:val="000000"/>
          <w:sz w:val="26"/>
          <w:szCs w:val="26"/>
        </w:rPr>
        <w:t>ПКР разработана на период получения основного общего образования и включает следующие разделы.</w:t>
      </w:r>
    </w:p>
    <w:p w:rsidR="007B7295" w:rsidRPr="00792724" w:rsidRDefault="007B7295" w:rsidP="007B7295">
      <w:pPr>
        <w:autoSpaceDE w:val="0"/>
        <w:autoSpaceDN w:val="0"/>
        <w:adjustRightInd w:val="0"/>
        <w:ind w:firstLine="709"/>
        <w:jc w:val="center"/>
        <w:rPr>
          <w:color w:val="000000"/>
          <w:sz w:val="26"/>
          <w:szCs w:val="26"/>
        </w:rPr>
      </w:pPr>
      <w:r w:rsidRPr="00792724">
        <w:rPr>
          <w:b/>
          <w:color w:val="000000"/>
          <w:sz w:val="26"/>
          <w:szCs w:val="26"/>
        </w:rPr>
        <w:t>2.4.1. Цели и задачи программы коррекционной работы с обучающимися ОВЗ,</w:t>
      </w:r>
      <w:r w:rsidRPr="00792724">
        <w:rPr>
          <w:color w:val="000000"/>
          <w:sz w:val="26"/>
          <w:szCs w:val="26"/>
        </w:rPr>
        <w:t xml:space="preserve"> </w:t>
      </w:r>
    </w:p>
    <w:p w:rsidR="007B7295" w:rsidRPr="00792724" w:rsidRDefault="007B7295" w:rsidP="007B7295">
      <w:pPr>
        <w:autoSpaceDE w:val="0"/>
        <w:autoSpaceDN w:val="0"/>
        <w:adjustRightInd w:val="0"/>
        <w:ind w:firstLine="709"/>
        <w:jc w:val="center"/>
        <w:rPr>
          <w:b/>
          <w:color w:val="000000"/>
          <w:sz w:val="26"/>
          <w:szCs w:val="26"/>
        </w:rPr>
      </w:pPr>
      <w:r w:rsidRPr="00792724">
        <w:rPr>
          <w:b/>
          <w:color w:val="000000"/>
          <w:sz w:val="26"/>
          <w:szCs w:val="26"/>
        </w:rPr>
        <w:t>обучающимся с инвалидностью, имеющим трудности в освоении образовательной программы</w:t>
      </w:r>
    </w:p>
    <w:p w:rsidR="007B7295" w:rsidRPr="00792724" w:rsidRDefault="007B7295" w:rsidP="007B7295">
      <w:pPr>
        <w:autoSpaceDE w:val="0"/>
        <w:autoSpaceDN w:val="0"/>
        <w:adjustRightInd w:val="0"/>
        <w:ind w:firstLine="709"/>
        <w:jc w:val="both"/>
        <w:rPr>
          <w:color w:val="000000"/>
          <w:sz w:val="26"/>
          <w:szCs w:val="26"/>
        </w:rPr>
      </w:pPr>
      <w:r w:rsidRPr="00792724">
        <w:rPr>
          <w:b/>
          <w:color w:val="000000"/>
          <w:sz w:val="26"/>
          <w:szCs w:val="26"/>
        </w:rPr>
        <w:t>Цель программы</w:t>
      </w:r>
      <w:r w:rsidRPr="00792724">
        <w:rPr>
          <w:color w:val="000000"/>
          <w:sz w:val="26"/>
          <w:szCs w:val="26"/>
        </w:rPr>
        <w:t xml:space="preserve"> коррекционной работы заключается в определении комплексной системы психолого-медико-педагогической и социальной помощи учащимся с ОВЗ, обучающимся с инвалидностью, обучающимся, имеющим трудности в освоении образовательной программы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7B7295" w:rsidRPr="00792724" w:rsidRDefault="007B7295" w:rsidP="007B7295">
      <w:pPr>
        <w:autoSpaceDE w:val="0"/>
        <w:autoSpaceDN w:val="0"/>
        <w:adjustRightInd w:val="0"/>
        <w:ind w:firstLine="709"/>
        <w:jc w:val="both"/>
        <w:rPr>
          <w:color w:val="000000"/>
          <w:sz w:val="26"/>
          <w:szCs w:val="26"/>
        </w:rPr>
      </w:pPr>
      <w:r w:rsidRPr="00792724">
        <w:rPr>
          <w:b/>
          <w:color w:val="000000"/>
          <w:sz w:val="26"/>
          <w:szCs w:val="26"/>
        </w:rPr>
        <w:t xml:space="preserve">Задачи </w:t>
      </w:r>
      <w:r w:rsidRPr="00792724">
        <w:rPr>
          <w:color w:val="000000"/>
          <w:sz w:val="26"/>
          <w:szCs w:val="26"/>
        </w:rPr>
        <w:t xml:space="preserve">программы: </w:t>
      </w:r>
    </w:p>
    <w:p w:rsidR="007B7295" w:rsidRPr="00792724" w:rsidRDefault="007B7295" w:rsidP="007B7295">
      <w:pPr>
        <w:numPr>
          <w:ilvl w:val="0"/>
          <w:numId w:val="65"/>
        </w:numPr>
        <w:autoSpaceDE w:val="0"/>
        <w:autoSpaceDN w:val="0"/>
        <w:adjustRightInd w:val="0"/>
        <w:ind w:firstLine="709"/>
        <w:jc w:val="both"/>
        <w:rPr>
          <w:color w:val="000000"/>
          <w:sz w:val="26"/>
          <w:szCs w:val="26"/>
        </w:rPr>
      </w:pPr>
      <w:r w:rsidRPr="00792724">
        <w:rPr>
          <w:color w:val="000000"/>
          <w:sz w:val="26"/>
          <w:szCs w:val="26"/>
        </w:rPr>
        <w:t xml:space="preserve">определение особых образовательных потребностей обучающихся с ОВЗ, обучающихся с инвалидностью, обучающихся, имеющих трудности в освоении образовательной программы и оказание им специализированной помощи при освоении ООП ООО; </w:t>
      </w:r>
    </w:p>
    <w:p w:rsidR="007B7295" w:rsidRPr="00792724" w:rsidRDefault="007B7295" w:rsidP="007B7295">
      <w:pPr>
        <w:numPr>
          <w:ilvl w:val="0"/>
          <w:numId w:val="65"/>
        </w:numPr>
        <w:autoSpaceDE w:val="0"/>
        <w:autoSpaceDN w:val="0"/>
        <w:adjustRightInd w:val="0"/>
        <w:ind w:firstLine="709"/>
        <w:jc w:val="both"/>
        <w:rPr>
          <w:color w:val="000000"/>
          <w:sz w:val="26"/>
          <w:szCs w:val="26"/>
        </w:rPr>
      </w:pPr>
      <w:r w:rsidRPr="00792724">
        <w:rPr>
          <w:color w:val="000000"/>
          <w:sz w:val="26"/>
          <w:szCs w:val="26"/>
        </w:rPr>
        <w:t>определение оптимальных специальных условий для получения основного общего образования обучающимися с ОВЗ,</w:t>
      </w:r>
      <w:r w:rsidRPr="00792724">
        <w:t xml:space="preserve"> </w:t>
      </w:r>
      <w:r w:rsidRPr="00792724">
        <w:rPr>
          <w:color w:val="000000"/>
          <w:sz w:val="26"/>
          <w:szCs w:val="26"/>
        </w:rPr>
        <w:t xml:space="preserve">обучающимися с инвалидностью, обучающимися, имеющими трудности в освоении образовательной программы для развития их личностных, познавательных, коммуникативных способностей; </w:t>
      </w:r>
    </w:p>
    <w:p w:rsidR="007B7295" w:rsidRPr="00792724" w:rsidRDefault="007B7295" w:rsidP="007B7295">
      <w:pPr>
        <w:numPr>
          <w:ilvl w:val="0"/>
          <w:numId w:val="65"/>
        </w:numPr>
        <w:autoSpaceDE w:val="0"/>
        <w:autoSpaceDN w:val="0"/>
        <w:adjustRightInd w:val="0"/>
        <w:ind w:firstLine="709"/>
        <w:jc w:val="both"/>
        <w:rPr>
          <w:color w:val="000000"/>
          <w:sz w:val="26"/>
          <w:szCs w:val="26"/>
        </w:rPr>
      </w:pPr>
      <w:r w:rsidRPr="00792724">
        <w:rPr>
          <w:color w:val="000000"/>
          <w:sz w:val="26"/>
          <w:szCs w:val="26"/>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детей-инвалидов, индивидуальных образовательных маршрутов для обучения детей трудности в освоении образовательной программы, с учетом особенностей их психофизического развития, индивидуальных возможностей; </w:t>
      </w:r>
    </w:p>
    <w:p w:rsidR="007B7295" w:rsidRPr="00792724" w:rsidRDefault="007B7295" w:rsidP="007B7295">
      <w:pPr>
        <w:numPr>
          <w:ilvl w:val="0"/>
          <w:numId w:val="65"/>
        </w:numPr>
        <w:autoSpaceDE w:val="0"/>
        <w:autoSpaceDN w:val="0"/>
        <w:adjustRightInd w:val="0"/>
        <w:ind w:firstLine="709"/>
        <w:jc w:val="both"/>
        <w:rPr>
          <w:sz w:val="26"/>
          <w:szCs w:val="26"/>
        </w:rPr>
      </w:pPr>
      <w:r w:rsidRPr="00792724">
        <w:rPr>
          <w:color w:val="000000"/>
          <w:sz w:val="26"/>
          <w:szCs w:val="26"/>
        </w:rPr>
        <w:t xml:space="preserve">реализация комплексного психолого-медико-социального сопровождения учащихся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7B7295" w:rsidRPr="00792724" w:rsidRDefault="007B7295" w:rsidP="007B7295">
      <w:pPr>
        <w:numPr>
          <w:ilvl w:val="0"/>
          <w:numId w:val="64"/>
        </w:numPr>
        <w:autoSpaceDE w:val="0"/>
        <w:autoSpaceDN w:val="0"/>
        <w:adjustRightInd w:val="0"/>
        <w:ind w:firstLine="709"/>
        <w:jc w:val="both"/>
        <w:rPr>
          <w:sz w:val="26"/>
          <w:szCs w:val="26"/>
        </w:rPr>
      </w:pPr>
      <w:r w:rsidRPr="00792724">
        <w:rPr>
          <w:sz w:val="26"/>
          <w:szCs w:val="26"/>
        </w:rPr>
        <w:t xml:space="preserve">реализация комплексной системы мероприятий по социальной адаптации и профессиональной ориентации учащихся с ОВЗ, детей-инвалидов; </w:t>
      </w:r>
    </w:p>
    <w:p w:rsidR="007B7295" w:rsidRPr="00792724" w:rsidRDefault="007B7295" w:rsidP="007B7295">
      <w:pPr>
        <w:numPr>
          <w:ilvl w:val="0"/>
          <w:numId w:val="64"/>
        </w:numPr>
        <w:autoSpaceDE w:val="0"/>
        <w:autoSpaceDN w:val="0"/>
        <w:adjustRightInd w:val="0"/>
        <w:ind w:firstLine="709"/>
        <w:jc w:val="both"/>
        <w:rPr>
          <w:sz w:val="26"/>
          <w:szCs w:val="26"/>
        </w:rPr>
      </w:pPr>
      <w:r w:rsidRPr="00792724">
        <w:rPr>
          <w:sz w:val="26"/>
          <w:szCs w:val="26"/>
        </w:rPr>
        <w:lastRenderedPageBreak/>
        <w:t xml:space="preserve">обеспечение сетевого взаимодействия специалистов разного профиля в комплексной работе с учащимися с ОВЗ, детей-инвалидов; </w:t>
      </w:r>
    </w:p>
    <w:p w:rsidR="007B7295" w:rsidRPr="00792724" w:rsidRDefault="007B7295" w:rsidP="007B7295">
      <w:pPr>
        <w:numPr>
          <w:ilvl w:val="0"/>
          <w:numId w:val="64"/>
        </w:numPr>
        <w:autoSpaceDE w:val="0"/>
        <w:autoSpaceDN w:val="0"/>
        <w:adjustRightInd w:val="0"/>
        <w:ind w:firstLine="709"/>
        <w:jc w:val="both"/>
        <w:rPr>
          <w:sz w:val="26"/>
          <w:szCs w:val="26"/>
        </w:rPr>
      </w:pPr>
      <w:r w:rsidRPr="00792724">
        <w:rPr>
          <w:sz w:val="26"/>
          <w:szCs w:val="26"/>
        </w:rPr>
        <w:t>осуществление информационно-просветительской и консультативной работы с родителями (законными представителями) учащихся с ОВЗ, детей-инвалидов,</w:t>
      </w:r>
      <w:r w:rsidRPr="00792724">
        <w:rPr>
          <w:color w:val="000000"/>
          <w:sz w:val="26"/>
          <w:szCs w:val="26"/>
        </w:rPr>
        <w:t xml:space="preserve"> детей, имеющих трудности в освоении образовательной программы</w:t>
      </w:r>
      <w:r w:rsidRPr="00792724">
        <w:rPr>
          <w:sz w:val="26"/>
          <w:szCs w:val="26"/>
        </w:rPr>
        <w:t xml:space="preserve">. </w:t>
      </w:r>
    </w:p>
    <w:p w:rsidR="007B7295" w:rsidRPr="00792724" w:rsidRDefault="007B7295" w:rsidP="007B7295">
      <w:pPr>
        <w:ind w:firstLine="709"/>
        <w:jc w:val="both"/>
        <w:rPr>
          <w:sz w:val="26"/>
          <w:szCs w:val="26"/>
        </w:rPr>
      </w:pPr>
      <w:r w:rsidRPr="00792724">
        <w:rPr>
          <w:sz w:val="26"/>
          <w:szCs w:val="26"/>
        </w:rPr>
        <w:t xml:space="preserve">Содержание программы коррекционной работы определяют следующие дидактические </w:t>
      </w:r>
      <w:r w:rsidRPr="00792724">
        <w:rPr>
          <w:b/>
          <w:sz w:val="26"/>
          <w:szCs w:val="26"/>
        </w:rPr>
        <w:t xml:space="preserve">принципы, </w:t>
      </w:r>
      <w:r w:rsidRPr="00792724">
        <w:rPr>
          <w:sz w:val="26"/>
          <w:szCs w:val="26"/>
        </w:rPr>
        <w:t xml:space="preserve">которые адаптируются с учетом категории обучаемых школьников: </w:t>
      </w:r>
    </w:p>
    <w:p w:rsidR="007B7295" w:rsidRPr="00792724" w:rsidRDefault="007B7295" w:rsidP="007B7295">
      <w:pPr>
        <w:ind w:firstLine="709"/>
        <w:jc w:val="both"/>
        <w:rPr>
          <w:sz w:val="26"/>
          <w:szCs w:val="26"/>
        </w:rPr>
      </w:pPr>
      <w:r w:rsidRPr="00792724">
        <w:rPr>
          <w:sz w:val="26"/>
          <w:szCs w:val="26"/>
        </w:rPr>
        <w:t>—</w:t>
      </w:r>
      <w:r w:rsidRPr="00792724">
        <w:rPr>
          <w:color w:val="FF0000"/>
          <w:sz w:val="26"/>
          <w:szCs w:val="26"/>
        </w:rPr>
        <w:t xml:space="preserve"> </w:t>
      </w:r>
      <w:r w:rsidRPr="00792724">
        <w:rPr>
          <w:sz w:val="26"/>
          <w:szCs w:val="26"/>
        </w:rPr>
        <w:t>преемственность,</w:t>
      </w:r>
    </w:p>
    <w:p w:rsidR="007B7295" w:rsidRPr="00792724" w:rsidRDefault="007B7295" w:rsidP="007B7295">
      <w:pPr>
        <w:ind w:firstLine="709"/>
        <w:jc w:val="both"/>
        <w:rPr>
          <w:sz w:val="26"/>
          <w:szCs w:val="26"/>
        </w:rPr>
      </w:pPr>
      <w:r w:rsidRPr="00792724">
        <w:rPr>
          <w:sz w:val="26"/>
          <w:szCs w:val="26"/>
        </w:rPr>
        <w:t>— соблюдение интересов ребёнка,</w:t>
      </w:r>
    </w:p>
    <w:p w:rsidR="007B7295" w:rsidRPr="00792724" w:rsidRDefault="007B7295" w:rsidP="007B7295">
      <w:pPr>
        <w:ind w:firstLine="709"/>
        <w:jc w:val="both"/>
        <w:rPr>
          <w:sz w:val="26"/>
          <w:szCs w:val="26"/>
        </w:rPr>
      </w:pPr>
      <w:r w:rsidRPr="00792724">
        <w:rPr>
          <w:sz w:val="26"/>
          <w:szCs w:val="26"/>
        </w:rPr>
        <w:t xml:space="preserve">— непрерывность, </w:t>
      </w:r>
    </w:p>
    <w:p w:rsidR="007B7295" w:rsidRPr="00792724" w:rsidRDefault="007B7295" w:rsidP="007B7295">
      <w:pPr>
        <w:ind w:firstLine="709"/>
        <w:jc w:val="both"/>
        <w:rPr>
          <w:sz w:val="26"/>
          <w:szCs w:val="26"/>
        </w:rPr>
      </w:pPr>
      <w:r w:rsidRPr="00792724">
        <w:rPr>
          <w:sz w:val="26"/>
          <w:szCs w:val="26"/>
        </w:rPr>
        <w:t xml:space="preserve">— вариативность, </w:t>
      </w:r>
    </w:p>
    <w:p w:rsidR="007B7295" w:rsidRPr="00792724" w:rsidRDefault="007B7295" w:rsidP="007B7295">
      <w:pPr>
        <w:ind w:firstLine="709"/>
        <w:jc w:val="both"/>
        <w:rPr>
          <w:sz w:val="26"/>
          <w:szCs w:val="26"/>
        </w:rPr>
      </w:pPr>
      <w:r w:rsidRPr="00792724">
        <w:rPr>
          <w:sz w:val="26"/>
          <w:szCs w:val="26"/>
        </w:rPr>
        <w:t>— рекомендательный характер оказания помощи.</w:t>
      </w:r>
    </w:p>
    <w:p w:rsidR="007B7295" w:rsidRPr="00792724" w:rsidRDefault="007B7295" w:rsidP="007B7295">
      <w:pPr>
        <w:ind w:firstLine="709"/>
        <w:jc w:val="both"/>
        <w:rPr>
          <w:sz w:val="26"/>
          <w:szCs w:val="26"/>
        </w:rPr>
      </w:pPr>
      <w:r w:rsidRPr="00792724">
        <w:rPr>
          <w:sz w:val="26"/>
          <w:szCs w:val="26"/>
        </w:rPr>
        <w:t>В программе учтены специальный принцип— системность.</w:t>
      </w:r>
    </w:p>
    <w:p w:rsidR="007B7295" w:rsidRPr="00792724" w:rsidRDefault="007B7295" w:rsidP="007B7295">
      <w:pPr>
        <w:autoSpaceDE w:val="0"/>
        <w:autoSpaceDN w:val="0"/>
        <w:adjustRightInd w:val="0"/>
        <w:ind w:firstLine="709"/>
        <w:rPr>
          <w:b/>
          <w:bCs/>
          <w:sz w:val="26"/>
          <w:szCs w:val="26"/>
        </w:rPr>
      </w:pPr>
    </w:p>
    <w:p w:rsidR="007B7295" w:rsidRPr="00792724" w:rsidRDefault="007B7295" w:rsidP="007B7295">
      <w:pPr>
        <w:autoSpaceDE w:val="0"/>
        <w:autoSpaceDN w:val="0"/>
        <w:adjustRightInd w:val="0"/>
        <w:ind w:firstLine="709"/>
        <w:jc w:val="center"/>
        <w:rPr>
          <w:b/>
          <w:bCs/>
          <w:sz w:val="26"/>
          <w:szCs w:val="26"/>
        </w:rPr>
      </w:pPr>
      <w:r w:rsidRPr="00792724">
        <w:rPr>
          <w:b/>
          <w:bCs/>
          <w:sz w:val="26"/>
          <w:szCs w:val="26"/>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ООП ООО</w:t>
      </w:r>
    </w:p>
    <w:p w:rsidR="007B7295" w:rsidRPr="00792724" w:rsidRDefault="007B7295" w:rsidP="007B7295">
      <w:pPr>
        <w:autoSpaceDE w:val="0"/>
        <w:autoSpaceDN w:val="0"/>
        <w:adjustRightInd w:val="0"/>
        <w:ind w:firstLine="709"/>
        <w:jc w:val="both"/>
        <w:rPr>
          <w:sz w:val="26"/>
          <w:szCs w:val="26"/>
        </w:rPr>
      </w:pPr>
      <w:r w:rsidRPr="00792724">
        <w:rPr>
          <w:sz w:val="26"/>
          <w:szCs w:val="26"/>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отражено в учебном плане освоения основной образовательной программы. </w:t>
      </w:r>
    </w:p>
    <w:p w:rsidR="007B7295" w:rsidRPr="00792724" w:rsidRDefault="007B7295" w:rsidP="007B7295">
      <w:pPr>
        <w:autoSpaceDE w:val="0"/>
        <w:autoSpaceDN w:val="0"/>
        <w:adjustRightInd w:val="0"/>
        <w:ind w:firstLine="709"/>
        <w:jc w:val="center"/>
        <w:rPr>
          <w:sz w:val="26"/>
          <w:szCs w:val="26"/>
        </w:rPr>
      </w:pPr>
      <w:r w:rsidRPr="00792724">
        <w:rPr>
          <w:b/>
          <w:bCs/>
          <w:sz w:val="26"/>
          <w:szCs w:val="26"/>
        </w:rPr>
        <w:t>Характеристика содержания направлений коррекционной работы</w:t>
      </w:r>
    </w:p>
    <w:p w:rsidR="007B7295" w:rsidRPr="00792724" w:rsidRDefault="007B7295" w:rsidP="007B7295">
      <w:pPr>
        <w:autoSpaceDE w:val="0"/>
        <w:autoSpaceDN w:val="0"/>
        <w:adjustRightInd w:val="0"/>
        <w:ind w:firstLine="709"/>
        <w:jc w:val="both"/>
        <w:rPr>
          <w:sz w:val="26"/>
          <w:szCs w:val="26"/>
        </w:rPr>
      </w:pPr>
      <w:r w:rsidRPr="00792724">
        <w:rPr>
          <w:b/>
          <w:bCs/>
          <w:sz w:val="26"/>
          <w:szCs w:val="26"/>
        </w:rPr>
        <w:t xml:space="preserve">Диагностическая работа </w:t>
      </w:r>
      <w:r w:rsidRPr="00792724">
        <w:rPr>
          <w:sz w:val="26"/>
          <w:szCs w:val="26"/>
        </w:rPr>
        <w:t xml:space="preserve">может включать в себя следующее: </w:t>
      </w:r>
    </w:p>
    <w:p w:rsidR="007B7295" w:rsidRPr="00792724" w:rsidRDefault="007B7295" w:rsidP="007B7295">
      <w:pPr>
        <w:numPr>
          <w:ilvl w:val="0"/>
          <w:numId w:val="68"/>
        </w:numPr>
        <w:autoSpaceDE w:val="0"/>
        <w:autoSpaceDN w:val="0"/>
        <w:adjustRightInd w:val="0"/>
        <w:ind w:firstLine="709"/>
        <w:jc w:val="both"/>
        <w:rPr>
          <w:sz w:val="26"/>
          <w:szCs w:val="26"/>
        </w:rPr>
      </w:pPr>
      <w:r w:rsidRPr="00792724">
        <w:rPr>
          <w:sz w:val="26"/>
          <w:szCs w:val="26"/>
        </w:rPr>
        <w:t>выявление особых образовательных потребностей обучающихся с ОВЗ,</w:t>
      </w:r>
      <w:r w:rsidRPr="00792724">
        <w:t xml:space="preserve"> </w:t>
      </w:r>
      <w:r w:rsidRPr="00792724">
        <w:rPr>
          <w:sz w:val="26"/>
          <w:szCs w:val="26"/>
        </w:rPr>
        <w:t xml:space="preserve">обучающихся с инвалидностью, обучающихся, имеющих трудности в освоении образовательной программы при освоении ООП ООО; </w:t>
      </w:r>
    </w:p>
    <w:p w:rsidR="007B7295" w:rsidRPr="00792724" w:rsidRDefault="007B7295" w:rsidP="007B7295">
      <w:pPr>
        <w:numPr>
          <w:ilvl w:val="0"/>
          <w:numId w:val="68"/>
        </w:numPr>
        <w:autoSpaceDE w:val="0"/>
        <w:autoSpaceDN w:val="0"/>
        <w:adjustRightInd w:val="0"/>
        <w:ind w:firstLine="709"/>
        <w:jc w:val="both"/>
        <w:rPr>
          <w:sz w:val="26"/>
          <w:szCs w:val="26"/>
        </w:rPr>
      </w:pPr>
      <w:r w:rsidRPr="00792724">
        <w:rPr>
          <w:sz w:val="26"/>
          <w:szCs w:val="26"/>
        </w:rPr>
        <w:t>проведение комплексной социально-психолого-педагогической диагностики нарушений в психическом и (или) физическом развитии обучающихся с ОВЗ</w:t>
      </w:r>
      <w:r w:rsidRPr="00792724">
        <w:rPr>
          <w:color w:val="000000"/>
          <w:sz w:val="26"/>
          <w:szCs w:val="26"/>
        </w:rPr>
        <w:t>, обучающимися, имеющими трудности в освоении образовательной программы</w:t>
      </w:r>
      <w:r w:rsidRPr="00792724">
        <w:rPr>
          <w:sz w:val="26"/>
          <w:szCs w:val="26"/>
        </w:rPr>
        <w:t xml:space="preserve">; </w:t>
      </w:r>
    </w:p>
    <w:p w:rsidR="007B7295" w:rsidRPr="00792724" w:rsidRDefault="007B7295" w:rsidP="007B7295">
      <w:pPr>
        <w:numPr>
          <w:ilvl w:val="0"/>
          <w:numId w:val="68"/>
        </w:numPr>
        <w:autoSpaceDE w:val="0"/>
        <w:autoSpaceDN w:val="0"/>
        <w:adjustRightInd w:val="0"/>
        <w:ind w:firstLine="709"/>
        <w:jc w:val="both"/>
        <w:rPr>
          <w:sz w:val="26"/>
          <w:szCs w:val="26"/>
        </w:rPr>
      </w:pPr>
      <w:r w:rsidRPr="00792724">
        <w:rPr>
          <w:sz w:val="26"/>
          <w:szCs w:val="26"/>
        </w:rPr>
        <w:t>определение уровня актуального и зоны ближайшего развития обучающегося с ОВЗ,</w:t>
      </w:r>
      <w:r w:rsidRPr="00792724">
        <w:t xml:space="preserve"> </w:t>
      </w:r>
      <w:r w:rsidRPr="00792724">
        <w:rPr>
          <w:sz w:val="26"/>
          <w:szCs w:val="26"/>
        </w:rPr>
        <w:t xml:space="preserve">обучающихся с инвалидностью, обучающихся, имеющих трудности в освоении образовательной программы, выявление его резервных возможностей; </w:t>
      </w:r>
    </w:p>
    <w:p w:rsidR="007B7295" w:rsidRPr="00792724" w:rsidRDefault="007B7295" w:rsidP="007B7295">
      <w:pPr>
        <w:numPr>
          <w:ilvl w:val="0"/>
          <w:numId w:val="68"/>
        </w:numPr>
        <w:autoSpaceDE w:val="0"/>
        <w:autoSpaceDN w:val="0"/>
        <w:adjustRightInd w:val="0"/>
        <w:ind w:firstLine="709"/>
        <w:jc w:val="both"/>
        <w:rPr>
          <w:sz w:val="26"/>
          <w:szCs w:val="26"/>
        </w:rPr>
      </w:pPr>
      <w:r w:rsidRPr="00792724">
        <w:rPr>
          <w:sz w:val="26"/>
          <w:szCs w:val="26"/>
        </w:rPr>
        <w:t xml:space="preserve">изучение развития эмоционально-волевой, познавательной, речевой сфер и личностных особенностей обучающихся; </w:t>
      </w:r>
    </w:p>
    <w:p w:rsidR="007B7295" w:rsidRPr="00792724" w:rsidRDefault="007B7295" w:rsidP="007B7295">
      <w:pPr>
        <w:numPr>
          <w:ilvl w:val="0"/>
          <w:numId w:val="68"/>
        </w:numPr>
        <w:autoSpaceDE w:val="0"/>
        <w:autoSpaceDN w:val="0"/>
        <w:adjustRightInd w:val="0"/>
        <w:ind w:firstLine="709"/>
        <w:jc w:val="both"/>
        <w:rPr>
          <w:sz w:val="26"/>
          <w:szCs w:val="26"/>
        </w:rPr>
      </w:pPr>
      <w:r w:rsidRPr="00792724">
        <w:rPr>
          <w:sz w:val="26"/>
          <w:szCs w:val="26"/>
        </w:rPr>
        <w:t xml:space="preserve">изучение социальной ситуации развития и условий семейного воспитания ребенка; </w:t>
      </w:r>
    </w:p>
    <w:p w:rsidR="007B7295" w:rsidRPr="00792724" w:rsidRDefault="007B7295" w:rsidP="007B7295">
      <w:pPr>
        <w:numPr>
          <w:ilvl w:val="0"/>
          <w:numId w:val="68"/>
        </w:numPr>
        <w:autoSpaceDE w:val="0"/>
        <w:autoSpaceDN w:val="0"/>
        <w:adjustRightInd w:val="0"/>
        <w:ind w:firstLine="709"/>
        <w:jc w:val="both"/>
        <w:rPr>
          <w:sz w:val="26"/>
          <w:szCs w:val="26"/>
        </w:rPr>
      </w:pPr>
      <w:r w:rsidRPr="00792724">
        <w:rPr>
          <w:sz w:val="26"/>
          <w:szCs w:val="26"/>
        </w:rPr>
        <w:t>изучение адаптивных возможностей и уровня социализации ребенка с ОВЗ,</w:t>
      </w:r>
      <w:r w:rsidRPr="00792724">
        <w:t xml:space="preserve"> </w:t>
      </w:r>
      <w:r w:rsidRPr="00792724">
        <w:rPr>
          <w:sz w:val="26"/>
          <w:szCs w:val="26"/>
        </w:rPr>
        <w:t xml:space="preserve">обучающихся с инвалидностью, обучающихся, имеющих трудности в освоении образовательной программы; </w:t>
      </w:r>
    </w:p>
    <w:p w:rsidR="007B7295" w:rsidRPr="00792724" w:rsidRDefault="007B7295" w:rsidP="007B7295">
      <w:pPr>
        <w:numPr>
          <w:ilvl w:val="0"/>
          <w:numId w:val="68"/>
        </w:numPr>
        <w:autoSpaceDE w:val="0"/>
        <w:autoSpaceDN w:val="0"/>
        <w:adjustRightInd w:val="0"/>
        <w:ind w:firstLine="709"/>
        <w:jc w:val="both"/>
        <w:rPr>
          <w:sz w:val="26"/>
          <w:szCs w:val="26"/>
        </w:rPr>
      </w:pPr>
      <w:r w:rsidRPr="00792724">
        <w:rPr>
          <w:sz w:val="26"/>
          <w:szCs w:val="26"/>
        </w:rPr>
        <w:t>мониторинг динамики развития, успешности освоения образовательных программ основного общего образования.</w:t>
      </w:r>
    </w:p>
    <w:p w:rsidR="007B7295" w:rsidRPr="00792724" w:rsidRDefault="007B7295" w:rsidP="007B7295">
      <w:pPr>
        <w:numPr>
          <w:ilvl w:val="0"/>
          <w:numId w:val="69"/>
        </w:numPr>
        <w:ind w:left="567" w:firstLine="142"/>
        <w:jc w:val="both"/>
        <w:rPr>
          <w:sz w:val="26"/>
          <w:szCs w:val="26"/>
        </w:rPr>
      </w:pPr>
      <w:r w:rsidRPr="00792724">
        <w:rPr>
          <w:rFonts w:eastAsia="Calibri"/>
          <w:sz w:val="26"/>
          <w:szCs w:val="26"/>
          <w:lang w:eastAsia="en-US"/>
        </w:rPr>
        <w:t xml:space="preserve">системный разносторонний контроль уровня и динамики развития ребёнка (мониторинг динамики развития, успешности освоения образовательных программ основного общего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02"/>
        <w:gridCol w:w="1986"/>
        <w:gridCol w:w="2003"/>
      </w:tblGrid>
      <w:tr w:rsidR="007B7295" w:rsidRPr="00792724" w:rsidTr="00881CE0">
        <w:tc>
          <w:tcPr>
            <w:tcW w:w="3510" w:type="dxa"/>
            <w:shd w:val="clear" w:color="auto" w:fill="auto"/>
          </w:tcPr>
          <w:p w:rsidR="007B7295" w:rsidRPr="00792724" w:rsidRDefault="007B7295" w:rsidP="00881CE0">
            <w:pPr>
              <w:ind w:firstLine="142"/>
              <w:jc w:val="center"/>
              <w:rPr>
                <w:rFonts w:eastAsia="Calibri"/>
                <w:i/>
                <w:lang w:eastAsia="en-US"/>
              </w:rPr>
            </w:pPr>
            <w:r w:rsidRPr="00792724">
              <w:rPr>
                <w:i/>
              </w:rPr>
              <w:t>Планируемые результаты</w:t>
            </w:r>
          </w:p>
        </w:tc>
        <w:tc>
          <w:tcPr>
            <w:tcW w:w="3102" w:type="dxa"/>
            <w:shd w:val="clear" w:color="auto" w:fill="auto"/>
          </w:tcPr>
          <w:p w:rsidR="007B7295" w:rsidRPr="00792724" w:rsidRDefault="007B7295" w:rsidP="00881CE0">
            <w:pPr>
              <w:ind w:firstLine="176"/>
              <w:jc w:val="center"/>
              <w:rPr>
                <w:rFonts w:eastAsia="Calibri"/>
                <w:i/>
                <w:lang w:eastAsia="en-US"/>
              </w:rPr>
            </w:pPr>
            <w:r w:rsidRPr="00792724">
              <w:rPr>
                <w:i/>
              </w:rPr>
              <w:t>Виды и формы деятельности, мероприятия</w:t>
            </w:r>
          </w:p>
        </w:tc>
        <w:tc>
          <w:tcPr>
            <w:tcW w:w="1986" w:type="dxa"/>
            <w:shd w:val="clear" w:color="auto" w:fill="auto"/>
          </w:tcPr>
          <w:p w:rsidR="007B7295" w:rsidRPr="00792724" w:rsidRDefault="007B7295" w:rsidP="00881CE0">
            <w:pPr>
              <w:ind w:firstLine="51"/>
              <w:jc w:val="center"/>
              <w:rPr>
                <w:rFonts w:eastAsia="Calibri"/>
                <w:i/>
                <w:lang w:eastAsia="en-US"/>
              </w:rPr>
            </w:pPr>
            <w:r w:rsidRPr="00792724">
              <w:rPr>
                <w:i/>
              </w:rPr>
              <w:t>Сроки (периодичность в течение года)</w:t>
            </w:r>
          </w:p>
        </w:tc>
        <w:tc>
          <w:tcPr>
            <w:tcW w:w="2003" w:type="dxa"/>
            <w:shd w:val="clear" w:color="auto" w:fill="auto"/>
          </w:tcPr>
          <w:p w:rsidR="007B7295" w:rsidRPr="00792724" w:rsidRDefault="007B7295" w:rsidP="00881CE0">
            <w:pPr>
              <w:ind w:firstLine="49"/>
              <w:jc w:val="center"/>
              <w:rPr>
                <w:rFonts w:eastAsia="Calibri"/>
                <w:i/>
                <w:lang w:eastAsia="en-US"/>
              </w:rPr>
            </w:pPr>
            <w:r w:rsidRPr="00792724">
              <w:rPr>
                <w:i/>
              </w:rPr>
              <w:t>Ответственные</w:t>
            </w:r>
          </w:p>
        </w:tc>
      </w:tr>
      <w:tr w:rsidR="007B7295" w:rsidRPr="00792724" w:rsidTr="00881CE0">
        <w:tc>
          <w:tcPr>
            <w:tcW w:w="3510" w:type="dxa"/>
            <w:shd w:val="clear" w:color="auto" w:fill="auto"/>
          </w:tcPr>
          <w:p w:rsidR="007B7295" w:rsidRPr="00792724" w:rsidRDefault="007B7295" w:rsidP="00881CE0">
            <w:pPr>
              <w:ind w:firstLine="142"/>
              <w:jc w:val="both"/>
              <w:rPr>
                <w:rFonts w:eastAsia="Calibri"/>
                <w:lang w:eastAsia="en-US"/>
              </w:rPr>
            </w:pPr>
            <w:r w:rsidRPr="00792724">
              <w:t xml:space="preserve">Выявление состояния физического и психического </w:t>
            </w:r>
            <w:r w:rsidRPr="00792724">
              <w:lastRenderedPageBreak/>
              <w:t>здоровья детей.</w:t>
            </w:r>
          </w:p>
        </w:tc>
        <w:tc>
          <w:tcPr>
            <w:tcW w:w="3102" w:type="dxa"/>
            <w:shd w:val="clear" w:color="auto" w:fill="auto"/>
          </w:tcPr>
          <w:p w:rsidR="007B7295" w:rsidRPr="00792724" w:rsidRDefault="007B7295" w:rsidP="00881CE0">
            <w:pPr>
              <w:ind w:firstLine="176"/>
              <w:jc w:val="both"/>
              <w:rPr>
                <w:rFonts w:eastAsia="Calibri"/>
                <w:lang w:eastAsia="en-US"/>
              </w:rPr>
            </w:pPr>
            <w:r w:rsidRPr="00792724">
              <w:lastRenderedPageBreak/>
              <w:t xml:space="preserve">Изучение истории развития ребенка, беседа с </w:t>
            </w:r>
            <w:r w:rsidRPr="00792724">
              <w:lastRenderedPageBreak/>
              <w:t>родителями, наблюдение классного руководителя, анализ работ учащихся</w:t>
            </w:r>
          </w:p>
        </w:tc>
        <w:tc>
          <w:tcPr>
            <w:tcW w:w="1986" w:type="dxa"/>
            <w:shd w:val="clear" w:color="auto" w:fill="auto"/>
          </w:tcPr>
          <w:p w:rsidR="007B7295" w:rsidRPr="00792724" w:rsidRDefault="007B7295" w:rsidP="00881CE0">
            <w:pPr>
              <w:ind w:firstLine="51"/>
              <w:jc w:val="center"/>
              <w:rPr>
                <w:rFonts w:eastAsia="Calibri"/>
                <w:lang w:eastAsia="en-US"/>
              </w:rPr>
            </w:pPr>
            <w:r w:rsidRPr="00792724">
              <w:lastRenderedPageBreak/>
              <w:t xml:space="preserve">Сентябрь, при поступлении </w:t>
            </w:r>
            <w:r w:rsidRPr="00792724">
              <w:lastRenderedPageBreak/>
              <w:t>учащегося в ОО</w:t>
            </w:r>
          </w:p>
        </w:tc>
        <w:tc>
          <w:tcPr>
            <w:tcW w:w="2003" w:type="dxa"/>
            <w:shd w:val="clear" w:color="auto" w:fill="auto"/>
          </w:tcPr>
          <w:p w:rsidR="007B7295" w:rsidRPr="00792724" w:rsidRDefault="007B7295" w:rsidP="00881CE0">
            <w:pPr>
              <w:ind w:firstLine="49"/>
              <w:jc w:val="center"/>
              <w:rPr>
                <w:rFonts w:eastAsia="Calibri"/>
                <w:lang w:eastAsia="en-US"/>
              </w:rPr>
            </w:pPr>
            <w:r w:rsidRPr="00792724">
              <w:lastRenderedPageBreak/>
              <w:t xml:space="preserve">Медицинский работник, </w:t>
            </w:r>
            <w:r w:rsidRPr="00792724">
              <w:lastRenderedPageBreak/>
              <w:t>педагог-психолог</w:t>
            </w:r>
          </w:p>
        </w:tc>
      </w:tr>
      <w:tr w:rsidR="007B7295" w:rsidRPr="00792724" w:rsidTr="00881CE0">
        <w:tc>
          <w:tcPr>
            <w:tcW w:w="3510" w:type="dxa"/>
            <w:shd w:val="clear" w:color="auto" w:fill="auto"/>
          </w:tcPr>
          <w:p w:rsidR="007B7295" w:rsidRPr="00792724" w:rsidRDefault="007B7295" w:rsidP="00881CE0">
            <w:pPr>
              <w:ind w:firstLine="142"/>
              <w:jc w:val="both"/>
            </w:pPr>
            <w:r w:rsidRPr="00792724">
              <w:lastRenderedPageBreak/>
              <w:t xml:space="preserve">Создание банка данных учащихся, нуждающихся в специализированной помощи. </w:t>
            </w:r>
          </w:p>
        </w:tc>
        <w:tc>
          <w:tcPr>
            <w:tcW w:w="3102" w:type="dxa"/>
            <w:shd w:val="clear" w:color="auto" w:fill="auto"/>
          </w:tcPr>
          <w:p w:rsidR="007B7295" w:rsidRPr="00792724" w:rsidRDefault="007B7295" w:rsidP="00881CE0">
            <w:pPr>
              <w:ind w:firstLine="176"/>
              <w:jc w:val="both"/>
            </w:pPr>
            <w:r w:rsidRPr="00792724">
              <w:t>Наблюдение, логопедическое и психологическое обследование; анкетирование родителей, беседы с педагогами</w:t>
            </w:r>
          </w:p>
        </w:tc>
        <w:tc>
          <w:tcPr>
            <w:tcW w:w="1986" w:type="dxa"/>
            <w:shd w:val="clear" w:color="auto" w:fill="auto"/>
          </w:tcPr>
          <w:p w:rsidR="007B7295" w:rsidRPr="00792724" w:rsidRDefault="007B7295" w:rsidP="00881CE0">
            <w:pPr>
              <w:ind w:firstLine="51"/>
              <w:jc w:val="center"/>
            </w:pPr>
            <w:r w:rsidRPr="00792724">
              <w:t>Сентябрь, при поступлении учащегося в ОО</w:t>
            </w:r>
          </w:p>
        </w:tc>
        <w:tc>
          <w:tcPr>
            <w:tcW w:w="2003" w:type="dxa"/>
            <w:shd w:val="clear" w:color="auto" w:fill="auto"/>
          </w:tcPr>
          <w:p w:rsidR="007B7295" w:rsidRPr="00792724" w:rsidRDefault="007B7295" w:rsidP="00881CE0">
            <w:pPr>
              <w:ind w:firstLine="49"/>
              <w:jc w:val="center"/>
            </w:pPr>
            <w:r w:rsidRPr="00792724">
              <w:t>Классный руководитель, педагог- психолог, учитель-логопед</w:t>
            </w:r>
          </w:p>
        </w:tc>
      </w:tr>
      <w:tr w:rsidR="007B7295" w:rsidRPr="00792724" w:rsidTr="00881CE0">
        <w:tc>
          <w:tcPr>
            <w:tcW w:w="3510" w:type="dxa"/>
            <w:shd w:val="clear" w:color="auto" w:fill="auto"/>
          </w:tcPr>
          <w:p w:rsidR="007B7295" w:rsidRPr="00792724" w:rsidRDefault="007B7295" w:rsidP="00881CE0">
            <w:pPr>
              <w:ind w:firstLine="142"/>
              <w:jc w:val="both"/>
            </w:pPr>
            <w:r w:rsidRPr="00792724">
              <w:t>Получение объективных сведений об учащихся на основании диагностической информации специалистов, создание диагностических «портретов» детей</w:t>
            </w:r>
          </w:p>
        </w:tc>
        <w:tc>
          <w:tcPr>
            <w:tcW w:w="3102" w:type="dxa"/>
            <w:shd w:val="clear" w:color="auto" w:fill="auto"/>
          </w:tcPr>
          <w:p w:rsidR="007B7295" w:rsidRPr="00792724" w:rsidRDefault="007B7295" w:rsidP="00881CE0">
            <w:pPr>
              <w:ind w:firstLine="176"/>
              <w:jc w:val="both"/>
            </w:pPr>
            <w:r w:rsidRPr="00792724">
              <w:t>Диагностирование.</w:t>
            </w:r>
          </w:p>
          <w:p w:rsidR="007B7295" w:rsidRPr="00792724" w:rsidRDefault="007B7295" w:rsidP="00881CE0">
            <w:pPr>
              <w:ind w:firstLine="176"/>
              <w:jc w:val="both"/>
            </w:pPr>
            <w:r w:rsidRPr="00792724">
              <w:t>Заполнение диагностических документов специалистами (протокола обследования)</w:t>
            </w:r>
          </w:p>
        </w:tc>
        <w:tc>
          <w:tcPr>
            <w:tcW w:w="1986" w:type="dxa"/>
            <w:shd w:val="clear" w:color="auto" w:fill="auto"/>
          </w:tcPr>
          <w:p w:rsidR="007B7295" w:rsidRPr="00792724" w:rsidRDefault="007B7295" w:rsidP="00881CE0">
            <w:pPr>
              <w:ind w:firstLine="51"/>
              <w:jc w:val="center"/>
            </w:pPr>
            <w:r w:rsidRPr="00792724">
              <w:t>Сентябрь, при поступлении учащегося в ОО</w:t>
            </w:r>
          </w:p>
        </w:tc>
        <w:tc>
          <w:tcPr>
            <w:tcW w:w="2003" w:type="dxa"/>
            <w:shd w:val="clear" w:color="auto" w:fill="auto"/>
          </w:tcPr>
          <w:p w:rsidR="007B7295" w:rsidRPr="00792724" w:rsidRDefault="007B7295" w:rsidP="00881CE0">
            <w:pPr>
              <w:ind w:firstLine="49"/>
              <w:jc w:val="center"/>
            </w:pPr>
            <w:r w:rsidRPr="00792724">
              <w:t>Педагог- психолог, учитель-логопед</w:t>
            </w:r>
          </w:p>
        </w:tc>
      </w:tr>
      <w:tr w:rsidR="007B7295" w:rsidRPr="00792724" w:rsidTr="00881CE0">
        <w:tc>
          <w:tcPr>
            <w:tcW w:w="3510" w:type="dxa"/>
            <w:shd w:val="clear" w:color="auto" w:fill="auto"/>
          </w:tcPr>
          <w:p w:rsidR="007B7295" w:rsidRPr="00792724" w:rsidRDefault="007B7295" w:rsidP="00881CE0">
            <w:pPr>
              <w:ind w:firstLine="142"/>
              <w:jc w:val="both"/>
            </w:pPr>
            <w:r w:rsidRPr="00792724">
              <w:t>Индивидуальная коррекционная программа, соответствующая выявленному уровню развития учащегося</w:t>
            </w:r>
          </w:p>
        </w:tc>
        <w:tc>
          <w:tcPr>
            <w:tcW w:w="3102" w:type="dxa"/>
            <w:shd w:val="clear" w:color="auto" w:fill="auto"/>
          </w:tcPr>
          <w:p w:rsidR="007B7295" w:rsidRPr="00792724" w:rsidRDefault="007B7295" w:rsidP="00881CE0">
            <w:pPr>
              <w:ind w:firstLine="176"/>
              <w:jc w:val="both"/>
            </w:pPr>
            <w:r w:rsidRPr="00792724">
              <w:t>Разработка коррекционной программы</w:t>
            </w:r>
          </w:p>
        </w:tc>
        <w:tc>
          <w:tcPr>
            <w:tcW w:w="1986" w:type="dxa"/>
            <w:shd w:val="clear" w:color="auto" w:fill="auto"/>
          </w:tcPr>
          <w:p w:rsidR="007B7295" w:rsidRPr="00792724" w:rsidRDefault="007B7295" w:rsidP="00881CE0">
            <w:pPr>
              <w:ind w:firstLine="51"/>
              <w:jc w:val="center"/>
            </w:pPr>
            <w:r w:rsidRPr="00792724">
              <w:t>Сентябрь-октябрь, при поступлении учащегося в ОО</w:t>
            </w:r>
          </w:p>
        </w:tc>
        <w:tc>
          <w:tcPr>
            <w:tcW w:w="2003" w:type="dxa"/>
            <w:shd w:val="clear" w:color="auto" w:fill="auto"/>
          </w:tcPr>
          <w:p w:rsidR="007B7295" w:rsidRPr="00792724" w:rsidRDefault="007B7295" w:rsidP="00881CE0">
            <w:pPr>
              <w:ind w:firstLine="49"/>
              <w:jc w:val="center"/>
            </w:pPr>
            <w:r w:rsidRPr="00792724">
              <w:t>Педагог- психолог, учитель-логопед</w:t>
            </w:r>
          </w:p>
        </w:tc>
      </w:tr>
      <w:tr w:rsidR="007B7295" w:rsidRPr="00792724" w:rsidTr="00881CE0">
        <w:tc>
          <w:tcPr>
            <w:tcW w:w="3510" w:type="dxa"/>
            <w:shd w:val="clear" w:color="auto" w:fill="auto"/>
          </w:tcPr>
          <w:p w:rsidR="007B7295" w:rsidRPr="00792724" w:rsidRDefault="007B7295" w:rsidP="00881CE0">
            <w:pPr>
              <w:ind w:firstLine="142"/>
              <w:jc w:val="both"/>
            </w:pPr>
            <w:r w:rsidRPr="00792724">
              <w:t>Получение объективной информации об организованности ребенка, умении учиться, особенности личности, уровне знаний по предметам</w:t>
            </w:r>
          </w:p>
        </w:tc>
        <w:tc>
          <w:tcPr>
            <w:tcW w:w="3102" w:type="dxa"/>
            <w:shd w:val="clear" w:color="auto" w:fill="auto"/>
          </w:tcPr>
          <w:p w:rsidR="007B7295" w:rsidRPr="00792724" w:rsidRDefault="007B7295" w:rsidP="00881CE0">
            <w:pPr>
              <w:ind w:firstLine="176"/>
              <w:jc w:val="both"/>
            </w:pPr>
            <w:r w:rsidRPr="00792724">
              <w:t>Анкетирование, наблюдение во время занятий, беседа с родителями, посещение семьи. Составление характеристики.</w:t>
            </w:r>
          </w:p>
        </w:tc>
        <w:tc>
          <w:tcPr>
            <w:tcW w:w="1986" w:type="dxa"/>
            <w:shd w:val="clear" w:color="auto" w:fill="auto"/>
          </w:tcPr>
          <w:p w:rsidR="007B7295" w:rsidRPr="00792724" w:rsidRDefault="007B7295" w:rsidP="00881CE0">
            <w:pPr>
              <w:ind w:firstLine="51"/>
              <w:jc w:val="center"/>
            </w:pPr>
            <w:r w:rsidRPr="00792724">
              <w:t>Сентябрь-октябрь, при поступлении учащегося в ОО</w:t>
            </w:r>
          </w:p>
        </w:tc>
        <w:tc>
          <w:tcPr>
            <w:tcW w:w="2003" w:type="dxa"/>
            <w:shd w:val="clear" w:color="auto" w:fill="auto"/>
          </w:tcPr>
          <w:p w:rsidR="007B7295" w:rsidRPr="00792724" w:rsidRDefault="007B7295" w:rsidP="00881CE0">
            <w:pPr>
              <w:ind w:firstLine="49"/>
              <w:jc w:val="center"/>
            </w:pPr>
            <w:r w:rsidRPr="00792724">
              <w:t>Классный руководитель, педагог- психолог, социальный педагог, учитель- предметник</w:t>
            </w:r>
          </w:p>
        </w:tc>
      </w:tr>
      <w:tr w:rsidR="007B7295" w:rsidRPr="00792724" w:rsidTr="00881CE0">
        <w:tc>
          <w:tcPr>
            <w:tcW w:w="3510" w:type="dxa"/>
            <w:shd w:val="clear" w:color="auto" w:fill="auto"/>
          </w:tcPr>
          <w:p w:rsidR="007B7295" w:rsidRPr="00792724" w:rsidRDefault="007B7295" w:rsidP="00881CE0">
            <w:pPr>
              <w:ind w:firstLine="142"/>
              <w:jc w:val="both"/>
            </w:pPr>
            <w:r w:rsidRPr="00792724">
              <w:t>Выявление нарушений в поведении (гиперактивность, замкнутость, обидчивость и т.д.)</w:t>
            </w:r>
          </w:p>
        </w:tc>
        <w:tc>
          <w:tcPr>
            <w:tcW w:w="3102" w:type="dxa"/>
            <w:shd w:val="clear" w:color="auto" w:fill="auto"/>
          </w:tcPr>
          <w:p w:rsidR="007B7295" w:rsidRPr="00792724" w:rsidRDefault="007B7295" w:rsidP="00881CE0">
            <w:pPr>
              <w:ind w:firstLine="176"/>
              <w:jc w:val="both"/>
            </w:pPr>
            <w:r w:rsidRPr="00792724">
              <w:t>Диагностирование. Анкетирование. Беседа. Наблюдение во время занятий</w:t>
            </w:r>
          </w:p>
        </w:tc>
        <w:tc>
          <w:tcPr>
            <w:tcW w:w="1986" w:type="dxa"/>
            <w:shd w:val="clear" w:color="auto" w:fill="auto"/>
          </w:tcPr>
          <w:p w:rsidR="007B7295" w:rsidRPr="00792724" w:rsidRDefault="007B7295" w:rsidP="00881CE0">
            <w:pPr>
              <w:ind w:firstLine="51"/>
              <w:jc w:val="center"/>
            </w:pPr>
            <w:r w:rsidRPr="00792724">
              <w:t>Сентябрь-октябрь, при поступлении учащегося в ОО</w:t>
            </w:r>
          </w:p>
        </w:tc>
        <w:tc>
          <w:tcPr>
            <w:tcW w:w="2003" w:type="dxa"/>
            <w:shd w:val="clear" w:color="auto" w:fill="auto"/>
          </w:tcPr>
          <w:p w:rsidR="007B7295" w:rsidRPr="00792724" w:rsidRDefault="007B7295" w:rsidP="00881CE0">
            <w:pPr>
              <w:ind w:firstLine="49"/>
              <w:jc w:val="center"/>
            </w:pPr>
            <w:r w:rsidRPr="00792724">
              <w:t>Классный руководитель, педагог- психолог</w:t>
            </w:r>
          </w:p>
        </w:tc>
      </w:tr>
    </w:tbl>
    <w:p w:rsidR="007B7295" w:rsidRPr="00792724" w:rsidRDefault="007B7295" w:rsidP="007B7295">
      <w:pPr>
        <w:autoSpaceDE w:val="0"/>
        <w:autoSpaceDN w:val="0"/>
        <w:adjustRightInd w:val="0"/>
        <w:ind w:firstLine="709"/>
        <w:jc w:val="both"/>
        <w:rPr>
          <w:sz w:val="26"/>
          <w:szCs w:val="26"/>
        </w:rPr>
      </w:pPr>
    </w:p>
    <w:p w:rsidR="007B7295" w:rsidRPr="00792724" w:rsidRDefault="007B7295" w:rsidP="007B7295">
      <w:pPr>
        <w:autoSpaceDE w:val="0"/>
        <w:autoSpaceDN w:val="0"/>
        <w:adjustRightInd w:val="0"/>
        <w:ind w:firstLine="709"/>
        <w:jc w:val="both"/>
        <w:rPr>
          <w:sz w:val="26"/>
          <w:szCs w:val="26"/>
        </w:rPr>
      </w:pPr>
      <w:r w:rsidRPr="00792724">
        <w:rPr>
          <w:b/>
          <w:bCs/>
          <w:sz w:val="26"/>
          <w:szCs w:val="26"/>
        </w:rPr>
        <w:t xml:space="preserve">Коррекционно-развивающая работа </w:t>
      </w:r>
      <w:r w:rsidRPr="00792724">
        <w:rPr>
          <w:sz w:val="26"/>
          <w:szCs w:val="26"/>
        </w:rPr>
        <w:t xml:space="preserve">включает в себя следующее: </w:t>
      </w:r>
    </w:p>
    <w:p w:rsidR="007B7295" w:rsidRPr="00792724" w:rsidRDefault="007B7295" w:rsidP="007B7295">
      <w:pPr>
        <w:numPr>
          <w:ilvl w:val="0"/>
          <w:numId w:val="13"/>
        </w:numPr>
        <w:autoSpaceDE w:val="0"/>
        <w:autoSpaceDN w:val="0"/>
        <w:adjustRightInd w:val="0"/>
        <w:jc w:val="both"/>
        <w:rPr>
          <w:sz w:val="26"/>
          <w:szCs w:val="26"/>
        </w:rPr>
      </w:pPr>
      <w:r w:rsidRPr="00792724">
        <w:rPr>
          <w:sz w:val="26"/>
          <w:szCs w:val="26"/>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w:t>
      </w:r>
      <w:r w:rsidRPr="00792724">
        <w:t xml:space="preserve"> </w:t>
      </w:r>
      <w:r w:rsidRPr="00792724">
        <w:rPr>
          <w:sz w:val="26"/>
          <w:szCs w:val="26"/>
        </w:rPr>
        <w:t xml:space="preserve">обучающихся с инвалидностью; </w:t>
      </w:r>
    </w:p>
    <w:p w:rsidR="007B7295" w:rsidRPr="00792724" w:rsidRDefault="007B7295" w:rsidP="007B7295">
      <w:pPr>
        <w:numPr>
          <w:ilvl w:val="0"/>
          <w:numId w:val="13"/>
        </w:numPr>
        <w:tabs>
          <w:tab w:val="num" w:pos="0"/>
        </w:tabs>
        <w:autoSpaceDE w:val="0"/>
        <w:autoSpaceDN w:val="0"/>
        <w:adjustRightInd w:val="0"/>
        <w:ind w:left="0" w:firstLine="709"/>
        <w:jc w:val="both"/>
        <w:rPr>
          <w:sz w:val="26"/>
          <w:szCs w:val="26"/>
        </w:rPr>
      </w:pPr>
      <w:r w:rsidRPr="00792724">
        <w:rPr>
          <w:sz w:val="26"/>
          <w:szCs w:val="26"/>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7B7295" w:rsidRPr="00792724" w:rsidRDefault="007B7295" w:rsidP="007B7295">
      <w:pPr>
        <w:numPr>
          <w:ilvl w:val="0"/>
          <w:numId w:val="13"/>
        </w:numPr>
        <w:tabs>
          <w:tab w:val="num" w:pos="0"/>
        </w:tabs>
        <w:autoSpaceDE w:val="0"/>
        <w:autoSpaceDN w:val="0"/>
        <w:adjustRightInd w:val="0"/>
        <w:ind w:left="0" w:firstLine="709"/>
        <w:jc w:val="both"/>
        <w:rPr>
          <w:sz w:val="26"/>
          <w:szCs w:val="26"/>
        </w:rPr>
      </w:pPr>
      <w:r w:rsidRPr="00792724">
        <w:rPr>
          <w:sz w:val="26"/>
          <w:szCs w:val="26"/>
        </w:rPr>
        <w:t xml:space="preserve">коррекцию и развитие высших психических функций, эмоционально-волевой, познавательной и коммуникативно-речевой сфер; </w:t>
      </w:r>
    </w:p>
    <w:p w:rsidR="007B7295" w:rsidRPr="00792724" w:rsidRDefault="007B7295" w:rsidP="007B7295">
      <w:pPr>
        <w:numPr>
          <w:ilvl w:val="0"/>
          <w:numId w:val="13"/>
        </w:numPr>
        <w:tabs>
          <w:tab w:val="num" w:pos="0"/>
        </w:tabs>
        <w:autoSpaceDE w:val="0"/>
        <w:autoSpaceDN w:val="0"/>
        <w:adjustRightInd w:val="0"/>
        <w:ind w:left="0" w:firstLine="709"/>
        <w:jc w:val="both"/>
        <w:rPr>
          <w:sz w:val="26"/>
          <w:szCs w:val="26"/>
        </w:rPr>
      </w:pPr>
      <w:r w:rsidRPr="00792724">
        <w:rPr>
          <w:sz w:val="26"/>
          <w:szCs w:val="26"/>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7B7295" w:rsidRPr="00792724" w:rsidRDefault="007B7295" w:rsidP="007B7295">
      <w:pPr>
        <w:numPr>
          <w:ilvl w:val="0"/>
          <w:numId w:val="13"/>
        </w:numPr>
        <w:tabs>
          <w:tab w:val="num" w:pos="0"/>
        </w:tabs>
        <w:autoSpaceDE w:val="0"/>
        <w:autoSpaceDN w:val="0"/>
        <w:adjustRightInd w:val="0"/>
        <w:ind w:left="0" w:firstLine="709"/>
        <w:jc w:val="both"/>
        <w:rPr>
          <w:sz w:val="26"/>
          <w:szCs w:val="26"/>
        </w:rPr>
      </w:pPr>
      <w:r w:rsidRPr="00792724">
        <w:rPr>
          <w:sz w:val="26"/>
          <w:szCs w:val="26"/>
        </w:rPr>
        <w:t xml:space="preserve">формирование способов регуляции поведения и эмоциональных состояний; </w:t>
      </w:r>
    </w:p>
    <w:p w:rsidR="007B7295" w:rsidRPr="00792724" w:rsidRDefault="007B7295" w:rsidP="007B7295">
      <w:pPr>
        <w:numPr>
          <w:ilvl w:val="0"/>
          <w:numId w:val="13"/>
        </w:numPr>
        <w:tabs>
          <w:tab w:val="num" w:pos="0"/>
        </w:tabs>
        <w:autoSpaceDE w:val="0"/>
        <w:autoSpaceDN w:val="0"/>
        <w:adjustRightInd w:val="0"/>
        <w:ind w:left="0" w:firstLine="709"/>
        <w:jc w:val="both"/>
        <w:rPr>
          <w:sz w:val="26"/>
          <w:szCs w:val="26"/>
        </w:rPr>
      </w:pPr>
      <w:r w:rsidRPr="00792724">
        <w:rPr>
          <w:sz w:val="26"/>
          <w:szCs w:val="26"/>
        </w:rPr>
        <w:t xml:space="preserve">развитие форм и навыков личностного общения в группе сверстников, коммуникативной компетенции; </w:t>
      </w:r>
    </w:p>
    <w:p w:rsidR="007B7295" w:rsidRPr="00792724" w:rsidRDefault="007B7295" w:rsidP="007B7295">
      <w:pPr>
        <w:numPr>
          <w:ilvl w:val="0"/>
          <w:numId w:val="13"/>
        </w:numPr>
        <w:tabs>
          <w:tab w:val="num" w:pos="0"/>
        </w:tabs>
        <w:autoSpaceDE w:val="0"/>
        <w:autoSpaceDN w:val="0"/>
        <w:adjustRightInd w:val="0"/>
        <w:ind w:left="0" w:firstLine="709"/>
        <w:jc w:val="both"/>
        <w:rPr>
          <w:sz w:val="26"/>
          <w:szCs w:val="26"/>
        </w:rPr>
      </w:pPr>
      <w:r w:rsidRPr="00792724">
        <w:rPr>
          <w:sz w:val="26"/>
          <w:szCs w:val="26"/>
        </w:rPr>
        <w:t xml:space="preserve">развитие компетенций, необходимых для продолжения образования и профессионального самоопределения; </w:t>
      </w:r>
    </w:p>
    <w:p w:rsidR="007B7295" w:rsidRPr="00792724" w:rsidRDefault="007B7295" w:rsidP="007B7295">
      <w:pPr>
        <w:numPr>
          <w:ilvl w:val="0"/>
          <w:numId w:val="13"/>
        </w:numPr>
        <w:tabs>
          <w:tab w:val="num" w:pos="0"/>
        </w:tabs>
        <w:autoSpaceDE w:val="0"/>
        <w:autoSpaceDN w:val="0"/>
        <w:adjustRightInd w:val="0"/>
        <w:ind w:left="0" w:firstLine="709"/>
        <w:jc w:val="both"/>
        <w:rPr>
          <w:sz w:val="26"/>
          <w:szCs w:val="26"/>
        </w:rPr>
      </w:pPr>
      <w:r w:rsidRPr="00792724">
        <w:rPr>
          <w:sz w:val="26"/>
          <w:szCs w:val="26"/>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7B7295" w:rsidRPr="00792724" w:rsidRDefault="007B7295" w:rsidP="007B7295">
      <w:pPr>
        <w:numPr>
          <w:ilvl w:val="0"/>
          <w:numId w:val="70"/>
        </w:numPr>
        <w:ind w:left="0" w:firstLine="709"/>
        <w:jc w:val="both"/>
        <w:rPr>
          <w:rFonts w:eastAsia="Calibri"/>
          <w:sz w:val="26"/>
          <w:szCs w:val="26"/>
          <w:lang w:eastAsia="en-US"/>
        </w:rPr>
      </w:pPr>
      <w:r w:rsidRPr="00792724">
        <w:rPr>
          <w:rFonts w:eastAsia="Calibri"/>
          <w:sz w:val="26"/>
          <w:szCs w:val="26"/>
          <w:lang w:eastAsia="en-US"/>
        </w:rPr>
        <w:lastRenderedPageBreak/>
        <w:t xml:space="preserve">социальную защиту ребёнка в случаях неблагоприятных условий жизни при психотравмирующих обстоятельствах.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1986"/>
        <w:gridCol w:w="2003"/>
      </w:tblGrid>
      <w:tr w:rsidR="007B7295" w:rsidRPr="00792724" w:rsidTr="00881CE0">
        <w:tc>
          <w:tcPr>
            <w:tcW w:w="3227" w:type="dxa"/>
            <w:shd w:val="clear" w:color="auto" w:fill="auto"/>
          </w:tcPr>
          <w:p w:rsidR="007B7295" w:rsidRPr="00792724" w:rsidRDefault="007B7295" w:rsidP="00881CE0">
            <w:pPr>
              <w:jc w:val="center"/>
              <w:rPr>
                <w:rFonts w:eastAsia="Calibri"/>
                <w:i/>
                <w:lang w:eastAsia="en-US"/>
              </w:rPr>
            </w:pPr>
            <w:r w:rsidRPr="00792724">
              <w:rPr>
                <w:i/>
              </w:rPr>
              <w:t>Планируемые результаты</w:t>
            </w:r>
          </w:p>
        </w:tc>
        <w:tc>
          <w:tcPr>
            <w:tcW w:w="3402" w:type="dxa"/>
            <w:shd w:val="clear" w:color="auto" w:fill="auto"/>
          </w:tcPr>
          <w:p w:rsidR="007B7295" w:rsidRPr="00792724" w:rsidRDefault="007B7295" w:rsidP="00881CE0">
            <w:pPr>
              <w:ind w:firstLine="34"/>
              <w:jc w:val="center"/>
              <w:rPr>
                <w:rFonts w:eastAsia="Calibri"/>
                <w:i/>
                <w:lang w:eastAsia="en-US"/>
              </w:rPr>
            </w:pPr>
            <w:r w:rsidRPr="00792724">
              <w:rPr>
                <w:i/>
              </w:rPr>
              <w:t>Виды и формы деятельности, мероприятия</w:t>
            </w:r>
          </w:p>
        </w:tc>
        <w:tc>
          <w:tcPr>
            <w:tcW w:w="1986" w:type="dxa"/>
            <w:shd w:val="clear" w:color="auto" w:fill="auto"/>
          </w:tcPr>
          <w:p w:rsidR="007B7295" w:rsidRPr="00792724" w:rsidRDefault="007B7295" w:rsidP="00881CE0">
            <w:pPr>
              <w:ind w:firstLine="34"/>
              <w:jc w:val="center"/>
              <w:rPr>
                <w:rFonts w:eastAsia="Calibri"/>
                <w:i/>
                <w:lang w:eastAsia="en-US"/>
              </w:rPr>
            </w:pPr>
            <w:r w:rsidRPr="00792724">
              <w:rPr>
                <w:i/>
              </w:rPr>
              <w:t>Сроки (периодичность в течение года)</w:t>
            </w:r>
          </w:p>
        </w:tc>
        <w:tc>
          <w:tcPr>
            <w:tcW w:w="2003" w:type="dxa"/>
            <w:shd w:val="clear" w:color="auto" w:fill="auto"/>
          </w:tcPr>
          <w:p w:rsidR="007B7295" w:rsidRPr="00792724" w:rsidRDefault="007B7295" w:rsidP="00881CE0">
            <w:pPr>
              <w:ind w:firstLine="32"/>
              <w:jc w:val="center"/>
              <w:rPr>
                <w:rFonts w:eastAsia="Calibri"/>
                <w:i/>
                <w:lang w:eastAsia="en-US"/>
              </w:rPr>
            </w:pPr>
            <w:r w:rsidRPr="00792724">
              <w:rPr>
                <w:i/>
              </w:rPr>
              <w:t>Ответственные</w:t>
            </w:r>
          </w:p>
        </w:tc>
      </w:tr>
      <w:tr w:rsidR="007B7295" w:rsidRPr="00792724" w:rsidTr="00881CE0">
        <w:tc>
          <w:tcPr>
            <w:tcW w:w="3227" w:type="dxa"/>
            <w:shd w:val="clear" w:color="auto" w:fill="auto"/>
          </w:tcPr>
          <w:p w:rsidR="007B7295" w:rsidRPr="00792724" w:rsidRDefault="007B7295" w:rsidP="00881CE0">
            <w:r w:rsidRPr="00792724">
              <w:t>Планы, программы</w:t>
            </w:r>
          </w:p>
        </w:tc>
        <w:tc>
          <w:tcPr>
            <w:tcW w:w="3402" w:type="dxa"/>
            <w:shd w:val="clear" w:color="auto" w:fill="auto"/>
          </w:tcPr>
          <w:p w:rsidR="007B7295" w:rsidRPr="00792724" w:rsidRDefault="007B7295" w:rsidP="00881CE0">
            <w:pPr>
              <w:ind w:firstLine="34"/>
              <w:jc w:val="both"/>
            </w:pPr>
            <w:r w:rsidRPr="00792724">
              <w:t>Разработать индивидуальную программу по предмету. Разработать воспитательную программу работы с классом и индивидуальную воспитательную программу для детей с ЗПР, детей-инвалидов. Разработать план работы с родителями по формированию толерантных отношений между участниками инклюзивного образовательного процесса. Осуществление педагогического мониторинга достижений школьника.</w:t>
            </w:r>
          </w:p>
        </w:tc>
        <w:tc>
          <w:tcPr>
            <w:tcW w:w="1986" w:type="dxa"/>
            <w:shd w:val="clear" w:color="auto" w:fill="auto"/>
          </w:tcPr>
          <w:p w:rsidR="007B7295" w:rsidRPr="00792724" w:rsidRDefault="007B7295" w:rsidP="00881CE0">
            <w:pPr>
              <w:ind w:firstLine="34"/>
              <w:jc w:val="center"/>
            </w:pPr>
            <w:r w:rsidRPr="00792724">
              <w:t>Сентябрь,</w:t>
            </w:r>
          </w:p>
          <w:p w:rsidR="007B7295" w:rsidRPr="00792724" w:rsidRDefault="007B7295" w:rsidP="00881CE0">
            <w:pPr>
              <w:ind w:firstLine="34"/>
              <w:jc w:val="center"/>
            </w:pPr>
            <w:r w:rsidRPr="00792724">
              <w:t xml:space="preserve"> при поступлении учащегося в ОО</w:t>
            </w:r>
          </w:p>
        </w:tc>
        <w:tc>
          <w:tcPr>
            <w:tcW w:w="2003" w:type="dxa"/>
            <w:shd w:val="clear" w:color="auto" w:fill="auto"/>
          </w:tcPr>
          <w:p w:rsidR="007B7295" w:rsidRPr="00792724" w:rsidRDefault="007B7295" w:rsidP="00881CE0">
            <w:pPr>
              <w:ind w:firstLine="32"/>
              <w:jc w:val="center"/>
            </w:pPr>
            <w:r w:rsidRPr="00792724">
              <w:t>Заместитель директора по УВР,</w:t>
            </w:r>
          </w:p>
          <w:p w:rsidR="007B7295" w:rsidRPr="00792724" w:rsidRDefault="007B7295" w:rsidP="00881CE0">
            <w:pPr>
              <w:ind w:firstLine="32"/>
              <w:jc w:val="center"/>
            </w:pPr>
            <w:r w:rsidRPr="00792724">
              <w:t xml:space="preserve"> учителя- предметники, классный руководитель, социальный педагог</w:t>
            </w:r>
          </w:p>
        </w:tc>
      </w:tr>
      <w:tr w:rsidR="007B7295" w:rsidRPr="00792724" w:rsidTr="00881CE0">
        <w:tc>
          <w:tcPr>
            <w:tcW w:w="3227" w:type="dxa"/>
            <w:shd w:val="clear" w:color="auto" w:fill="auto"/>
          </w:tcPr>
          <w:p w:rsidR="007B7295" w:rsidRPr="00792724" w:rsidRDefault="007B7295" w:rsidP="00881CE0">
            <w:r w:rsidRPr="00792724">
              <w:t>Позитивная динамика развиваемых параметров</w:t>
            </w:r>
          </w:p>
        </w:tc>
        <w:tc>
          <w:tcPr>
            <w:tcW w:w="3402" w:type="dxa"/>
            <w:shd w:val="clear" w:color="auto" w:fill="auto"/>
          </w:tcPr>
          <w:p w:rsidR="007B7295" w:rsidRPr="00792724" w:rsidRDefault="007B7295" w:rsidP="00881CE0">
            <w:pPr>
              <w:ind w:firstLine="34"/>
              <w:jc w:val="both"/>
            </w:pPr>
            <w:r w:rsidRPr="00792724">
              <w:t>Формирование групп для коррекционной работы. Составление расписания занятий. Проведение коррекционных занятий. Отслеживание динамики развития ребенка.</w:t>
            </w:r>
          </w:p>
        </w:tc>
        <w:tc>
          <w:tcPr>
            <w:tcW w:w="1986" w:type="dxa"/>
            <w:shd w:val="clear" w:color="auto" w:fill="auto"/>
          </w:tcPr>
          <w:p w:rsidR="007B7295" w:rsidRPr="00792724" w:rsidRDefault="007B7295" w:rsidP="00881CE0">
            <w:pPr>
              <w:ind w:firstLine="34"/>
              <w:jc w:val="center"/>
            </w:pPr>
            <w:r w:rsidRPr="00792724">
              <w:t>До октября</w:t>
            </w:r>
          </w:p>
          <w:p w:rsidR="007B7295" w:rsidRPr="00792724" w:rsidRDefault="007B7295" w:rsidP="00881CE0">
            <w:pPr>
              <w:ind w:firstLine="34"/>
              <w:jc w:val="center"/>
            </w:pPr>
          </w:p>
          <w:p w:rsidR="007B7295" w:rsidRPr="00792724" w:rsidRDefault="007B7295" w:rsidP="00881CE0">
            <w:pPr>
              <w:ind w:firstLine="34"/>
              <w:jc w:val="center"/>
            </w:pPr>
            <w:r w:rsidRPr="00792724">
              <w:t xml:space="preserve">Октябрь </w:t>
            </w:r>
          </w:p>
          <w:p w:rsidR="007B7295" w:rsidRPr="00792724" w:rsidRDefault="007B7295" w:rsidP="00881CE0">
            <w:pPr>
              <w:ind w:firstLine="34"/>
              <w:jc w:val="center"/>
            </w:pPr>
          </w:p>
          <w:p w:rsidR="007B7295" w:rsidRPr="00792724" w:rsidRDefault="007B7295" w:rsidP="00881CE0">
            <w:pPr>
              <w:ind w:firstLine="34"/>
              <w:jc w:val="center"/>
            </w:pPr>
            <w:r w:rsidRPr="00792724">
              <w:t>В течение года</w:t>
            </w:r>
          </w:p>
        </w:tc>
        <w:tc>
          <w:tcPr>
            <w:tcW w:w="2003" w:type="dxa"/>
            <w:shd w:val="clear" w:color="auto" w:fill="auto"/>
          </w:tcPr>
          <w:p w:rsidR="007B7295" w:rsidRPr="00792724" w:rsidRDefault="007B7295" w:rsidP="00881CE0">
            <w:pPr>
              <w:ind w:firstLine="32"/>
              <w:jc w:val="center"/>
            </w:pPr>
            <w:r w:rsidRPr="00792724">
              <w:t>Педагог- психолог учитель-логопед, учителя- предметники, социальный педагог</w:t>
            </w:r>
          </w:p>
        </w:tc>
      </w:tr>
      <w:tr w:rsidR="007B7295" w:rsidRPr="00792724" w:rsidTr="00881CE0">
        <w:tc>
          <w:tcPr>
            <w:tcW w:w="3227" w:type="dxa"/>
            <w:shd w:val="clear" w:color="auto" w:fill="auto"/>
          </w:tcPr>
          <w:p w:rsidR="007B7295" w:rsidRPr="00792724" w:rsidRDefault="007B7295" w:rsidP="00881CE0">
            <w:r w:rsidRPr="00792724">
              <w:t>Осуществление профилактической работы</w:t>
            </w:r>
          </w:p>
        </w:tc>
        <w:tc>
          <w:tcPr>
            <w:tcW w:w="3402" w:type="dxa"/>
            <w:shd w:val="clear" w:color="auto" w:fill="auto"/>
          </w:tcPr>
          <w:p w:rsidR="007B7295" w:rsidRPr="00792724" w:rsidRDefault="007B7295" w:rsidP="00881CE0">
            <w:pPr>
              <w:ind w:firstLine="34"/>
              <w:jc w:val="both"/>
            </w:pPr>
            <w:r w:rsidRPr="00792724">
              <w:t>Разработка рекомендаций для педагогов, учителя, и родителей по работе с детьми. Внедрение здоровьесберегающих технологий.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w:t>
            </w:r>
          </w:p>
        </w:tc>
        <w:tc>
          <w:tcPr>
            <w:tcW w:w="1986" w:type="dxa"/>
            <w:shd w:val="clear" w:color="auto" w:fill="auto"/>
          </w:tcPr>
          <w:p w:rsidR="007B7295" w:rsidRPr="00792724" w:rsidRDefault="007B7295" w:rsidP="00881CE0">
            <w:pPr>
              <w:ind w:firstLine="34"/>
              <w:jc w:val="center"/>
            </w:pPr>
            <w:r w:rsidRPr="00792724">
              <w:t>В течение года</w:t>
            </w:r>
          </w:p>
        </w:tc>
        <w:tc>
          <w:tcPr>
            <w:tcW w:w="2003" w:type="dxa"/>
            <w:shd w:val="clear" w:color="auto" w:fill="auto"/>
          </w:tcPr>
          <w:p w:rsidR="007B7295" w:rsidRPr="00792724" w:rsidRDefault="007B7295" w:rsidP="00881CE0">
            <w:pPr>
              <w:ind w:firstLine="32"/>
              <w:jc w:val="center"/>
            </w:pPr>
            <w:r w:rsidRPr="00792724">
              <w:t>Заместитель директора по УВР, классный руководитель, педагог- психолог, учитель-логопед, медицинский работник</w:t>
            </w:r>
          </w:p>
        </w:tc>
      </w:tr>
    </w:tbl>
    <w:p w:rsidR="007B7295" w:rsidRPr="00792724" w:rsidRDefault="007B7295" w:rsidP="007B7295">
      <w:pPr>
        <w:autoSpaceDE w:val="0"/>
        <w:autoSpaceDN w:val="0"/>
        <w:adjustRightInd w:val="0"/>
        <w:jc w:val="both"/>
        <w:rPr>
          <w:b/>
          <w:bCs/>
          <w:sz w:val="26"/>
          <w:szCs w:val="26"/>
        </w:rPr>
      </w:pPr>
    </w:p>
    <w:p w:rsidR="007B7295" w:rsidRPr="00792724" w:rsidRDefault="007B7295" w:rsidP="007B7295">
      <w:pPr>
        <w:autoSpaceDE w:val="0"/>
        <w:autoSpaceDN w:val="0"/>
        <w:adjustRightInd w:val="0"/>
        <w:ind w:firstLine="567"/>
        <w:jc w:val="both"/>
        <w:rPr>
          <w:sz w:val="26"/>
          <w:szCs w:val="26"/>
        </w:rPr>
      </w:pPr>
      <w:r w:rsidRPr="00792724">
        <w:rPr>
          <w:b/>
          <w:bCs/>
          <w:sz w:val="26"/>
          <w:szCs w:val="26"/>
        </w:rPr>
        <w:t xml:space="preserve">Консультативная работа </w:t>
      </w:r>
      <w:r w:rsidRPr="00792724">
        <w:rPr>
          <w:sz w:val="26"/>
          <w:szCs w:val="26"/>
        </w:rPr>
        <w:t xml:space="preserve">включает в себя следующее: </w:t>
      </w:r>
    </w:p>
    <w:p w:rsidR="007B7295" w:rsidRPr="00792724" w:rsidRDefault="007B7295" w:rsidP="007B7295">
      <w:pPr>
        <w:numPr>
          <w:ilvl w:val="0"/>
          <w:numId w:val="67"/>
        </w:numPr>
        <w:autoSpaceDE w:val="0"/>
        <w:autoSpaceDN w:val="0"/>
        <w:adjustRightInd w:val="0"/>
        <w:ind w:firstLine="709"/>
        <w:jc w:val="both"/>
        <w:rPr>
          <w:sz w:val="26"/>
          <w:szCs w:val="26"/>
        </w:rPr>
      </w:pPr>
      <w:r w:rsidRPr="00792724">
        <w:rPr>
          <w:sz w:val="26"/>
          <w:szCs w:val="26"/>
        </w:rPr>
        <w:t>выработку совместных обоснованных рекомендаций по основным направлениям работы с обучающимися с ОВЗ,</w:t>
      </w:r>
      <w:r w:rsidRPr="00792724">
        <w:t xml:space="preserve"> </w:t>
      </w:r>
      <w:r w:rsidRPr="00792724">
        <w:rPr>
          <w:sz w:val="26"/>
          <w:szCs w:val="26"/>
        </w:rPr>
        <w:t xml:space="preserve">обучающимися с инвалидностью, обучающимися, имеющими трудности в освоении образовательной программы, единых для всех участников образовательных отношений; </w:t>
      </w:r>
    </w:p>
    <w:p w:rsidR="007B7295" w:rsidRPr="00792724" w:rsidRDefault="007B7295" w:rsidP="007B7295">
      <w:pPr>
        <w:numPr>
          <w:ilvl w:val="0"/>
          <w:numId w:val="67"/>
        </w:numPr>
        <w:autoSpaceDE w:val="0"/>
        <w:autoSpaceDN w:val="0"/>
        <w:adjustRightInd w:val="0"/>
        <w:ind w:firstLine="709"/>
        <w:jc w:val="both"/>
        <w:rPr>
          <w:sz w:val="26"/>
          <w:szCs w:val="26"/>
        </w:rPr>
      </w:pPr>
      <w:r w:rsidRPr="00792724">
        <w:rPr>
          <w:sz w:val="26"/>
          <w:szCs w:val="26"/>
        </w:rPr>
        <w:t>консультирование специалистами педагогов по выбору индивидуально ориентированных методов и приемов работы с обучающимися с ОВЗ,</w:t>
      </w:r>
      <w:r w:rsidRPr="00792724">
        <w:t xml:space="preserve"> </w:t>
      </w:r>
      <w:r w:rsidRPr="00792724">
        <w:rPr>
          <w:sz w:val="26"/>
          <w:szCs w:val="26"/>
        </w:rPr>
        <w:t xml:space="preserve">обучающимися с инвалидностью, обучающимися, имеющими трудности в освоении образовательной программы, отбора и адаптации содержания предметных программ; </w:t>
      </w:r>
    </w:p>
    <w:p w:rsidR="007B7295" w:rsidRPr="00792724" w:rsidRDefault="007B7295" w:rsidP="007B7295">
      <w:pPr>
        <w:numPr>
          <w:ilvl w:val="0"/>
          <w:numId w:val="67"/>
        </w:numPr>
        <w:autoSpaceDE w:val="0"/>
        <w:autoSpaceDN w:val="0"/>
        <w:adjustRightInd w:val="0"/>
        <w:ind w:firstLine="709"/>
        <w:jc w:val="both"/>
        <w:rPr>
          <w:sz w:val="26"/>
          <w:szCs w:val="26"/>
        </w:rPr>
      </w:pPr>
      <w:r w:rsidRPr="00792724">
        <w:rPr>
          <w:sz w:val="26"/>
          <w:szCs w:val="26"/>
        </w:rPr>
        <w:lastRenderedPageBreak/>
        <w:t>консультативную помощь семье в вопросах выбора стратегии воспитания и приемов коррекционного обучения ребенка с ОВЗ,</w:t>
      </w:r>
      <w:r w:rsidRPr="00792724">
        <w:t xml:space="preserve"> </w:t>
      </w:r>
      <w:r w:rsidRPr="00792724">
        <w:rPr>
          <w:sz w:val="26"/>
          <w:szCs w:val="26"/>
        </w:rPr>
        <w:t xml:space="preserve">обучающегося с инвалидностью, обучающегося, имеющего трудности в освоении образовательной программы; </w:t>
      </w:r>
    </w:p>
    <w:p w:rsidR="007B7295" w:rsidRPr="00792724" w:rsidRDefault="007B7295" w:rsidP="007B7295">
      <w:pPr>
        <w:numPr>
          <w:ilvl w:val="0"/>
          <w:numId w:val="67"/>
        </w:numPr>
        <w:ind w:firstLine="709"/>
        <w:jc w:val="both"/>
        <w:rPr>
          <w:rFonts w:eastAsia="Calibri"/>
          <w:sz w:val="26"/>
          <w:szCs w:val="26"/>
          <w:lang w:eastAsia="en-US"/>
        </w:rPr>
      </w:pPr>
      <w:r w:rsidRPr="00792724">
        <w:rPr>
          <w:sz w:val="26"/>
          <w:szCs w:val="26"/>
        </w:rPr>
        <w:t>консультационную поддержку и помощь, направленные на содействие свободному и осознанному выбору обучающимися с ОВЗ,</w:t>
      </w:r>
      <w:r w:rsidRPr="00792724">
        <w:t xml:space="preserve"> </w:t>
      </w:r>
      <w:r w:rsidRPr="00792724">
        <w:rPr>
          <w:sz w:val="26"/>
          <w:szCs w:val="26"/>
        </w:rPr>
        <w:t>обучающимися с инвалидностью, обучающимися, имеющими трудности в освоении образовательной программы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r w:rsidRPr="00792724">
        <w:rPr>
          <w:rFonts w:eastAsia="Calibri"/>
          <w:sz w:val="26"/>
          <w:szCs w:val="26"/>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1986"/>
        <w:gridCol w:w="2267"/>
      </w:tblGrid>
      <w:tr w:rsidR="007B7295" w:rsidRPr="00792724" w:rsidTr="00881CE0">
        <w:tc>
          <w:tcPr>
            <w:tcW w:w="3227" w:type="dxa"/>
            <w:shd w:val="clear" w:color="auto" w:fill="auto"/>
          </w:tcPr>
          <w:p w:rsidR="007B7295" w:rsidRPr="00792724" w:rsidRDefault="007B7295" w:rsidP="00881CE0">
            <w:pPr>
              <w:rPr>
                <w:rFonts w:eastAsia="Calibri"/>
                <w:i/>
                <w:lang w:eastAsia="en-US"/>
              </w:rPr>
            </w:pPr>
            <w:r w:rsidRPr="00792724">
              <w:rPr>
                <w:i/>
              </w:rPr>
              <w:t>Планируемые результаты</w:t>
            </w:r>
          </w:p>
        </w:tc>
        <w:tc>
          <w:tcPr>
            <w:tcW w:w="3118" w:type="dxa"/>
            <w:shd w:val="clear" w:color="auto" w:fill="auto"/>
          </w:tcPr>
          <w:p w:rsidR="007B7295" w:rsidRPr="00792724" w:rsidRDefault="007B7295" w:rsidP="00881CE0">
            <w:pPr>
              <w:jc w:val="center"/>
              <w:rPr>
                <w:rFonts w:eastAsia="Calibri"/>
                <w:i/>
                <w:lang w:eastAsia="en-US"/>
              </w:rPr>
            </w:pPr>
            <w:r w:rsidRPr="00792724">
              <w:rPr>
                <w:i/>
              </w:rPr>
              <w:t>Виды и формы деятельности, мероприятия</w:t>
            </w:r>
          </w:p>
        </w:tc>
        <w:tc>
          <w:tcPr>
            <w:tcW w:w="1986" w:type="dxa"/>
            <w:shd w:val="clear" w:color="auto" w:fill="auto"/>
          </w:tcPr>
          <w:p w:rsidR="007B7295" w:rsidRPr="00792724" w:rsidRDefault="007B7295" w:rsidP="00881CE0">
            <w:pPr>
              <w:jc w:val="center"/>
              <w:rPr>
                <w:rFonts w:eastAsia="Calibri"/>
                <w:i/>
                <w:lang w:eastAsia="en-US"/>
              </w:rPr>
            </w:pPr>
            <w:r w:rsidRPr="00792724">
              <w:rPr>
                <w:i/>
              </w:rPr>
              <w:t>Сроки (периодичность в течение года)</w:t>
            </w:r>
          </w:p>
        </w:tc>
        <w:tc>
          <w:tcPr>
            <w:tcW w:w="2267" w:type="dxa"/>
            <w:shd w:val="clear" w:color="auto" w:fill="auto"/>
          </w:tcPr>
          <w:p w:rsidR="007B7295" w:rsidRPr="00792724" w:rsidRDefault="007B7295" w:rsidP="00881CE0">
            <w:pPr>
              <w:ind w:firstLine="33"/>
              <w:jc w:val="center"/>
              <w:rPr>
                <w:rFonts w:eastAsia="Calibri"/>
                <w:i/>
                <w:lang w:eastAsia="en-US"/>
              </w:rPr>
            </w:pPr>
            <w:r w:rsidRPr="00792724">
              <w:rPr>
                <w:i/>
              </w:rPr>
              <w:t>Ответственные</w:t>
            </w:r>
          </w:p>
        </w:tc>
      </w:tr>
      <w:tr w:rsidR="007B7295" w:rsidRPr="00792724" w:rsidTr="00881CE0">
        <w:tc>
          <w:tcPr>
            <w:tcW w:w="3227" w:type="dxa"/>
            <w:shd w:val="clear" w:color="auto" w:fill="auto"/>
          </w:tcPr>
          <w:p w:rsidR="007B7295" w:rsidRPr="00792724" w:rsidRDefault="007B7295" w:rsidP="00881CE0">
            <w:r w:rsidRPr="00792724">
              <w:t>Рекомендации, приёмы, упражнения и др. материалы для педагогических работников.</w:t>
            </w:r>
          </w:p>
          <w:p w:rsidR="007B7295" w:rsidRPr="00792724" w:rsidRDefault="007B7295" w:rsidP="00881CE0">
            <w:r w:rsidRPr="00792724">
              <w:t>План  консультативной работы.</w:t>
            </w:r>
          </w:p>
        </w:tc>
        <w:tc>
          <w:tcPr>
            <w:tcW w:w="3118" w:type="dxa"/>
            <w:shd w:val="clear" w:color="auto" w:fill="auto"/>
          </w:tcPr>
          <w:p w:rsidR="007B7295" w:rsidRPr="00792724" w:rsidRDefault="007B7295" w:rsidP="00881CE0">
            <w:pPr>
              <w:jc w:val="center"/>
            </w:pPr>
            <w:r w:rsidRPr="00792724">
              <w:t>Индивидуальные, групповые, тематические консультации</w:t>
            </w:r>
          </w:p>
        </w:tc>
        <w:tc>
          <w:tcPr>
            <w:tcW w:w="1986" w:type="dxa"/>
            <w:shd w:val="clear" w:color="auto" w:fill="auto"/>
          </w:tcPr>
          <w:p w:rsidR="007B7295" w:rsidRPr="00792724" w:rsidRDefault="007B7295" w:rsidP="00881CE0">
            <w:pPr>
              <w:jc w:val="center"/>
            </w:pPr>
            <w:r w:rsidRPr="00792724">
              <w:t>По отдельному плану-графику</w:t>
            </w:r>
          </w:p>
        </w:tc>
        <w:tc>
          <w:tcPr>
            <w:tcW w:w="2267" w:type="dxa"/>
            <w:shd w:val="clear" w:color="auto" w:fill="auto"/>
          </w:tcPr>
          <w:p w:rsidR="007B7295" w:rsidRPr="00792724" w:rsidRDefault="007B7295" w:rsidP="00881CE0">
            <w:pPr>
              <w:ind w:firstLine="33"/>
              <w:jc w:val="center"/>
            </w:pPr>
            <w:r w:rsidRPr="00792724">
              <w:t>Специалисты ПМПК, учитель-логопед, педагог – психолог</w:t>
            </w:r>
          </w:p>
        </w:tc>
      </w:tr>
      <w:tr w:rsidR="007B7295" w:rsidRPr="00792724" w:rsidTr="00881CE0">
        <w:tc>
          <w:tcPr>
            <w:tcW w:w="3227" w:type="dxa"/>
            <w:shd w:val="clear" w:color="auto" w:fill="auto"/>
          </w:tcPr>
          <w:p w:rsidR="007B7295" w:rsidRPr="00792724" w:rsidRDefault="007B7295" w:rsidP="00881CE0">
            <w:r w:rsidRPr="00792724">
              <w:t xml:space="preserve">Рекомендации, приёмы, упражнения и др. материалы для учащихся. </w:t>
            </w:r>
          </w:p>
          <w:p w:rsidR="007B7295" w:rsidRPr="00792724" w:rsidRDefault="007B7295" w:rsidP="00881CE0">
            <w:r w:rsidRPr="00792724">
              <w:t>План консультативной работы с учащимся</w:t>
            </w:r>
          </w:p>
        </w:tc>
        <w:tc>
          <w:tcPr>
            <w:tcW w:w="3118" w:type="dxa"/>
            <w:shd w:val="clear" w:color="auto" w:fill="auto"/>
          </w:tcPr>
          <w:p w:rsidR="007B7295" w:rsidRPr="00792724" w:rsidRDefault="007B7295" w:rsidP="00881CE0">
            <w:pPr>
              <w:jc w:val="center"/>
            </w:pPr>
            <w:r w:rsidRPr="00792724">
              <w:t>Индивидуальные, групповые, тематические консультации</w:t>
            </w:r>
          </w:p>
        </w:tc>
        <w:tc>
          <w:tcPr>
            <w:tcW w:w="1986" w:type="dxa"/>
            <w:shd w:val="clear" w:color="auto" w:fill="auto"/>
          </w:tcPr>
          <w:p w:rsidR="007B7295" w:rsidRPr="00792724" w:rsidRDefault="007B7295" w:rsidP="00881CE0">
            <w:pPr>
              <w:jc w:val="center"/>
            </w:pPr>
            <w:r w:rsidRPr="00792724">
              <w:t>По отдельному плану-графику</w:t>
            </w:r>
          </w:p>
        </w:tc>
        <w:tc>
          <w:tcPr>
            <w:tcW w:w="2267" w:type="dxa"/>
            <w:shd w:val="clear" w:color="auto" w:fill="auto"/>
          </w:tcPr>
          <w:p w:rsidR="007B7295" w:rsidRPr="00792724" w:rsidRDefault="007B7295" w:rsidP="00881CE0">
            <w:pPr>
              <w:ind w:firstLine="33"/>
              <w:jc w:val="center"/>
            </w:pPr>
            <w:r w:rsidRPr="00792724">
              <w:t>Специалисты ПМПК, учитель-логопед, педагог – психолог, социальный педагог, Заместитель директора по УВР</w:t>
            </w:r>
          </w:p>
        </w:tc>
      </w:tr>
      <w:tr w:rsidR="007B7295" w:rsidRPr="00792724" w:rsidTr="00881CE0">
        <w:tc>
          <w:tcPr>
            <w:tcW w:w="3227" w:type="dxa"/>
            <w:shd w:val="clear" w:color="auto" w:fill="auto"/>
          </w:tcPr>
          <w:p w:rsidR="007B7295" w:rsidRPr="00792724" w:rsidRDefault="007B7295" w:rsidP="00881CE0">
            <w:r w:rsidRPr="00792724">
              <w:t>Рекомендации, приёмы, упражнения и др. материалы для родителей.</w:t>
            </w:r>
          </w:p>
          <w:p w:rsidR="007B7295" w:rsidRPr="00792724" w:rsidRDefault="007B7295" w:rsidP="00881CE0">
            <w:r w:rsidRPr="00792724">
              <w:t>Разработка плана консультативной работы с родителями</w:t>
            </w:r>
          </w:p>
        </w:tc>
        <w:tc>
          <w:tcPr>
            <w:tcW w:w="3118" w:type="dxa"/>
            <w:shd w:val="clear" w:color="auto" w:fill="auto"/>
          </w:tcPr>
          <w:p w:rsidR="007B7295" w:rsidRPr="00792724" w:rsidRDefault="007B7295" w:rsidP="00881CE0">
            <w:pPr>
              <w:jc w:val="center"/>
            </w:pPr>
            <w:r w:rsidRPr="00792724">
              <w:t>Индивидуальные, групповые, тематические консультации</w:t>
            </w:r>
          </w:p>
        </w:tc>
        <w:tc>
          <w:tcPr>
            <w:tcW w:w="1986" w:type="dxa"/>
            <w:shd w:val="clear" w:color="auto" w:fill="auto"/>
          </w:tcPr>
          <w:p w:rsidR="007B7295" w:rsidRPr="00792724" w:rsidRDefault="007B7295" w:rsidP="00881CE0">
            <w:pPr>
              <w:jc w:val="center"/>
            </w:pPr>
            <w:r w:rsidRPr="00792724">
              <w:t>По отдельному плану-графику</w:t>
            </w:r>
          </w:p>
        </w:tc>
        <w:tc>
          <w:tcPr>
            <w:tcW w:w="2267" w:type="dxa"/>
            <w:shd w:val="clear" w:color="auto" w:fill="auto"/>
          </w:tcPr>
          <w:p w:rsidR="007B7295" w:rsidRPr="00792724" w:rsidRDefault="007B7295" w:rsidP="00881CE0">
            <w:pPr>
              <w:ind w:firstLine="33"/>
              <w:jc w:val="center"/>
            </w:pPr>
            <w:r w:rsidRPr="00792724">
              <w:t>Специалисты ПМПК, учитель-логопед, педагог – психолог, социальный педагог, Заместитель директора по УВР</w:t>
            </w:r>
          </w:p>
        </w:tc>
      </w:tr>
    </w:tbl>
    <w:p w:rsidR="007B7295" w:rsidRPr="00792724" w:rsidRDefault="007B7295" w:rsidP="007B7295">
      <w:pPr>
        <w:autoSpaceDE w:val="0"/>
        <w:autoSpaceDN w:val="0"/>
        <w:adjustRightInd w:val="0"/>
        <w:jc w:val="both"/>
        <w:rPr>
          <w:b/>
          <w:bCs/>
          <w:sz w:val="26"/>
          <w:szCs w:val="26"/>
        </w:rPr>
      </w:pPr>
    </w:p>
    <w:p w:rsidR="007B7295" w:rsidRPr="00792724" w:rsidRDefault="007B7295" w:rsidP="007B7295">
      <w:pPr>
        <w:autoSpaceDE w:val="0"/>
        <w:autoSpaceDN w:val="0"/>
        <w:adjustRightInd w:val="0"/>
        <w:ind w:firstLine="709"/>
        <w:jc w:val="both"/>
        <w:rPr>
          <w:sz w:val="26"/>
          <w:szCs w:val="26"/>
        </w:rPr>
      </w:pPr>
      <w:r w:rsidRPr="00792724">
        <w:rPr>
          <w:b/>
          <w:bCs/>
          <w:sz w:val="26"/>
          <w:szCs w:val="26"/>
        </w:rPr>
        <w:t xml:space="preserve">Информационно-просветительская работа </w:t>
      </w:r>
      <w:r w:rsidRPr="00792724">
        <w:rPr>
          <w:sz w:val="26"/>
          <w:szCs w:val="26"/>
        </w:rPr>
        <w:t xml:space="preserve">включает в себя следующее: </w:t>
      </w:r>
    </w:p>
    <w:p w:rsidR="007B7295" w:rsidRPr="00792724" w:rsidRDefault="007B7295" w:rsidP="007B7295">
      <w:pPr>
        <w:numPr>
          <w:ilvl w:val="0"/>
          <w:numId w:val="66"/>
        </w:numPr>
        <w:autoSpaceDE w:val="0"/>
        <w:autoSpaceDN w:val="0"/>
        <w:adjustRightInd w:val="0"/>
        <w:ind w:firstLine="709"/>
        <w:jc w:val="both"/>
        <w:rPr>
          <w:sz w:val="26"/>
          <w:szCs w:val="26"/>
        </w:rPr>
      </w:pPr>
      <w:r w:rsidRPr="00792724">
        <w:rPr>
          <w:sz w:val="26"/>
          <w:szCs w:val="26"/>
        </w:rPr>
        <w:t xml:space="preserve">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 </w:t>
      </w:r>
    </w:p>
    <w:p w:rsidR="007B7295" w:rsidRPr="00792724" w:rsidRDefault="007B7295" w:rsidP="007B7295">
      <w:pPr>
        <w:numPr>
          <w:ilvl w:val="0"/>
          <w:numId w:val="66"/>
        </w:numPr>
        <w:autoSpaceDE w:val="0"/>
        <w:autoSpaceDN w:val="0"/>
        <w:adjustRightInd w:val="0"/>
        <w:ind w:firstLine="709"/>
        <w:jc w:val="both"/>
        <w:rPr>
          <w:sz w:val="26"/>
          <w:szCs w:val="26"/>
        </w:rPr>
      </w:pPr>
      <w:r w:rsidRPr="00792724">
        <w:rPr>
          <w:sz w:val="26"/>
          <w:szCs w:val="26"/>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w:t>
      </w:r>
      <w:r w:rsidRPr="00792724">
        <w:t xml:space="preserve"> </w:t>
      </w:r>
      <w:r w:rsidRPr="00792724">
        <w:rPr>
          <w:sz w:val="26"/>
          <w:szCs w:val="26"/>
        </w:rPr>
        <w:t xml:space="preserve">обучающихся с инвалидностью, обучающихся, имеющих трудности в освоении образовательной программы; </w:t>
      </w:r>
    </w:p>
    <w:p w:rsidR="007B7295" w:rsidRPr="00792724" w:rsidRDefault="007B7295" w:rsidP="007B7295">
      <w:pPr>
        <w:numPr>
          <w:ilvl w:val="0"/>
          <w:numId w:val="66"/>
        </w:numPr>
        <w:autoSpaceDE w:val="0"/>
        <w:autoSpaceDN w:val="0"/>
        <w:adjustRightInd w:val="0"/>
        <w:ind w:firstLine="709"/>
        <w:jc w:val="both"/>
        <w:rPr>
          <w:sz w:val="26"/>
          <w:szCs w:val="26"/>
        </w:rPr>
      </w:pPr>
      <w:r w:rsidRPr="00792724">
        <w:rPr>
          <w:sz w:val="26"/>
          <w:szCs w:val="26"/>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1986"/>
        <w:gridCol w:w="2267"/>
      </w:tblGrid>
      <w:tr w:rsidR="007B7295" w:rsidRPr="00792724" w:rsidTr="00881CE0">
        <w:tc>
          <w:tcPr>
            <w:tcW w:w="3227" w:type="dxa"/>
            <w:shd w:val="clear" w:color="auto" w:fill="auto"/>
          </w:tcPr>
          <w:p w:rsidR="007B7295" w:rsidRPr="00792724" w:rsidRDefault="007B7295" w:rsidP="00881CE0">
            <w:pPr>
              <w:rPr>
                <w:rFonts w:eastAsia="Calibri"/>
                <w:i/>
                <w:lang w:eastAsia="en-US"/>
              </w:rPr>
            </w:pPr>
            <w:r w:rsidRPr="00792724">
              <w:rPr>
                <w:i/>
              </w:rPr>
              <w:t>Планируемые результаты</w:t>
            </w:r>
          </w:p>
        </w:tc>
        <w:tc>
          <w:tcPr>
            <w:tcW w:w="3118" w:type="dxa"/>
            <w:shd w:val="clear" w:color="auto" w:fill="auto"/>
          </w:tcPr>
          <w:p w:rsidR="007B7295" w:rsidRPr="00792724" w:rsidRDefault="007B7295" w:rsidP="00881CE0">
            <w:pPr>
              <w:jc w:val="center"/>
              <w:rPr>
                <w:rFonts w:eastAsia="Calibri"/>
                <w:i/>
                <w:lang w:eastAsia="en-US"/>
              </w:rPr>
            </w:pPr>
            <w:r w:rsidRPr="00792724">
              <w:rPr>
                <w:i/>
              </w:rPr>
              <w:t>Виды и формы деятельности, мероприятия</w:t>
            </w:r>
          </w:p>
        </w:tc>
        <w:tc>
          <w:tcPr>
            <w:tcW w:w="1986" w:type="dxa"/>
            <w:shd w:val="clear" w:color="auto" w:fill="auto"/>
          </w:tcPr>
          <w:p w:rsidR="007B7295" w:rsidRPr="00792724" w:rsidRDefault="007B7295" w:rsidP="00881CE0">
            <w:pPr>
              <w:jc w:val="center"/>
              <w:rPr>
                <w:rFonts w:eastAsia="Calibri"/>
                <w:i/>
                <w:lang w:eastAsia="en-US"/>
              </w:rPr>
            </w:pPr>
            <w:r w:rsidRPr="00792724">
              <w:rPr>
                <w:i/>
              </w:rPr>
              <w:t>Сроки (периодичность в течение года)</w:t>
            </w:r>
          </w:p>
        </w:tc>
        <w:tc>
          <w:tcPr>
            <w:tcW w:w="2267" w:type="dxa"/>
            <w:shd w:val="clear" w:color="auto" w:fill="auto"/>
          </w:tcPr>
          <w:p w:rsidR="007B7295" w:rsidRPr="00792724" w:rsidRDefault="007B7295" w:rsidP="00881CE0">
            <w:pPr>
              <w:jc w:val="center"/>
              <w:rPr>
                <w:rFonts w:eastAsia="Calibri"/>
                <w:i/>
                <w:lang w:eastAsia="en-US"/>
              </w:rPr>
            </w:pPr>
            <w:r w:rsidRPr="00792724">
              <w:rPr>
                <w:i/>
              </w:rPr>
              <w:t>Ответственные</w:t>
            </w:r>
          </w:p>
        </w:tc>
      </w:tr>
      <w:tr w:rsidR="007B7295" w:rsidRPr="00792724" w:rsidTr="00881CE0">
        <w:tc>
          <w:tcPr>
            <w:tcW w:w="3227" w:type="dxa"/>
            <w:shd w:val="clear" w:color="auto" w:fill="auto"/>
          </w:tcPr>
          <w:p w:rsidR="007B7295" w:rsidRPr="00792724" w:rsidRDefault="007B7295" w:rsidP="00881CE0">
            <w:r w:rsidRPr="00792724">
              <w:t xml:space="preserve">Информирование родителей </w:t>
            </w:r>
            <w:r w:rsidRPr="00792724">
              <w:lastRenderedPageBreak/>
              <w:t>(законных представителей) по медицинским, социальным, правовым и другим вопросам</w:t>
            </w:r>
          </w:p>
        </w:tc>
        <w:tc>
          <w:tcPr>
            <w:tcW w:w="3118" w:type="dxa"/>
            <w:shd w:val="clear" w:color="auto" w:fill="auto"/>
          </w:tcPr>
          <w:p w:rsidR="007B7295" w:rsidRPr="00792724" w:rsidRDefault="007B7295" w:rsidP="00881CE0">
            <w:pPr>
              <w:jc w:val="center"/>
            </w:pPr>
            <w:r w:rsidRPr="00792724">
              <w:lastRenderedPageBreak/>
              <w:t xml:space="preserve">Информационные </w:t>
            </w:r>
            <w:r w:rsidRPr="00792724">
              <w:lastRenderedPageBreak/>
              <w:t>мероприятия: организация работы семинаров, тренингов, т.д. по вопросам образования</w:t>
            </w:r>
          </w:p>
        </w:tc>
        <w:tc>
          <w:tcPr>
            <w:tcW w:w="1986" w:type="dxa"/>
            <w:shd w:val="clear" w:color="auto" w:fill="auto"/>
          </w:tcPr>
          <w:p w:rsidR="007B7295" w:rsidRPr="00792724" w:rsidRDefault="007B7295" w:rsidP="00881CE0">
            <w:pPr>
              <w:jc w:val="center"/>
            </w:pPr>
            <w:r w:rsidRPr="00792724">
              <w:lastRenderedPageBreak/>
              <w:t xml:space="preserve">По отдельному </w:t>
            </w:r>
            <w:r w:rsidRPr="00792724">
              <w:lastRenderedPageBreak/>
              <w:t>плану-графику</w:t>
            </w:r>
          </w:p>
        </w:tc>
        <w:tc>
          <w:tcPr>
            <w:tcW w:w="2267" w:type="dxa"/>
            <w:shd w:val="clear" w:color="auto" w:fill="auto"/>
          </w:tcPr>
          <w:p w:rsidR="007B7295" w:rsidRPr="00792724" w:rsidRDefault="007B7295" w:rsidP="00881CE0">
            <w:pPr>
              <w:jc w:val="center"/>
            </w:pPr>
            <w:r w:rsidRPr="00792724">
              <w:lastRenderedPageBreak/>
              <w:t xml:space="preserve">Заместитель </w:t>
            </w:r>
            <w:r w:rsidRPr="00792724">
              <w:lastRenderedPageBreak/>
              <w:t>директора по УВР, учитель-логопед, педагог – психолог, социальный педагог</w:t>
            </w:r>
          </w:p>
        </w:tc>
      </w:tr>
      <w:tr w:rsidR="007B7295" w:rsidRPr="00792724" w:rsidTr="00881CE0">
        <w:tc>
          <w:tcPr>
            <w:tcW w:w="3227" w:type="dxa"/>
            <w:shd w:val="clear" w:color="auto" w:fill="auto"/>
          </w:tcPr>
          <w:p w:rsidR="007B7295" w:rsidRPr="00792724" w:rsidRDefault="007B7295" w:rsidP="00881CE0">
            <w:r w:rsidRPr="00792724">
              <w:lastRenderedPageBreak/>
              <w:t>Психолого-педагогическое просвещение педагогических работников по вопросам развития, обучения и воспитания данной категории детей</w:t>
            </w:r>
          </w:p>
        </w:tc>
        <w:tc>
          <w:tcPr>
            <w:tcW w:w="3118" w:type="dxa"/>
            <w:shd w:val="clear" w:color="auto" w:fill="auto"/>
          </w:tcPr>
          <w:p w:rsidR="007B7295" w:rsidRPr="00792724" w:rsidRDefault="007B7295" w:rsidP="00881CE0">
            <w:pPr>
              <w:jc w:val="center"/>
            </w:pPr>
            <w:r w:rsidRPr="00792724">
              <w:t>Организация методических мероприятий по вопросам образования</w:t>
            </w:r>
          </w:p>
        </w:tc>
        <w:tc>
          <w:tcPr>
            <w:tcW w:w="1986" w:type="dxa"/>
            <w:shd w:val="clear" w:color="auto" w:fill="auto"/>
          </w:tcPr>
          <w:p w:rsidR="007B7295" w:rsidRPr="00792724" w:rsidRDefault="007B7295" w:rsidP="00881CE0">
            <w:pPr>
              <w:jc w:val="center"/>
            </w:pPr>
            <w:r w:rsidRPr="00792724">
              <w:t>По отдельному плану-графику</w:t>
            </w:r>
          </w:p>
        </w:tc>
        <w:tc>
          <w:tcPr>
            <w:tcW w:w="2267" w:type="dxa"/>
            <w:shd w:val="clear" w:color="auto" w:fill="auto"/>
          </w:tcPr>
          <w:p w:rsidR="007B7295" w:rsidRPr="00792724" w:rsidRDefault="007B7295" w:rsidP="00881CE0">
            <w:pPr>
              <w:jc w:val="center"/>
            </w:pPr>
            <w:r w:rsidRPr="00792724">
              <w:t>Заместитель директора по УВР, учитель-логопед, педагог – психолог, социальный педагог, др. организации</w:t>
            </w:r>
          </w:p>
        </w:tc>
      </w:tr>
    </w:tbl>
    <w:p w:rsidR="007B7295" w:rsidRPr="00792724" w:rsidRDefault="007B7295" w:rsidP="007B7295">
      <w:pPr>
        <w:ind w:firstLine="709"/>
        <w:jc w:val="both"/>
        <w:rPr>
          <w:rFonts w:eastAsia="Calibri"/>
          <w:sz w:val="26"/>
          <w:szCs w:val="26"/>
          <w:lang w:eastAsia="en-US"/>
        </w:rPr>
      </w:pPr>
    </w:p>
    <w:p w:rsidR="007B7295" w:rsidRPr="00792724" w:rsidRDefault="007B7295" w:rsidP="007B7295">
      <w:pPr>
        <w:ind w:firstLine="709"/>
        <w:jc w:val="center"/>
        <w:rPr>
          <w:b/>
          <w:bCs/>
          <w:sz w:val="26"/>
          <w:szCs w:val="26"/>
        </w:rPr>
        <w:sectPr w:rsidR="007B7295" w:rsidRPr="00792724" w:rsidSect="00AD0700">
          <w:footerReference w:type="even" r:id="rId13"/>
          <w:footerReference w:type="default" r:id="rId14"/>
          <w:pgSz w:w="11906" w:h="16838"/>
          <w:pgMar w:top="567" w:right="566" w:bottom="709" w:left="709" w:header="567" w:footer="567" w:gutter="0"/>
          <w:cols w:space="708"/>
          <w:docGrid w:linePitch="360"/>
        </w:sectPr>
      </w:pPr>
    </w:p>
    <w:p w:rsidR="007B7295" w:rsidRPr="00792724" w:rsidRDefault="007B7295" w:rsidP="007B7295">
      <w:pPr>
        <w:ind w:firstLine="709"/>
        <w:jc w:val="center"/>
        <w:rPr>
          <w:b/>
          <w:bCs/>
          <w:sz w:val="26"/>
          <w:szCs w:val="26"/>
        </w:rPr>
      </w:pPr>
      <w:r w:rsidRPr="00792724">
        <w:rPr>
          <w:b/>
          <w:bCs/>
          <w:sz w:val="26"/>
          <w:szCs w:val="26"/>
        </w:rPr>
        <w:lastRenderedPageBreak/>
        <w:t>Специальные условия обучения и воспитания учащихся с ОВЗ</w:t>
      </w:r>
    </w:p>
    <w:tbl>
      <w:tblPr>
        <w:tblW w:w="1598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5342"/>
        <w:gridCol w:w="8930"/>
      </w:tblGrid>
      <w:tr w:rsidR="007B7295" w:rsidRPr="00792724" w:rsidTr="00881CE0">
        <w:tc>
          <w:tcPr>
            <w:tcW w:w="1712" w:type="dxa"/>
          </w:tcPr>
          <w:p w:rsidR="007B7295" w:rsidRPr="00792724" w:rsidRDefault="007B7295" w:rsidP="00881CE0">
            <w:pPr>
              <w:jc w:val="center"/>
              <w:rPr>
                <w:i/>
              </w:rPr>
            </w:pPr>
            <w:r w:rsidRPr="00792724">
              <w:rPr>
                <w:i/>
              </w:rPr>
              <w:t>Особенность</w:t>
            </w:r>
          </w:p>
          <w:p w:rsidR="007B7295" w:rsidRPr="00792724" w:rsidRDefault="007B7295" w:rsidP="00881CE0">
            <w:pPr>
              <w:jc w:val="center"/>
              <w:rPr>
                <w:i/>
              </w:rPr>
            </w:pPr>
            <w:r w:rsidRPr="00792724">
              <w:rPr>
                <w:i/>
              </w:rPr>
              <w:t>учащегося (диагноз)</w:t>
            </w:r>
          </w:p>
        </w:tc>
        <w:tc>
          <w:tcPr>
            <w:tcW w:w="5342" w:type="dxa"/>
          </w:tcPr>
          <w:p w:rsidR="007B7295" w:rsidRPr="00792724" w:rsidRDefault="007B7295" w:rsidP="00881CE0">
            <w:pPr>
              <w:jc w:val="center"/>
              <w:rPr>
                <w:i/>
              </w:rPr>
            </w:pPr>
            <w:r w:rsidRPr="00792724">
              <w:rPr>
                <w:i/>
              </w:rPr>
              <w:t>Характерные особенности развития учащихся</w:t>
            </w:r>
          </w:p>
        </w:tc>
        <w:tc>
          <w:tcPr>
            <w:tcW w:w="8930" w:type="dxa"/>
          </w:tcPr>
          <w:p w:rsidR="007B7295" w:rsidRPr="00792724" w:rsidRDefault="007B7295" w:rsidP="00881CE0">
            <w:pPr>
              <w:ind w:left="34"/>
              <w:jc w:val="center"/>
              <w:rPr>
                <w:i/>
              </w:rPr>
            </w:pPr>
            <w:r w:rsidRPr="00792724">
              <w:rPr>
                <w:i/>
              </w:rPr>
              <w:t>Рекомендуемые условия обучения и воспитания</w:t>
            </w:r>
          </w:p>
        </w:tc>
      </w:tr>
      <w:tr w:rsidR="007B7295" w:rsidRPr="00792724" w:rsidTr="00881CE0">
        <w:trPr>
          <w:cantSplit/>
          <w:trHeight w:val="1134"/>
        </w:trPr>
        <w:tc>
          <w:tcPr>
            <w:tcW w:w="1712" w:type="dxa"/>
            <w:textDirection w:val="btLr"/>
          </w:tcPr>
          <w:p w:rsidR="007B7295" w:rsidRPr="00792724" w:rsidRDefault="007B7295" w:rsidP="00881CE0">
            <w:pPr>
              <w:ind w:left="113" w:right="113"/>
              <w:jc w:val="center"/>
            </w:pPr>
            <w:r w:rsidRPr="00792724">
              <w:t>Учащиеся  с задержкой психического развития</w:t>
            </w:r>
          </w:p>
        </w:tc>
        <w:tc>
          <w:tcPr>
            <w:tcW w:w="5342" w:type="dxa"/>
          </w:tcPr>
          <w:p w:rsidR="007B7295" w:rsidRPr="00792724" w:rsidRDefault="007B7295" w:rsidP="00881CE0">
            <w:pPr>
              <w:jc w:val="both"/>
            </w:pPr>
            <w:r w:rsidRPr="00792724">
              <w:t>1) снижение работоспособности;</w:t>
            </w:r>
          </w:p>
          <w:p w:rsidR="007B7295" w:rsidRPr="00792724" w:rsidRDefault="007B7295" w:rsidP="00881CE0">
            <w:pPr>
              <w:jc w:val="both"/>
            </w:pPr>
            <w:r w:rsidRPr="00792724">
              <w:t>2) повышенная истощаемость;</w:t>
            </w:r>
          </w:p>
          <w:p w:rsidR="007B7295" w:rsidRPr="00792724" w:rsidRDefault="007B7295" w:rsidP="00881CE0">
            <w:pPr>
              <w:jc w:val="both"/>
            </w:pPr>
            <w:r w:rsidRPr="00792724">
              <w:t>3) неустойчивость внимания;</w:t>
            </w:r>
          </w:p>
          <w:p w:rsidR="007B7295" w:rsidRPr="00792724" w:rsidRDefault="007B7295" w:rsidP="00881CE0">
            <w:pPr>
              <w:jc w:val="both"/>
            </w:pPr>
            <w:r w:rsidRPr="00792724">
              <w:t>4) более низкий уровень развития восприятия;</w:t>
            </w:r>
          </w:p>
          <w:p w:rsidR="007B7295" w:rsidRPr="00792724" w:rsidRDefault="007B7295" w:rsidP="00881CE0">
            <w:pPr>
              <w:jc w:val="both"/>
            </w:pPr>
            <w:r w:rsidRPr="00792724">
              <w:t>5) недостаточная продуктивность произвольной памяти;</w:t>
            </w:r>
          </w:p>
          <w:p w:rsidR="007B7295" w:rsidRPr="00792724" w:rsidRDefault="007B7295" w:rsidP="00881CE0">
            <w:pPr>
              <w:jc w:val="both"/>
            </w:pPr>
            <w:r w:rsidRPr="00792724">
              <w:t>6) отставание в развитии всех форм мышления;</w:t>
            </w:r>
          </w:p>
          <w:p w:rsidR="007B7295" w:rsidRPr="00792724" w:rsidRDefault="007B7295" w:rsidP="00881CE0">
            <w:pPr>
              <w:jc w:val="both"/>
            </w:pPr>
            <w:r w:rsidRPr="00792724">
              <w:t>7) дефекты звукопроизношения;</w:t>
            </w:r>
          </w:p>
          <w:p w:rsidR="007B7295" w:rsidRPr="00792724" w:rsidRDefault="007B7295" w:rsidP="00881CE0">
            <w:pPr>
              <w:jc w:val="both"/>
            </w:pPr>
            <w:r w:rsidRPr="00792724">
              <w:t>8) своеобразное поведение;</w:t>
            </w:r>
          </w:p>
          <w:p w:rsidR="007B7295" w:rsidRPr="00792724" w:rsidRDefault="007B7295" w:rsidP="00881CE0">
            <w:pPr>
              <w:jc w:val="both"/>
            </w:pPr>
            <w:r w:rsidRPr="00792724">
              <w:t>9) бедный словарный запас;</w:t>
            </w:r>
          </w:p>
          <w:p w:rsidR="007B7295" w:rsidRPr="00792724" w:rsidRDefault="007B7295" w:rsidP="00881CE0">
            <w:pPr>
              <w:jc w:val="both"/>
            </w:pPr>
            <w:r w:rsidRPr="00792724">
              <w:t>10) низкий навык самоконтроля;</w:t>
            </w:r>
          </w:p>
          <w:p w:rsidR="007B7295" w:rsidRPr="00792724" w:rsidRDefault="007B7295" w:rsidP="00881CE0">
            <w:pPr>
              <w:jc w:val="both"/>
            </w:pPr>
            <w:r w:rsidRPr="00792724">
              <w:t>11) незрелость эмоционально-волевой сферы;</w:t>
            </w:r>
          </w:p>
          <w:p w:rsidR="007B7295" w:rsidRPr="00792724" w:rsidRDefault="007B7295" w:rsidP="00881CE0">
            <w:pPr>
              <w:jc w:val="both"/>
            </w:pPr>
            <w:r w:rsidRPr="00792724">
              <w:t>12) ограниченный запас общих сведений и</w:t>
            </w:r>
          </w:p>
          <w:p w:rsidR="007B7295" w:rsidRPr="00792724" w:rsidRDefault="007B7295" w:rsidP="00881CE0">
            <w:pPr>
              <w:jc w:val="both"/>
            </w:pPr>
            <w:r w:rsidRPr="00792724">
              <w:t>представлений;</w:t>
            </w:r>
          </w:p>
          <w:p w:rsidR="007B7295" w:rsidRPr="00792724" w:rsidRDefault="007B7295" w:rsidP="00881CE0">
            <w:pPr>
              <w:jc w:val="both"/>
            </w:pPr>
            <w:r w:rsidRPr="00792724">
              <w:t>13) слабая техника чтения;</w:t>
            </w:r>
          </w:p>
          <w:p w:rsidR="007B7295" w:rsidRPr="00792724" w:rsidRDefault="007B7295" w:rsidP="00881CE0">
            <w:pPr>
              <w:jc w:val="both"/>
            </w:pPr>
            <w:r w:rsidRPr="00792724">
              <w:t>14) неудовлетворительный навык каллиграфии;</w:t>
            </w:r>
          </w:p>
          <w:p w:rsidR="007B7295" w:rsidRPr="00792724" w:rsidRDefault="007B7295" w:rsidP="00881CE0">
            <w:pPr>
              <w:jc w:val="both"/>
            </w:pPr>
            <w:r w:rsidRPr="00792724">
              <w:t>15) трудности в счёте, решении задач</w:t>
            </w:r>
          </w:p>
        </w:tc>
        <w:tc>
          <w:tcPr>
            <w:tcW w:w="8930" w:type="dxa"/>
          </w:tcPr>
          <w:p w:rsidR="007B7295" w:rsidRPr="00792724" w:rsidRDefault="007B7295" w:rsidP="00881CE0">
            <w:pPr>
              <w:numPr>
                <w:ilvl w:val="0"/>
                <w:numId w:val="45"/>
              </w:numPr>
              <w:tabs>
                <w:tab w:val="num" w:pos="293"/>
              </w:tabs>
              <w:ind w:left="34" w:firstLine="0"/>
              <w:jc w:val="both"/>
            </w:pPr>
            <w:r w:rsidRPr="00792724">
              <w:t xml:space="preserve">Соответствие темпа, объема и сложности учебной программы реальным познавательным возможностям учащегося, уровню развития его когнитивной сферы, уровню подготовленности, то есть уже усвоенным знаниям и навыкам. </w:t>
            </w:r>
          </w:p>
          <w:p w:rsidR="007B7295" w:rsidRPr="00792724" w:rsidRDefault="007B7295" w:rsidP="00881CE0">
            <w:pPr>
              <w:numPr>
                <w:ilvl w:val="0"/>
                <w:numId w:val="45"/>
              </w:numPr>
              <w:tabs>
                <w:tab w:val="num" w:pos="293"/>
              </w:tabs>
              <w:ind w:left="34" w:firstLine="0"/>
              <w:jc w:val="both"/>
            </w:pPr>
            <w:r w:rsidRPr="00792724">
              <w:t>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7B7295" w:rsidRPr="00792724" w:rsidRDefault="007B7295" w:rsidP="00881CE0">
            <w:pPr>
              <w:numPr>
                <w:ilvl w:val="0"/>
                <w:numId w:val="45"/>
              </w:numPr>
              <w:tabs>
                <w:tab w:val="num" w:pos="293"/>
              </w:tabs>
              <w:ind w:left="34" w:firstLine="0"/>
              <w:jc w:val="both"/>
            </w:pPr>
            <w:r w:rsidRPr="00792724">
              <w:t xml:space="preserve">Сотрудничество с взрослыми, оказание педагогом необходимой помощи учащемуся с учетом его индивидуальных проблем. </w:t>
            </w:r>
          </w:p>
          <w:p w:rsidR="007B7295" w:rsidRPr="00792724" w:rsidRDefault="007B7295" w:rsidP="00881CE0">
            <w:pPr>
              <w:numPr>
                <w:ilvl w:val="0"/>
                <w:numId w:val="45"/>
              </w:numPr>
              <w:tabs>
                <w:tab w:val="num" w:pos="293"/>
              </w:tabs>
              <w:ind w:left="34" w:firstLine="0"/>
              <w:jc w:val="both"/>
            </w:pPr>
            <w:r w:rsidRPr="00792724">
              <w:t xml:space="preserve">Индивидуальная дозированная помощь ученику, решение диагностических задач. </w:t>
            </w:r>
          </w:p>
          <w:p w:rsidR="007B7295" w:rsidRPr="00792724" w:rsidRDefault="007B7295" w:rsidP="00881CE0">
            <w:pPr>
              <w:numPr>
                <w:ilvl w:val="0"/>
                <w:numId w:val="45"/>
              </w:numPr>
              <w:tabs>
                <w:tab w:val="num" w:pos="293"/>
              </w:tabs>
              <w:ind w:left="34" w:firstLine="0"/>
              <w:jc w:val="both"/>
            </w:pPr>
            <w:r w:rsidRPr="00792724">
              <w:t>Развитие у учащегося чувствительности к помощи, способности воспринимать и принимать помощь.</w:t>
            </w:r>
          </w:p>
          <w:p w:rsidR="007B7295" w:rsidRPr="00792724" w:rsidRDefault="007B7295" w:rsidP="00881CE0">
            <w:pPr>
              <w:numPr>
                <w:ilvl w:val="0"/>
                <w:numId w:val="45"/>
              </w:numPr>
              <w:tabs>
                <w:tab w:val="num" w:pos="293"/>
              </w:tabs>
              <w:ind w:left="34" w:firstLine="0"/>
              <w:jc w:val="both"/>
            </w:pPr>
            <w:r w:rsidRPr="00792724">
              <w:t>Щадящий режим работы, соблюдение валеологических требований.</w:t>
            </w:r>
          </w:p>
          <w:p w:rsidR="007B7295" w:rsidRPr="00792724" w:rsidRDefault="007B7295" w:rsidP="00881CE0">
            <w:pPr>
              <w:numPr>
                <w:ilvl w:val="0"/>
                <w:numId w:val="45"/>
              </w:numPr>
              <w:tabs>
                <w:tab w:val="num" w:pos="293"/>
              </w:tabs>
              <w:ind w:left="34" w:firstLine="0"/>
              <w:jc w:val="both"/>
            </w:pPr>
            <w:r w:rsidRPr="00792724">
              <w:t>Создание у неуспевающего ученика чувства защищенности и эмоционального комфорта.</w:t>
            </w:r>
          </w:p>
          <w:p w:rsidR="007B7295" w:rsidRPr="00792724" w:rsidRDefault="007B7295" w:rsidP="00881CE0">
            <w:pPr>
              <w:numPr>
                <w:ilvl w:val="0"/>
                <w:numId w:val="45"/>
              </w:numPr>
              <w:tabs>
                <w:tab w:val="num" w:pos="293"/>
              </w:tabs>
              <w:ind w:left="34" w:firstLine="0"/>
              <w:jc w:val="both"/>
            </w:pPr>
            <w:r w:rsidRPr="00792724">
              <w:t>Личная поддержка ученика учителями школы.</w:t>
            </w:r>
          </w:p>
        </w:tc>
      </w:tr>
      <w:tr w:rsidR="007B7295" w:rsidRPr="00792724" w:rsidTr="00881CE0">
        <w:trPr>
          <w:cantSplit/>
          <w:trHeight w:val="1134"/>
        </w:trPr>
        <w:tc>
          <w:tcPr>
            <w:tcW w:w="1712" w:type="dxa"/>
            <w:tcBorders>
              <w:top w:val="single" w:sz="4" w:space="0" w:color="auto"/>
              <w:left w:val="single" w:sz="4" w:space="0" w:color="auto"/>
              <w:bottom w:val="single" w:sz="4" w:space="0" w:color="auto"/>
              <w:right w:val="single" w:sz="4" w:space="0" w:color="auto"/>
            </w:tcBorders>
            <w:textDirection w:val="btLr"/>
          </w:tcPr>
          <w:p w:rsidR="007B7295" w:rsidRPr="00792724" w:rsidRDefault="007B7295" w:rsidP="00881CE0">
            <w:pPr>
              <w:ind w:left="113" w:right="113"/>
              <w:jc w:val="center"/>
            </w:pPr>
            <w:r w:rsidRPr="00792724">
              <w:lastRenderedPageBreak/>
              <w:t xml:space="preserve">Учащиеся  с легкой степенью умственной </w:t>
            </w:r>
          </w:p>
          <w:p w:rsidR="007B7295" w:rsidRPr="00792724" w:rsidRDefault="007B7295" w:rsidP="00881CE0">
            <w:pPr>
              <w:ind w:left="113" w:right="113"/>
              <w:jc w:val="center"/>
            </w:pPr>
            <w:r w:rsidRPr="00792724">
              <w:t xml:space="preserve">отсталости, в том числе с проявлениями аутизма </w:t>
            </w:r>
          </w:p>
          <w:p w:rsidR="007B7295" w:rsidRPr="00792724" w:rsidRDefault="007B7295" w:rsidP="00881CE0">
            <w:pPr>
              <w:ind w:left="113" w:right="113"/>
              <w:jc w:val="center"/>
            </w:pPr>
            <w:r w:rsidRPr="00792724">
              <w:t>(по желанию родителей и в силу других</w:t>
            </w:r>
          </w:p>
          <w:p w:rsidR="007B7295" w:rsidRPr="00792724" w:rsidRDefault="007B7295" w:rsidP="00881CE0">
            <w:pPr>
              <w:ind w:left="113" w:right="113"/>
              <w:jc w:val="center"/>
            </w:pPr>
            <w:r w:rsidRPr="00792724">
              <w:t>обстоятельств)  могут учиться в общеобразовательной школе</w:t>
            </w:r>
          </w:p>
        </w:tc>
        <w:tc>
          <w:tcPr>
            <w:tcW w:w="5342" w:type="dxa"/>
            <w:tcBorders>
              <w:top w:val="single" w:sz="4" w:space="0" w:color="auto"/>
              <w:left w:val="single" w:sz="4" w:space="0" w:color="auto"/>
              <w:bottom w:val="single" w:sz="4" w:space="0" w:color="auto"/>
              <w:right w:val="single" w:sz="4" w:space="0" w:color="auto"/>
            </w:tcBorders>
          </w:tcPr>
          <w:p w:rsidR="007B7295" w:rsidRPr="00792724" w:rsidRDefault="007B7295" w:rsidP="00881CE0">
            <w:r w:rsidRPr="00792724">
              <w:t>Характерно недоразвитие:</w:t>
            </w:r>
          </w:p>
          <w:p w:rsidR="007B7295" w:rsidRPr="00792724" w:rsidRDefault="007B7295" w:rsidP="00881CE0">
            <w:pPr>
              <w:jc w:val="both"/>
            </w:pPr>
            <w:r w:rsidRPr="00792724">
              <w:t>1) познавательных интересов: они меньше испытывают потребность в познании, «просто не хотят ничего знать»;</w:t>
            </w:r>
          </w:p>
          <w:p w:rsidR="007B7295" w:rsidRPr="00792724" w:rsidRDefault="007B7295" w:rsidP="00881CE0">
            <w:pPr>
              <w:jc w:val="both"/>
            </w:pPr>
            <w:r w:rsidRPr="00792724">
              <w:t>2) недоразвитие, часто глубокое, всех сторон психической деятельности;</w:t>
            </w:r>
          </w:p>
          <w:p w:rsidR="007B7295" w:rsidRPr="00792724" w:rsidRDefault="007B7295" w:rsidP="00881CE0">
            <w:pPr>
              <w:jc w:val="both"/>
            </w:pPr>
            <w:r w:rsidRPr="00792724">
              <w:t>3) моторики;</w:t>
            </w:r>
          </w:p>
          <w:p w:rsidR="007B7295" w:rsidRPr="00792724" w:rsidRDefault="007B7295" w:rsidP="00881CE0">
            <w:pPr>
              <w:jc w:val="both"/>
            </w:pPr>
            <w:r w:rsidRPr="00792724">
              <w:t>4) уровня мотивированности и потребностей;</w:t>
            </w:r>
          </w:p>
          <w:p w:rsidR="007B7295" w:rsidRPr="00792724" w:rsidRDefault="007B7295" w:rsidP="00881CE0">
            <w:pPr>
              <w:jc w:val="both"/>
            </w:pPr>
            <w:r w:rsidRPr="00792724">
              <w:t>5) всех компонентов устной речи, касающихся фонетико-фонематической и лексико-грамматической сторон; возможны все виды речевых нарушений;</w:t>
            </w:r>
          </w:p>
          <w:p w:rsidR="007B7295" w:rsidRPr="00792724" w:rsidRDefault="007B7295" w:rsidP="00881CE0">
            <w:pPr>
              <w:jc w:val="both"/>
            </w:pPr>
            <w:r w:rsidRPr="00792724">
              <w:t>6) мыслительных процессов, мышления – медленно формируются обобщающие понятия, не формируется словесно-логическое и абстрактное мышление; медленно развивается словарь и грамматический строй речи;</w:t>
            </w:r>
          </w:p>
          <w:p w:rsidR="007B7295" w:rsidRPr="00792724" w:rsidRDefault="007B7295" w:rsidP="00881CE0">
            <w:pPr>
              <w:jc w:val="both"/>
            </w:pPr>
            <w:r w:rsidRPr="00792724">
              <w:t>7) всех видов продуктивной деятельности;</w:t>
            </w:r>
          </w:p>
          <w:p w:rsidR="007B7295" w:rsidRPr="00792724" w:rsidRDefault="007B7295" w:rsidP="00881CE0">
            <w:pPr>
              <w:jc w:val="both"/>
            </w:pPr>
            <w:r w:rsidRPr="00792724">
              <w:t>8) эмоционально-волевой сферы;</w:t>
            </w:r>
          </w:p>
          <w:p w:rsidR="007B7295" w:rsidRPr="00792724" w:rsidRDefault="007B7295" w:rsidP="00881CE0">
            <w:pPr>
              <w:jc w:val="both"/>
            </w:pPr>
            <w:r w:rsidRPr="00792724">
              <w:t>9) восприятий, памяти, внимания</w:t>
            </w:r>
          </w:p>
        </w:tc>
        <w:tc>
          <w:tcPr>
            <w:tcW w:w="8930"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tabs>
                <w:tab w:val="num" w:pos="293"/>
              </w:tabs>
              <w:ind w:left="34"/>
              <w:jc w:val="both"/>
            </w:pPr>
            <w:r w:rsidRPr="00792724">
              <w:t>1. Развитие всех психических функций и познавательной деятельности в процессе воспитания, обучения и коррекция их недостатков.</w:t>
            </w:r>
          </w:p>
          <w:p w:rsidR="007B7295" w:rsidRPr="00792724" w:rsidRDefault="007B7295" w:rsidP="00881CE0">
            <w:pPr>
              <w:tabs>
                <w:tab w:val="num" w:pos="293"/>
              </w:tabs>
              <w:ind w:left="34"/>
              <w:jc w:val="both"/>
            </w:pPr>
            <w:r w:rsidRPr="00792724">
              <w:t>2. Формирование правильного поведения.</w:t>
            </w:r>
          </w:p>
          <w:p w:rsidR="007B7295" w:rsidRPr="00792724" w:rsidRDefault="007B7295" w:rsidP="00881CE0">
            <w:pPr>
              <w:tabs>
                <w:tab w:val="num" w:pos="293"/>
              </w:tabs>
              <w:ind w:left="34"/>
              <w:jc w:val="both"/>
            </w:pPr>
            <w:r w:rsidRPr="00792724">
              <w:t>3. Трудовое обучение и подготовка к посильным видам труда.</w:t>
            </w:r>
          </w:p>
          <w:p w:rsidR="007B7295" w:rsidRPr="00792724" w:rsidRDefault="007B7295" w:rsidP="00881CE0">
            <w:pPr>
              <w:tabs>
                <w:tab w:val="num" w:pos="293"/>
              </w:tabs>
              <w:ind w:left="34"/>
              <w:jc w:val="both"/>
            </w:pPr>
            <w:r w:rsidRPr="00792724">
              <w:t>4. Бытовая ориентировка и социальная адаптация – как итог всей работы.</w:t>
            </w:r>
          </w:p>
          <w:p w:rsidR="007B7295" w:rsidRPr="00792724" w:rsidRDefault="007B7295" w:rsidP="00881CE0">
            <w:pPr>
              <w:tabs>
                <w:tab w:val="num" w:pos="293"/>
              </w:tabs>
              <w:ind w:left="34"/>
              <w:jc w:val="both"/>
            </w:pPr>
            <w:r w:rsidRPr="00792724">
              <w:t>5. Комплексный характер коррекционных мероприятий (совместная работа психиатра, если это необходимо, психолога, педагога и родителей).</w:t>
            </w:r>
          </w:p>
          <w:p w:rsidR="007B7295" w:rsidRPr="00792724" w:rsidRDefault="007B7295" w:rsidP="00881CE0">
            <w:pPr>
              <w:tabs>
                <w:tab w:val="num" w:pos="293"/>
              </w:tabs>
              <w:ind w:left="34"/>
              <w:jc w:val="both"/>
            </w:pPr>
            <w:r w:rsidRPr="00792724">
              <w:t>6. Поддержание спокойной рабочей и домашней обстановки (с целью снижения смены эмоций, тревоги и дискомфорта).</w:t>
            </w:r>
          </w:p>
          <w:p w:rsidR="007B7295" w:rsidRPr="00792724" w:rsidRDefault="007B7295" w:rsidP="00881CE0">
            <w:pPr>
              <w:tabs>
                <w:tab w:val="num" w:pos="293"/>
              </w:tabs>
              <w:ind w:left="34"/>
              <w:jc w:val="both"/>
            </w:pPr>
            <w:r w:rsidRPr="00792724">
              <w:t>7. Использование метода отвлечения, позволяющего снизить интерес к аффективным формам поведения.</w:t>
            </w:r>
          </w:p>
          <w:p w:rsidR="007B7295" w:rsidRPr="00792724" w:rsidRDefault="007B7295" w:rsidP="00881CE0">
            <w:pPr>
              <w:tabs>
                <w:tab w:val="num" w:pos="293"/>
              </w:tabs>
              <w:ind w:left="34"/>
              <w:jc w:val="both"/>
            </w:pPr>
            <w:r w:rsidRPr="00792724">
              <w:t>8. Поддержание всех контактов (в рамках интереса и активности самого обучающегося).</w:t>
            </w:r>
          </w:p>
          <w:p w:rsidR="007B7295" w:rsidRPr="00792724" w:rsidRDefault="007B7295" w:rsidP="00881CE0">
            <w:pPr>
              <w:tabs>
                <w:tab w:val="num" w:pos="293"/>
              </w:tabs>
              <w:ind w:left="34"/>
              <w:jc w:val="both"/>
            </w:pPr>
            <w:r w:rsidRPr="00792724">
              <w:t>9. Стимулирование произвольной психической активности, положительных эмоций.</w:t>
            </w:r>
          </w:p>
          <w:p w:rsidR="007B7295" w:rsidRPr="00792724" w:rsidRDefault="007B7295" w:rsidP="00881CE0">
            <w:pPr>
              <w:tabs>
                <w:tab w:val="num" w:pos="293"/>
              </w:tabs>
              <w:ind w:left="34"/>
              <w:jc w:val="both"/>
            </w:pPr>
            <w:r w:rsidRPr="00792724">
              <w:t>10. Развитие сохранных сторон психики и преобладающих интересов, целенаправленной деятельности.</w:t>
            </w:r>
          </w:p>
          <w:p w:rsidR="007B7295" w:rsidRPr="00792724" w:rsidRDefault="007B7295" w:rsidP="00881CE0">
            <w:pPr>
              <w:tabs>
                <w:tab w:val="num" w:pos="293"/>
              </w:tabs>
              <w:ind w:left="34"/>
              <w:jc w:val="both"/>
            </w:pPr>
            <w:r w:rsidRPr="00792724">
              <w:t>11. Применение различных методов, способствующих развитию мелкой моторики и произвольных движений (ритмика, гимнастика, ручной труд, спорт, бытовые навыки)</w:t>
            </w:r>
          </w:p>
        </w:tc>
      </w:tr>
      <w:tr w:rsidR="007B7295" w:rsidRPr="00792724" w:rsidTr="00881CE0">
        <w:trPr>
          <w:cantSplit/>
          <w:trHeight w:val="1134"/>
        </w:trPr>
        <w:tc>
          <w:tcPr>
            <w:tcW w:w="1712" w:type="dxa"/>
            <w:tcBorders>
              <w:top w:val="single" w:sz="4" w:space="0" w:color="auto"/>
              <w:left w:val="single" w:sz="4" w:space="0" w:color="auto"/>
              <w:bottom w:val="single" w:sz="4" w:space="0" w:color="auto"/>
              <w:right w:val="single" w:sz="4" w:space="0" w:color="auto"/>
            </w:tcBorders>
            <w:textDirection w:val="btLr"/>
          </w:tcPr>
          <w:p w:rsidR="007B7295" w:rsidRPr="00792724" w:rsidRDefault="007B7295" w:rsidP="00881CE0">
            <w:pPr>
              <w:ind w:left="113" w:right="113"/>
              <w:jc w:val="center"/>
            </w:pPr>
            <w:r w:rsidRPr="00792724">
              <w:lastRenderedPageBreak/>
              <w:t>Учащиеся  с отклонениями в психической сфере</w:t>
            </w:r>
          </w:p>
          <w:p w:rsidR="007B7295" w:rsidRPr="00792724" w:rsidRDefault="007B7295" w:rsidP="00881CE0">
            <w:pPr>
              <w:ind w:left="113" w:right="113"/>
              <w:jc w:val="center"/>
            </w:pPr>
            <w:r w:rsidRPr="00792724">
              <w:t>(состоящие на учете у психиатра,</w:t>
            </w:r>
          </w:p>
          <w:p w:rsidR="007B7295" w:rsidRPr="00792724" w:rsidRDefault="007B7295" w:rsidP="00881CE0">
            <w:pPr>
              <w:ind w:left="113" w:right="113"/>
              <w:jc w:val="center"/>
            </w:pPr>
            <w:r w:rsidRPr="00792724">
              <w:t>психопатолога и др.)</w:t>
            </w:r>
          </w:p>
        </w:tc>
        <w:tc>
          <w:tcPr>
            <w:tcW w:w="5342" w:type="dxa"/>
            <w:tcBorders>
              <w:top w:val="single" w:sz="4" w:space="0" w:color="auto"/>
              <w:left w:val="single" w:sz="4" w:space="0" w:color="auto"/>
              <w:bottom w:val="single" w:sz="4" w:space="0" w:color="auto"/>
              <w:right w:val="single" w:sz="4" w:space="0" w:color="auto"/>
            </w:tcBorders>
          </w:tcPr>
          <w:p w:rsidR="007B7295" w:rsidRPr="00792724" w:rsidRDefault="007B7295" w:rsidP="00881CE0">
            <w:r w:rsidRPr="00792724">
              <w:t>1) повышенная раздражительность;</w:t>
            </w:r>
          </w:p>
          <w:p w:rsidR="007B7295" w:rsidRPr="00792724" w:rsidRDefault="007B7295" w:rsidP="00881CE0">
            <w:r w:rsidRPr="00792724">
              <w:t>2) двигательная расторможенность в сочетании со сниженной работоспособностью;</w:t>
            </w:r>
          </w:p>
          <w:p w:rsidR="007B7295" w:rsidRPr="00792724" w:rsidRDefault="007B7295" w:rsidP="00881CE0">
            <w:r w:rsidRPr="00792724">
              <w:t>3) проявление отклонений в характере во всех жизненных ситуациях;</w:t>
            </w:r>
          </w:p>
          <w:p w:rsidR="007B7295" w:rsidRPr="00792724" w:rsidRDefault="007B7295" w:rsidP="00881CE0">
            <w:r w:rsidRPr="00792724">
              <w:t>4) социальная дезадаптация.</w:t>
            </w:r>
          </w:p>
          <w:p w:rsidR="007B7295" w:rsidRPr="00792724" w:rsidRDefault="007B7295" w:rsidP="00881CE0">
            <w:r w:rsidRPr="00792724">
              <w:t>Проявления невропатии у учащихся:</w:t>
            </w:r>
          </w:p>
          <w:p w:rsidR="007B7295" w:rsidRPr="00792724" w:rsidRDefault="007B7295" w:rsidP="00881CE0">
            <w:r w:rsidRPr="00792724">
              <w:t>1) повышенная нервная чувствительность в виде склонности к проявлениям аффекта, эмоциональным расстройствам и беспокойствам;</w:t>
            </w:r>
          </w:p>
          <w:p w:rsidR="007B7295" w:rsidRPr="00792724" w:rsidRDefault="007B7295" w:rsidP="00881CE0">
            <w:r w:rsidRPr="00792724">
              <w:t>2) нервная ослабленность в виде общей невыносливости, быстрой утомляемости приповышенной нервно-психической нагрузке, а</w:t>
            </w:r>
          </w:p>
          <w:p w:rsidR="007B7295" w:rsidRPr="00792724" w:rsidRDefault="007B7295" w:rsidP="00881CE0">
            <w:r w:rsidRPr="00792724">
              <w:t>также при шуме, духоте, ярком свете;</w:t>
            </w:r>
          </w:p>
          <w:p w:rsidR="007B7295" w:rsidRPr="00792724" w:rsidRDefault="007B7295" w:rsidP="00881CE0">
            <w:r w:rsidRPr="00792724">
              <w:t>3) нарушения сна, уменьшенная потребность в дневном сне;</w:t>
            </w:r>
          </w:p>
          <w:p w:rsidR="007B7295" w:rsidRPr="00792724" w:rsidRDefault="007B7295" w:rsidP="00881CE0">
            <w:r w:rsidRPr="00792724">
              <w:t>4) вегетососудистые дистонии (головные боли, ложный круп, бронхиальная астма, повышенная потливость, озноб, сердцебиение);</w:t>
            </w:r>
          </w:p>
          <w:p w:rsidR="007B7295" w:rsidRPr="00792724" w:rsidRDefault="007B7295" w:rsidP="00881CE0">
            <w:r w:rsidRPr="00792724">
              <w:t>5) соматическая ослабленность (ОРЗ, тонзиллиты, бронхиты и т.п.)</w:t>
            </w:r>
          </w:p>
          <w:p w:rsidR="007B7295" w:rsidRPr="00792724" w:rsidRDefault="007B7295" w:rsidP="00881CE0">
            <w:r w:rsidRPr="00792724">
              <w:t>6) диатезы;</w:t>
            </w:r>
          </w:p>
          <w:p w:rsidR="007B7295" w:rsidRPr="00792724" w:rsidRDefault="007B7295" w:rsidP="00881CE0">
            <w:r w:rsidRPr="00792724">
              <w:t>7) психомоторные, конституционально обусловленные нарушения (энурез, тики, заикания и др.)</w:t>
            </w:r>
          </w:p>
        </w:tc>
        <w:tc>
          <w:tcPr>
            <w:tcW w:w="8930"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tabs>
                <w:tab w:val="num" w:pos="293"/>
              </w:tabs>
              <w:ind w:left="34"/>
              <w:jc w:val="both"/>
            </w:pPr>
            <w:r w:rsidRPr="00792724">
              <w:t>1. Продолжительность коррекционных занятий с одним учеником или группой не должна превышать 20 минут.</w:t>
            </w:r>
          </w:p>
          <w:p w:rsidR="007B7295" w:rsidRPr="00792724" w:rsidRDefault="007B7295" w:rsidP="00881CE0">
            <w:pPr>
              <w:tabs>
                <w:tab w:val="num" w:pos="293"/>
              </w:tabs>
              <w:ind w:left="34"/>
              <w:jc w:val="both"/>
            </w:pPr>
            <w:r w:rsidRPr="00792724">
              <w:t>2. В группу можно объединять по 3-4 ученика с одинаковыми пробелами в развитии и усвоении школьной программы или сходными затруднениями в учебной деятельности.</w:t>
            </w:r>
          </w:p>
          <w:p w:rsidR="007B7295" w:rsidRPr="00792724" w:rsidRDefault="007B7295" w:rsidP="00881CE0">
            <w:pPr>
              <w:tabs>
                <w:tab w:val="num" w:pos="293"/>
              </w:tabs>
              <w:ind w:left="34"/>
              <w:jc w:val="both"/>
            </w:pPr>
            <w:r w:rsidRPr="00792724">
              <w:t>3. Учёт возможностей учащегося при организации коррекционных занятий: задание должно лежать в зоне умеренной трудности, но быть доступным.</w:t>
            </w:r>
          </w:p>
          <w:p w:rsidR="007B7295" w:rsidRPr="00792724" w:rsidRDefault="007B7295" w:rsidP="00881CE0">
            <w:pPr>
              <w:tabs>
                <w:tab w:val="num" w:pos="293"/>
              </w:tabs>
              <w:ind w:left="34"/>
              <w:jc w:val="both"/>
            </w:pPr>
            <w:r w:rsidRPr="00792724">
              <w:t>4. Увеличение трудности задания пропорционально возрастающим возможностям учащегося.</w:t>
            </w:r>
          </w:p>
          <w:p w:rsidR="007B7295" w:rsidRPr="00792724" w:rsidRDefault="007B7295" w:rsidP="00881CE0">
            <w:pPr>
              <w:tabs>
                <w:tab w:val="num" w:pos="293"/>
              </w:tabs>
              <w:ind w:left="34"/>
              <w:jc w:val="both"/>
            </w:pPr>
            <w:r w:rsidRPr="00792724">
              <w:t>5. Создание ситуации достижения успеха на индивидуально-групповом занятии в период, когда учащийся ещё не может получить хорошую оценку на уроке.</w:t>
            </w:r>
          </w:p>
          <w:p w:rsidR="007B7295" w:rsidRPr="00792724" w:rsidRDefault="007B7295" w:rsidP="00881CE0">
            <w:pPr>
              <w:tabs>
                <w:tab w:val="num" w:pos="293"/>
              </w:tabs>
              <w:ind w:left="34"/>
              <w:jc w:val="both"/>
            </w:pPr>
            <w:r w:rsidRPr="00792724">
              <w:t>6. Использование системы условной качественно-количественной оценки достижений учащегося.</w:t>
            </w:r>
          </w:p>
        </w:tc>
      </w:tr>
      <w:tr w:rsidR="007B7295" w:rsidRPr="00792724" w:rsidTr="00881CE0">
        <w:trPr>
          <w:cantSplit/>
          <w:trHeight w:val="1134"/>
        </w:trPr>
        <w:tc>
          <w:tcPr>
            <w:tcW w:w="1712" w:type="dxa"/>
            <w:tcBorders>
              <w:top w:val="single" w:sz="4" w:space="0" w:color="auto"/>
              <w:left w:val="single" w:sz="4" w:space="0" w:color="auto"/>
              <w:bottom w:val="single" w:sz="4" w:space="0" w:color="auto"/>
              <w:right w:val="single" w:sz="4" w:space="0" w:color="auto"/>
            </w:tcBorders>
            <w:textDirection w:val="btLr"/>
          </w:tcPr>
          <w:p w:rsidR="007B7295" w:rsidRPr="00792724" w:rsidRDefault="007B7295" w:rsidP="00881CE0">
            <w:pPr>
              <w:ind w:left="113" w:right="113"/>
              <w:jc w:val="center"/>
            </w:pPr>
            <w:r w:rsidRPr="00792724">
              <w:lastRenderedPageBreak/>
              <w:t>Учащиеся с нарушениями речи</w:t>
            </w:r>
          </w:p>
        </w:tc>
        <w:tc>
          <w:tcPr>
            <w:tcW w:w="5342" w:type="dxa"/>
            <w:tcBorders>
              <w:top w:val="single" w:sz="4" w:space="0" w:color="auto"/>
              <w:left w:val="single" w:sz="4" w:space="0" w:color="auto"/>
              <w:bottom w:val="single" w:sz="4" w:space="0" w:color="auto"/>
              <w:right w:val="single" w:sz="4" w:space="0" w:color="auto"/>
            </w:tcBorders>
          </w:tcPr>
          <w:p w:rsidR="007B7295" w:rsidRPr="00792724" w:rsidRDefault="007B7295" w:rsidP="00881CE0">
            <w:r w:rsidRPr="00792724">
              <w:t>1) речевое развитие не соответствует возрасту</w:t>
            </w:r>
          </w:p>
          <w:p w:rsidR="007B7295" w:rsidRPr="00792724" w:rsidRDefault="007B7295" w:rsidP="00881CE0">
            <w:pPr>
              <w:jc w:val="both"/>
            </w:pPr>
            <w:r w:rsidRPr="00792724">
              <w:t>говорящего;</w:t>
            </w:r>
          </w:p>
          <w:p w:rsidR="007B7295" w:rsidRPr="00792724" w:rsidRDefault="007B7295" w:rsidP="00881CE0">
            <w:pPr>
              <w:jc w:val="both"/>
            </w:pPr>
            <w:r w:rsidRPr="00792724">
              <w:t>2) речевые ошибки не являются диалектизма-</w:t>
            </w:r>
          </w:p>
          <w:p w:rsidR="007B7295" w:rsidRPr="00792724" w:rsidRDefault="007B7295" w:rsidP="00881CE0">
            <w:pPr>
              <w:jc w:val="both"/>
            </w:pPr>
            <w:r w:rsidRPr="00792724">
              <w:t>ми, безграмотностью речи и выражением</w:t>
            </w:r>
          </w:p>
          <w:p w:rsidR="007B7295" w:rsidRPr="00792724" w:rsidRDefault="007B7295" w:rsidP="00881CE0">
            <w:pPr>
              <w:jc w:val="both"/>
            </w:pPr>
            <w:r w:rsidRPr="00792724">
              <w:t>незнания языка;</w:t>
            </w:r>
          </w:p>
          <w:p w:rsidR="007B7295" w:rsidRPr="00792724" w:rsidRDefault="007B7295" w:rsidP="00881CE0">
            <w:pPr>
              <w:jc w:val="both"/>
            </w:pPr>
            <w:r w:rsidRPr="00792724">
              <w:t>3) нарушения речи связаны с отклонениями в</w:t>
            </w:r>
          </w:p>
          <w:p w:rsidR="007B7295" w:rsidRPr="00792724" w:rsidRDefault="007B7295" w:rsidP="00881CE0">
            <w:pPr>
              <w:jc w:val="both"/>
            </w:pPr>
            <w:r w:rsidRPr="00792724">
              <w:t>функционировании психофизиологических</w:t>
            </w:r>
          </w:p>
          <w:p w:rsidR="007B7295" w:rsidRPr="00792724" w:rsidRDefault="007B7295" w:rsidP="00881CE0">
            <w:pPr>
              <w:jc w:val="both"/>
            </w:pPr>
            <w:r w:rsidRPr="00792724">
              <w:t>механизмов речи;</w:t>
            </w:r>
          </w:p>
          <w:p w:rsidR="007B7295" w:rsidRPr="00792724" w:rsidRDefault="007B7295" w:rsidP="00881CE0">
            <w:pPr>
              <w:jc w:val="both"/>
            </w:pPr>
            <w:r w:rsidRPr="00792724">
              <w:t>4) нарушения речи носят устойчивый характер, самостоятельно не исчезают, а закрепляются;</w:t>
            </w:r>
          </w:p>
          <w:p w:rsidR="007B7295" w:rsidRPr="00792724" w:rsidRDefault="007B7295" w:rsidP="00881CE0">
            <w:pPr>
              <w:jc w:val="both"/>
            </w:pPr>
            <w:r w:rsidRPr="00792724">
              <w:t>5) речевое развитие требует определённого</w:t>
            </w:r>
          </w:p>
          <w:p w:rsidR="007B7295" w:rsidRPr="00792724" w:rsidRDefault="007B7295" w:rsidP="00881CE0">
            <w:pPr>
              <w:jc w:val="both"/>
            </w:pPr>
            <w:r w:rsidRPr="00792724">
              <w:t>логопедического воздействия;</w:t>
            </w:r>
          </w:p>
          <w:p w:rsidR="007B7295" w:rsidRPr="00792724" w:rsidRDefault="007B7295" w:rsidP="00881CE0">
            <w:pPr>
              <w:jc w:val="both"/>
            </w:pPr>
            <w:r w:rsidRPr="00792724">
              <w:t>6) нарушения речи оказывают отрицательное</w:t>
            </w:r>
          </w:p>
          <w:p w:rsidR="007B7295" w:rsidRPr="00792724" w:rsidRDefault="007B7295" w:rsidP="00881CE0">
            <w:pPr>
              <w:jc w:val="both"/>
            </w:pPr>
            <w:r w:rsidRPr="00792724">
              <w:t>влияние на психическое развитие учащегося</w:t>
            </w:r>
          </w:p>
        </w:tc>
        <w:tc>
          <w:tcPr>
            <w:tcW w:w="8930"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tabs>
                <w:tab w:val="num" w:pos="293"/>
              </w:tabs>
              <w:ind w:left="34"/>
              <w:jc w:val="both"/>
            </w:pPr>
            <w:r w:rsidRPr="00792724">
              <w:t>1. Обязательная работа с учителем-логопедом.</w:t>
            </w:r>
          </w:p>
          <w:p w:rsidR="007B7295" w:rsidRPr="00792724" w:rsidRDefault="007B7295" w:rsidP="00881CE0">
            <w:pPr>
              <w:tabs>
                <w:tab w:val="num" w:pos="293"/>
              </w:tabs>
              <w:ind w:left="34"/>
              <w:jc w:val="both"/>
            </w:pPr>
            <w:r w:rsidRPr="00792724">
              <w:t>2. Создание и поддержка развивающего речевого пространства.</w:t>
            </w:r>
          </w:p>
          <w:p w:rsidR="007B7295" w:rsidRPr="00792724" w:rsidRDefault="007B7295" w:rsidP="00881CE0">
            <w:pPr>
              <w:tabs>
                <w:tab w:val="num" w:pos="293"/>
              </w:tabs>
              <w:ind w:left="34"/>
              <w:jc w:val="both"/>
            </w:pPr>
            <w:r w:rsidRPr="00792724">
              <w:t>3. Соблюдение своевременной смены труда и отдыха (расслабление речевого аппарата).</w:t>
            </w:r>
          </w:p>
          <w:p w:rsidR="007B7295" w:rsidRPr="00792724" w:rsidRDefault="007B7295" w:rsidP="00881CE0">
            <w:pPr>
              <w:tabs>
                <w:tab w:val="num" w:pos="293"/>
              </w:tabs>
              <w:ind w:left="34"/>
              <w:jc w:val="both"/>
            </w:pPr>
            <w:r w:rsidRPr="00792724">
              <w:t>4. Пополнение активного и пассивного словарного запаса.</w:t>
            </w:r>
          </w:p>
          <w:p w:rsidR="007B7295" w:rsidRPr="00792724" w:rsidRDefault="007B7295" w:rsidP="00881CE0">
            <w:pPr>
              <w:tabs>
                <w:tab w:val="num" w:pos="293"/>
              </w:tabs>
              <w:ind w:left="34"/>
              <w:jc w:val="both"/>
            </w:pPr>
            <w:r w:rsidRPr="00792724">
              <w:t>5. Сотрудничество с родителями обучающегося (контроль за речью дома, выполнение заданий логопеда).</w:t>
            </w:r>
          </w:p>
          <w:p w:rsidR="007B7295" w:rsidRPr="00792724" w:rsidRDefault="007B7295" w:rsidP="00881CE0">
            <w:pPr>
              <w:tabs>
                <w:tab w:val="num" w:pos="293"/>
              </w:tabs>
              <w:ind w:left="34"/>
              <w:jc w:val="both"/>
            </w:pPr>
            <w:r w:rsidRPr="00792724">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7B7295" w:rsidRPr="00792724" w:rsidRDefault="007B7295" w:rsidP="00881CE0">
            <w:pPr>
              <w:tabs>
                <w:tab w:val="num" w:pos="293"/>
              </w:tabs>
              <w:ind w:left="34"/>
              <w:jc w:val="both"/>
            </w:pPr>
            <w:r w:rsidRPr="00792724">
              <w:t>7. Формирование адекватного отношения обучающегося к речевому нарушению.</w:t>
            </w:r>
          </w:p>
          <w:p w:rsidR="007B7295" w:rsidRPr="00792724" w:rsidRDefault="007B7295" w:rsidP="00881CE0">
            <w:pPr>
              <w:tabs>
                <w:tab w:val="num" w:pos="293"/>
              </w:tabs>
              <w:ind w:left="34"/>
              <w:jc w:val="both"/>
            </w:pPr>
            <w:r w:rsidRPr="00792724">
              <w:t>8. Стимулирование активности учащегося в исправлении речевых ошибок.</w:t>
            </w:r>
          </w:p>
        </w:tc>
      </w:tr>
      <w:tr w:rsidR="007B7295" w:rsidRPr="00792724" w:rsidTr="00881CE0">
        <w:trPr>
          <w:cantSplit/>
          <w:trHeight w:val="1134"/>
        </w:trPr>
        <w:tc>
          <w:tcPr>
            <w:tcW w:w="1712" w:type="dxa"/>
            <w:tcBorders>
              <w:top w:val="single" w:sz="4" w:space="0" w:color="auto"/>
              <w:left w:val="single" w:sz="4" w:space="0" w:color="auto"/>
              <w:bottom w:val="single" w:sz="4" w:space="0" w:color="auto"/>
              <w:right w:val="single" w:sz="4" w:space="0" w:color="auto"/>
            </w:tcBorders>
            <w:textDirection w:val="btLr"/>
          </w:tcPr>
          <w:p w:rsidR="007B7295" w:rsidRPr="00792724" w:rsidRDefault="007B7295" w:rsidP="00881CE0">
            <w:pPr>
              <w:ind w:left="113" w:right="113"/>
              <w:jc w:val="center"/>
            </w:pPr>
            <w:r w:rsidRPr="00792724">
              <w:lastRenderedPageBreak/>
              <w:t>Учащиеся с нарушениями зрения</w:t>
            </w:r>
          </w:p>
          <w:p w:rsidR="007B7295" w:rsidRPr="00792724" w:rsidRDefault="007B7295" w:rsidP="00881CE0">
            <w:pPr>
              <w:ind w:left="113" w:right="113"/>
              <w:jc w:val="center"/>
            </w:pPr>
            <w:r w:rsidRPr="00792724">
              <w:t>(слабовидящие учащиеся)</w:t>
            </w:r>
          </w:p>
        </w:tc>
        <w:tc>
          <w:tcPr>
            <w:tcW w:w="5342" w:type="dxa"/>
            <w:tcBorders>
              <w:top w:val="single" w:sz="4" w:space="0" w:color="auto"/>
              <w:left w:val="single" w:sz="4" w:space="0" w:color="auto"/>
              <w:bottom w:val="single" w:sz="4" w:space="0" w:color="auto"/>
              <w:right w:val="single" w:sz="4" w:space="0" w:color="auto"/>
            </w:tcBorders>
          </w:tcPr>
          <w:p w:rsidR="007B7295" w:rsidRPr="00792724" w:rsidRDefault="007B7295" w:rsidP="00881CE0">
            <w:r w:rsidRPr="00792724">
              <w:t>1) основное средство познания окружающего</w:t>
            </w:r>
          </w:p>
          <w:p w:rsidR="007B7295" w:rsidRPr="00792724" w:rsidRDefault="007B7295" w:rsidP="00881CE0">
            <w:pPr>
              <w:jc w:val="both"/>
            </w:pPr>
            <w:r w:rsidRPr="00792724">
              <w:t>мира – осязание, слух, обоняние, др. чувства</w:t>
            </w:r>
          </w:p>
          <w:p w:rsidR="007B7295" w:rsidRPr="00792724" w:rsidRDefault="007B7295" w:rsidP="00881CE0">
            <w:pPr>
              <w:jc w:val="both"/>
            </w:pPr>
            <w:r w:rsidRPr="00792724">
              <w:t>(переживает свой мир в виде звуков, тонов,</w:t>
            </w:r>
          </w:p>
          <w:p w:rsidR="007B7295" w:rsidRPr="00792724" w:rsidRDefault="007B7295" w:rsidP="00881CE0">
            <w:pPr>
              <w:jc w:val="both"/>
            </w:pPr>
            <w:r w:rsidRPr="00792724">
              <w:t>ритмов, интервалов);</w:t>
            </w:r>
          </w:p>
          <w:p w:rsidR="007B7295" w:rsidRPr="00792724" w:rsidRDefault="007B7295" w:rsidP="00881CE0">
            <w:pPr>
              <w:jc w:val="both"/>
            </w:pPr>
            <w:r w:rsidRPr="00792724">
              <w:t>2) развитие психики имеет свои специфические особенности;</w:t>
            </w:r>
          </w:p>
          <w:p w:rsidR="007B7295" w:rsidRPr="00792724" w:rsidRDefault="007B7295" w:rsidP="00881CE0">
            <w:pPr>
              <w:jc w:val="both"/>
            </w:pPr>
            <w:r w:rsidRPr="00792724">
              <w:t>3) процесс формирования движений задержан;</w:t>
            </w:r>
          </w:p>
          <w:p w:rsidR="007B7295" w:rsidRPr="00792724" w:rsidRDefault="007B7295" w:rsidP="00881CE0">
            <w:pPr>
              <w:jc w:val="both"/>
            </w:pPr>
            <w:r w:rsidRPr="00792724">
              <w:t>4) затруднена оценка пространственных признаков (местоположение, направление, расстояние, поэтому трудности ориентировки в</w:t>
            </w:r>
          </w:p>
          <w:p w:rsidR="007B7295" w:rsidRPr="00792724" w:rsidRDefault="007B7295" w:rsidP="00881CE0">
            <w:pPr>
              <w:jc w:val="both"/>
            </w:pPr>
            <w:r w:rsidRPr="00792724">
              <w:t>пространстве);</w:t>
            </w:r>
          </w:p>
          <w:p w:rsidR="007B7295" w:rsidRPr="00792724" w:rsidRDefault="007B7295" w:rsidP="00881CE0">
            <w:pPr>
              <w:jc w:val="both"/>
            </w:pPr>
            <w:r w:rsidRPr="00792724">
              <w:t>5) тенденция к повышенному развитию памяти (проявляется субъективно и объективно);</w:t>
            </w:r>
          </w:p>
          <w:p w:rsidR="007B7295" w:rsidRPr="00792724" w:rsidRDefault="007B7295" w:rsidP="00881CE0">
            <w:pPr>
              <w:jc w:val="both"/>
            </w:pPr>
            <w:r w:rsidRPr="00792724">
              <w:t>6) своеобразие внимания (слуховое концентрированное внимание);</w:t>
            </w:r>
          </w:p>
          <w:p w:rsidR="007B7295" w:rsidRPr="00792724" w:rsidRDefault="007B7295" w:rsidP="00881CE0">
            <w:pPr>
              <w:jc w:val="both"/>
            </w:pPr>
            <w:r w:rsidRPr="00792724">
              <w:t>7) обостренное осязание – следствие иного, чем у зрячих, использования руки (палец никогда не научит слепого видеть, но видеть слепой может своей рукой);</w:t>
            </w:r>
          </w:p>
          <w:p w:rsidR="007B7295" w:rsidRPr="00792724" w:rsidRDefault="007B7295" w:rsidP="00881CE0">
            <w:pPr>
              <w:jc w:val="both"/>
            </w:pPr>
            <w:r w:rsidRPr="00792724">
              <w:t>8) особенности эмоционально-волевой сферы</w:t>
            </w:r>
          </w:p>
          <w:p w:rsidR="007B7295" w:rsidRPr="00792724" w:rsidRDefault="007B7295" w:rsidP="00881CE0">
            <w:pPr>
              <w:jc w:val="both"/>
            </w:pPr>
            <w:r w:rsidRPr="00792724">
              <w:t>(чувство малоценности, неуверенности и слабости, противоречивость эмоций, неадекватность воли;</w:t>
            </w:r>
          </w:p>
        </w:tc>
        <w:tc>
          <w:tcPr>
            <w:tcW w:w="8930"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tabs>
                <w:tab w:val="num" w:pos="293"/>
              </w:tabs>
              <w:ind w:left="34"/>
              <w:jc w:val="both"/>
            </w:pPr>
            <w:r w:rsidRPr="00792724">
              <w:t>1. Обеспечение дифференцированного и специализированного подхода к учащемуся (знание индивидуальных особенностей функционирования зрительной системы ученика).</w:t>
            </w:r>
          </w:p>
          <w:p w:rsidR="007B7295" w:rsidRPr="00792724" w:rsidRDefault="007B7295" w:rsidP="00881CE0">
            <w:pPr>
              <w:tabs>
                <w:tab w:val="num" w:pos="293"/>
              </w:tabs>
              <w:ind w:left="34"/>
              <w:jc w:val="both"/>
            </w:pPr>
            <w:r w:rsidRPr="00792724">
              <w:t>2. Правильная позиция ученика (при опоре на остаточное зрение сидеть обучающийся должен на первой парте в среднем ряду, при опоре на осязание и слух за любой партой).</w:t>
            </w:r>
          </w:p>
          <w:p w:rsidR="007B7295" w:rsidRPr="00792724" w:rsidRDefault="007B7295" w:rsidP="00881CE0">
            <w:pPr>
              <w:tabs>
                <w:tab w:val="num" w:pos="293"/>
              </w:tabs>
              <w:ind w:left="34"/>
              <w:jc w:val="both"/>
            </w:pPr>
            <w:r w:rsidRPr="00792724">
              <w:t xml:space="preserve">3. Охрана и гигиена зрения (повышенная общая освещенность (не менее 1000 люкс), освещение на рабочем месте (не менее 400–500 люкс); для учащихся, страдающих светобоязнью, установить светозатемнители, расположить рабочее место, ограничивая попадание прямого света; ограничение времени зрительной работы, непрерывная зрительная нагрузка не должна превышать 15–20 минут у слабовидящих учеников и 10–20 минут для учеников с глубоким нарушением зрения; расстояние от глаз ученика до рабочей поверхности должно быть не менее </w:t>
            </w:r>
            <w:smartTag w:uri="urn:schemas-microsoft-com:office:smarttags" w:element="metricconverter">
              <w:smartTagPr>
                <w:attr w:name="ProductID" w:val="30 см"/>
              </w:smartTagPr>
              <w:r w:rsidRPr="00792724">
                <w:t>30 см</w:t>
              </w:r>
            </w:smartTag>
            <w:r w:rsidRPr="00792724">
              <w:t>; работать с опорой на осязание или слух.</w:t>
            </w:r>
          </w:p>
          <w:p w:rsidR="007B7295" w:rsidRPr="00792724" w:rsidRDefault="007B7295" w:rsidP="00881CE0">
            <w:pPr>
              <w:tabs>
                <w:tab w:val="num" w:pos="293"/>
              </w:tabs>
              <w:ind w:left="34"/>
              <w:jc w:val="both"/>
            </w:pPr>
            <w:r w:rsidRPr="00792724">
              <w:t>4. При работе с опорой на зрение записи на доске должны быть насыщенными и контрастными, буквы крупными, в некоторых случаях они должны дублироваться раздаточным материалом.</w:t>
            </w:r>
          </w:p>
          <w:p w:rsidR="007B7295" w:rsidRPr="00792724" w:rsidRDefault="007B7295" w:rsidP="00881CE0">
            <w:pPr>
              <w:tabs>
                <w:tab w:val="num" w:pos="293"/>
              </w:tabs>
              <w:ind w:left="34"/>
              <w:jc w:val="both"/>
            </w:pPr>
            <w:r w:rsidRPr="00792724">
              <w:t>5. Создание благоприятного психологического климата в коллективе, усиление педагогического руководства поведением не только учащегося с нарушением зрения, но и всех окружающих людей, включая педагогов разного профиля.</w:t>
            </w:r>
          </w:p>
          <w:p w:rsidR="007B7295" w:rsidRPr="00792724" w:rsidRDefault="007B7295" w:rsidP="00881CE0">
            <w:pPr>
              <w:tabs>
                <w:tab w:val="num" w:pos="293"/>
              </w:tabs>
              <w:ind w:left="34"/>
              <w:jc w:val="both"/>
            </w:pPr>
            <w:r w:rsidRPr="00792724">
              <w:t>6. Взаимодействие учителя с психологом, офтальмологом и родителями.</w:t>
            </w:r>
          </w:p>
        </w:tc>
      </w:tr>
      <w:tr w:rsidR="007B7295" w:rsidRPr="00792724" w:rsidTr="00881CE0">
        <w:trPr>
          <w:cantSplit/>
          <w:trHeight w:val="1134"/>
        </w:trPr>
        <w:tc>
          <w:tcPr>
            <w:tcW w:w="1712" w:type="dxa"/>
            <w:tcBorders>
              <w:top w:val="single" w:sz="4" w:space="0" w:color="auto"/>
              <w:left w:val="single" w:sz="4" w:space="0" w:color="auto"/>
              <w:bottom w:val="single" w:sz="4" w:space="0" w:color="auto"/>
              <w:right w:val="single" w:sz="4" w:space="0" w:color="auto"/>
            </w:tcBorders>
            <w:textDirection w:val="btLr"/>
          </w:tcPr>
          <w:p w:rsidR="007B7295" w:rsidRPr="00792724" w:rsidRDefault="007B7295" w:rsidP="00881CE0">
            <w:pPr>
              <w:ind w:left="113" w:right="113"/>
              <w:jc w:val="center"/>
            </w:pPr>
          </w:p>
        </w:tc>
        <w:tc>
          <w:tcPr>
            <w:tcW w:w="5342"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jc w:val="both"/>
            </w:pPr>
            <w:r w:rsidRPr="00792724">
              <w:t>9) индивидуальные особенности работоспособности, утомляемости, скорости усвоения информации (зависит от характера поражения зрения, личных особенностей, степени дефекта), отсюда ограничение возможности заниматься некоторым видами деятельности;</w:t>
            </w:r>
          </w:p>
          <w:p w:rsidR="007B7295" w:rsidRPr="00792724" w:rsidRDefault="007B7295" w:rsidP="00881CE0">
            <w:pPr>
              <w:jc w:val="both"/>
            </w:pPr>
            <w:r w:rsidRPr="00792724">
              <w:t>10) обеднённость опыта учащихся и отсутствие за словом конкретных представлений, так как знакомство с объектами внешнего мира лишь формально-словесное;</w:t>
            </w:r>
          </w:p>
          <w:p w:rsidR="007B7295" w:rsidRPr="00792724" w:rsidRDefault="007B7295" w:rsidP="00881CE0">
            <w:pPr>
              <w:jc w:val="both"/>
            </w:pPr>
            <w:r w:rsidRPr="00792724">
              <w:t>11) особенности общения: многие учащиеся не умеют общаться в диалоге, так как они не слушают собеседника.</w:t>
            </w:r>
          </w:p>
          <w:p w:rsidR="007B7295" w:rsidRPr="00792724" w:rsidRDefault="007B7295" w:rsidP="00881CE0">
            <w:pPr>
              <w:jc w:val="both"/>
            </w:pPr>
            <w:r w:rsidRPr="00792724">
              <w:t>12) низкий темп чтения и письма;</w:t>
            </w:r>
          </w:p>
          <w:p w:rsidR="007B7295" w:rsidRPr="00792724" w:rsidRDefault="007B7295" w:rsidP="00881CE0">
            <w:pPr>
              <w:jc w:val="both"/>
            </w:pPr>
            <w:r w:rsidRPr="00792724">
              <w:t>13) быстрый счёт, знание больших стихов,</w:t>
            </w:r>
          </w:p>
          <w:p w:rsidR="007B7295" w:rsidRPr="00792724" w:rsidRDefault="007B7295" w:rsidP="00881CE0">
            <w:pPr>
              <w:jc w:val="both"/>
            </w:pPr>
            <w:r w:rsidRPr="00792724">
              <w:t>умение петь, находчивость;</w:t>
            </w:r>
          </w:p>
          <w:p w:rsidR="007B7295" w:rsidRPr="00792724" w:rsidRDefault="007B7295" w:rsidP="00881CE0">
            <w:pPr>
              <w:jc w:val="both"/>
            </w:pPr>
            <w:r w:rsidRPr="00792724">
              <w:t>14) страх, вызванный неизвестным и не</w:t>
            </w:r>
          </w:p>
          <w:p w:rsidR="007B7295" w:rsidRPr="00792724" w:rsidRDefault="007B7295" w:rsidP="00881CE0">
            <w:pPr>
              <w:jc w:val="both"/>
            </w:pPr>
            <w:r w:rsidRPr="00792724">
              <w:t>познанным в мире зрячих (нуждаются в специальной ориентировки и знакомстве)</w:t>
            </w:r>
          </w:p>
        </w:tc>
        <w:tc>
          <w:tcPr>
            <w:tcW w:w="8930"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tabs>
                <w:tab w:val="num" w:pos="293"/>
              </w:tabs>
              <w:ind w:left="34"/>
              <w:jc w:val="both"/>
            </w:pPr>
          </w:p>
        </w:tc>
      </w:tr>
      <w:tr w:rsidR="007B7295" w:rsidRPr="00792724" w:rsidTr="00881CE0">
        <w:trPr>
          <w:cantSplit/>
          <w:trHeight w:val="1134"/>
        </w:trPr>
        <w:tc>
          <w:tcPr>
            <w:tcW w:w="1712" w:type="dxa"/>
            <w:tcBorders>
              <w:top w:val="single" w:sz="4" w:space="0" w:color="auto"/>
              <w:left w:val="single" w:sz="4" w:space="0" w:color="auto"/>
              <w:bottom w:val="single" w:sz="4" w:space="0" w:color="auto"/>
              <w:right w:val="single" w:sz="4" w:space="0" w:color="auto"/>
            </w:tcBorders>
            <w:textDirection w:val="btLr"/>
          </w:tcPr>
          <w:p w:rsidR="007B7295" w:rsidRPr="00792724" w:rsidRDefault="007B7295" w:rsidP="00881CE0">
            <w:pPr>
              <w:ind w:left="113" w:right="113"/>
              <w:jc w:val="center"/>
            </w:pPr>
            <w:r w:rsidRPr="00792724">
              <w:lastRenderedPageBreak/>
              <w:br w:type="page"/>
              <w:t>Учащиеся с нарушением поведения, с эмоционально-волевыми расстрой-</w:t>
            </w:r>
          </w:p>
          <w:p w:rsidR="007B7295" w:rsidRPr="00792724" w:rsidRDefault="007B7295" w:rsidP="00881CE0">
            <w:pPr>
              <w:ind w:left="113" w:right="113"/>
              <w:jc w:val="center"/>
            </w:pPr>
            <w:r w:rsidRPr="00792724">
              <w:t>ствами, с ошибками воспитания (учащиеся с девиантным и деликвент-</w:t>
            </w:r>
          </w:p>
          <w:p w:rsidR="007B7295" w:rsidRPr="00792724" w:rsidRDefault="007B7295" w:rsidP="00881CE0">
            <w:pPr>
              <w:ind w:left="113" w:right="113"/>
              <w:jc w:val="center"/>
            </w:pPr>
            <w:r w:rsidRPr="00792724">
              <w:t>ным поведение, социально-запущенные учащиеся, учащиеся из</w:t>
            </w:r>
          </w:p>
          <w:p w:rsidR="007B7295" w:rsidRPr="00792724" w:rsidRDefault="007B7295" w:rsidP="00881CE0">
            <w:pPr>
              <w:ind w:left="113" w:right="113"/>
              <w:jc w:val="center"/>
            </w:pPr>
            <w:r w:rsidRPr="00792724">
              <w:t>социально-неблагополучных семей)</w:t>
            </w:r>
          </w:p>
        </w:tc>
        <w:tc>
          <w:tcPr>
            <w:tcW w:w="5342"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jc w:val="both"/>
            </w:pPr>
            <w:r w:rsidRPr="00792724">
              <w:t>1) наличие отклоняющегося от нормы поведения;</w:t>
            </w:r>
          </w:p>
          <w:p w:rsidR="007B7295" w:rsidRPr="00792724" w:rsidRDefault="007B7295" w:rsidP="00881CE0">
            <w:pPr>
              <w:jc w:val="both"/>
            </w:pPr>
            <w:r w:rsidRPr="00792724">
              <w:t>2) имеющиеся нарушения поведения трудно</w:t>
            </w:r>
          </w:p>
          <w:p w:rsidR="007B7295" w:rsidRPr="00792724" w:rsidRDefault="007B7295" w:rsidP="00881CE0">
            <w:pPr>
              <w:jc w:val="both"/>
            </w:pPr>
            <w:r w:rsidRPr="00792724">
              <w:t>исправляются и корригируются;</w:t>
            </w:r>
          </w:p>
          <w:p w:rsidR="007B7295" w:rsidRPr="00792724" w:rsidRDefault="007B7295" w:rsidP="00881CE0">
            <w:pPr>
              <w:jc w:val="both"/>
            </w:pPr>
            <w:r w:rsidRPr="00792724">
              <w:t>3) частая смена состояния, эмоций;</w:t>
            </w:r>
          </w:p>
          <w:p w:rsidR="007B7295" w:rsidRPr="00792724" w:rsidRDefault="007B7295" w:rsidP="00881CE0">
            <w:pPr>
              <w:jc w:val="both"/>
            </w:pPr>
            <w:r w:rsidRPr="00792724">
              <w:t>4) слабое развитие силы воли;</w:t>
            </w:r>
          </w:p>
          <w:p w:rsidR="007B7295" w:rsidRPr="00792724" w:rsidRDefault="007B7295" w:rsidP="00881CE0">
            <w:pPr>
              <w:jc w:val="both"/>
            </w:pPr>
            <w:r w:rsidRPr="00792724">
              <w:t>5) учащиеся особенно нуждаются в индивидуальном подходе со стороны взрослых и</w:t>
            </w:r>
          </w:p>
          <w:p w:rsidR="007B7295" w:rsidRPr="00792724" w:rsidRDefault="007B7295" w:rsidP="00881CE0">
            <w:pPr>
              <w:jc w:val="both"/>
            </w:pPr>
            <w:r w:rsidRPr="00792724">
              <w:t>внимании коллектива сверстников</w:t>
            </w:r>
          </w:p>
        </w:tc>
        <w:tc>
          <w:tcPr>
            <w:tcW w:w="8930"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tabs>
                <w:tab w:val="num" w:pos="293"/>
              </w:tabs>
              <w:ind w:left="34"/>
              <w:jc w:val="both"/>
            </w:pPr>
            <w:r w:rsidRPr="00792724">
              <w:t>1. Осуществление ежедневного, постоянного контроля как родителей, так и педагогов, направленного на формирование у обучающихся самостоятельности, дисциплинированности.</w:t>
            </w:r>
          </w:p>
          <w:p w:rsidR="007B7295" w:rsidRPr="00792724" w:rsidRDefault="007B7295" w:rsidP="00881CE0">
            <w:pPr>
              <w:tabs>
                <w:tab w:val="num" w:pos="293"/>
              </w:tabs>
              <w:ind w:left="34"/>
              <w:jc w:val="both"/>
            </w:pPr>
            <w:r w:rsidRPr="00792724">
              <w:t>2. Терпение со стороны взрослого, сохранение спокойного тона при общении с учащимся (не позволять кричать, оскорблять обучающегося, добиваться его доверия).</w:t>
            </w:r>
          </w:p>
          <w:p w:rsidR="007B7295" w:rsidRPr="00792724" w:rsidRDefault="007B7295" w:rsidP="00881CE0">
            <w:pPr>
              <w:tabs>
                <w:tab w:val="num" w:pos="293"/>
              </w:tabs>
              <w:ind w:left="34"/>
              <w:jc w:val="both"/>
            </w:pPr>
            <w:r w:rsidRPr="00792724">
              <w:t>3. 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учащегося на второй год, пока он не усвоил пройденное).</w:t>
            </w:r>
          </w:p>
          <w:p w:rsidR="007B7295" w:rsidRPr="00792724" w:rsidRDefault="007B7295" w:rsidP="00881CE0">
            <w:pPr>
              <w:tabs>
                <w:tab w:val="num" w:pos="293"/>
              </w:tabs>
              <w:ind w:left="34"/>
              <w:jc w:val="both"/>
            </w:pPr>
            <w:r w:rsidRPr="00792724">
              <w:t>4. Укрепление физического и психического здоровья учащегося.</w:t>
            </w:r>
          </w:p>
          <w:p w:rsidR="007B7295" w:rsidRPr="00792724" w:rsidRDefault="007B7295" w:rsidP="00881CE0">
            <w:pPr>
              <w:tabs>
                <w:tab w:val="num" w:pos="293"/>
              </w:tabs>
              <w:ind w:left="34"/>
              <w:jc w:val="both"/>
            </w:pPr>
            <w:r w:rsidRPr="00792724">
              <w:t>5. Развитие общего кругозора учащегося (посещать театры, цирк, выставки, концерты, путешествовать, выезжать на природу).</w:t>
            </w:r>
          </w:p>
          <w:p w:rsidR="007B7295" w:rsidRPr="00792724" w:rsidRDefault="007B7295" w:rsidP="00881CE0">
            <w:pPr>
              <w:tabs>
                <w:tab w:val="num" w:pos="293"/>
              </w:tabs>
              <w:ind w:left="34"/>
              <w:jc w:val="both"/>
            </w:pPr>
            <w:r w:rsidRPr="00792724">
              <w:t>6. Своевременное определение характера нарушений учащегося, поиск эффективных путей помощи.</w:t>
            </w:r>
          </w:p>
          <w:p w:rsidR="007B7295" w:rsidRPr="00792724" w:rsidRDefault="007B7295" w:rsidP="00881CE0">
            <w:pPr>
              <w:tabs>
                <w:tab w:val="num" w:pos="293"/>
              </w:tabs>
              <w:ind w:left="34"/>
              <w:jc w:val="both"/>
            </w:pPr>
            <w:r w:rsidRPr="00792724">
              <w:t>7. Чёткое соблюдение режима дня (правильное чередование периодов труда и отдыха).</w:t>
            </w:r>
          </w:p>
          <w:p w:rsidR="007B7295" w:rsidRPr="00792724" w:rsidRDefault="007B7295" w:rsidP="00881CE0">
            <w:pPr>
              <w:tabs>
                <w:tab w:val="num" w:pos="293"/>
              </w:tabs>
              <w:ind w:left="34"/>
              <w:jc w:val="both"/>
            </w:pPr>
            <w:r w:rsidRPr="00792724">
              <w:t>8. Ритмичный повтор определённых действий, что приводит к закреплению условно-рефлекторной связи и формированию желательного стереотипа.</w:t>
            </w:r>
          </w:p>
          <w:p w:rsidR="007B7295" w:rsidRPr="00792724" w:rsidRDefault="007B7295" w:rsidP="00881CE0">
            <w:pPr>
              <w:tabs>
                <w:tab w:val="num" w:pos="293"/>
              </w:tabs>
              <w:ind w:left="34"/>
              <w:jc w:val="both"/>
            </w:pPr>
            <w:r w:rsidRPr="00792724">
              <w:t>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w:t>
            </w:r>
          </w:p>
          <w:p w:rsidR="007B7295" w:rsidRPr="00792724" w:rsidRDefault="007B7295" w:rsidP="00881CE0">
            <w:pPr>
              <w:tabs>
                <w:tab w:val="num" w:pos="293"/>
              </w:tabs>
              <w:ind w:left="34"/>
              <w:jc w:val="both"/>
            </w:pPr>
            <w:r w:rsidRPr="00792724">
              <w:t>10. Формирование социально приемлемых форм поведения и трудовых навыков.</w:t>
            </w:r>
          </w:p>
          <w:p w:rsidR="007B7295" w:rsidRPr="00792724" w:rsidRDefault="007B7295" w:rsidP="00881CE0">
            <w:pPr>
              <w:tabs>
                <w:tab w:val="num" w:pos="293"/>
              </w:tabs>
              <w:ind w:left="34"/>
              <w:jc w:val="both"/>
            </w:pPr>
            <w:r w:rsidRPr="00792724">
              <w:t>11. Чёткие и короткие инструкции, контроль выполнения заданий (усложнять задания по ходу коррекционных мероприятий).</w:t>
            </w:r>
          </w:p>
          <w:p w:rsidR="007B7295" w:rsidRPr="00792724" w:rsidRDefault="007B7295" w:rsidP="00881CE0">
            <w:pPr>
              <w:tabs>
                <w:tab w:val="num" w:pos="293"/>
              </w:tabs>
              <w:ind w:left="34"/>
              <w:jc w:val="both"/>
            </w:pPr>
            <w:r w:rsidRPr="00792724">
              <w:t>12. Чередование различных видов деятельности (ввиду малой привлекательности для таких учащихся интеллектуального труда его необходимо чередовать с трудовой или художественной деятельностью).</w:t>
            </w:r>
          </w:p>
          <w:p w:rsidR="007B7295" w:rsidRPr="00792724" w:rsidRDefault="007B7295" w:rsidP="00881CE0">
            <w:pPr>
              <w:tabs>
                <w:tab w:val="num" w:pos="293"/>
              </w:tabs>
              <w:ind w:left="34"/>
              <w:jc w:val="both"/>
            </w:pPr>
            <w:r w:rsidRPr="00792724">
              <w:t>13. Общественно значимый характер деятельности, которая должна занимать большую часть времени, что позволяет снизить пристрастие этих учащихся к разрушению.</w:t>
            </w:r>
          </w:p>
          <w:p w:rsidR="007B7295" w:rsidRPr="00792724" w:rsidRDefault="007B7295" w:rsidP="00881CE0">
            <w:pPr>
              <w:tabs>
                <w:tab w:val="num" w:pos="293"/>
              </w:tabs>
              <w:ind w:left="34"/>
              <w:jc w:val="both"/>
            </w:pPr>
            <w:r w:rsidRPr="00792724">
              <w:t>14. Объединение учащихся в группы и коллектив.</w:t>
            </w:r>
          </w:p>
        </w:tc>
      </w:tr>
    </w:tbl>
    <w:p w:rsidR="007B7295" w:rsidRPr="00792724" w:rsidRDefault="007B7295" w:rsidP="007B7295">
      <w:pPr>
        <w:ind w:firstLine="709"/>
        <w:jc w:val="both"/>
        <w:rPr>
          <w:rFonts w:eastAsia="Calibri"/>
          <w:sz w:val="26"/>
          <w:szCs w:val="26"/>
          <w:lang w:eastAsia="en-US"/>
        </w:rPr>
      </w:pPr>
    </w:p>
    <w:p w:rsidR="007B7295" w:rsidRPr="00792724" w:rsidRDefault="007B7295" w:rsidP="007B7295">
      <w:pPr>
        <w:ind w:firstLine="709"/>
        <w:jc w:val="center"/>
        <w:rPr>
          <w:b/>
          <w:bCs/>
          <w:sz w:val="26"/>
          <w:szCs w:val="26"/>
        </w:rPr>
      </w:pPr>
    </w:p>
    <w:p w:rsidR="007B7295" w:rsidRPr="00792724" w:rsidRDefault="007B7295" w:rsidP="007B7295">
      <w:pPr>
        <w:ind w:firstLine="709"/>
        <w:rPr>
          <w:b/>
          <w:bCs/>
          <w:sz w:val="26"/>
          <w:szCs w:val="26"/>
        </w:rPr>
      </w:pPr>
    </w:p>
    <w:p w:rsidR="007B7295" w:rsidRPr="00792724" w:rsidRDefault="007B7295" w:rsidP="007B7295">
      <w:pPr>
        <w:ind w:firstLine="709"/>
        <w:jc w:val="center"/>
        <w:rPr>
          <w:b/>
          <w:bCs/>
          <w:sz w:val="26"/>
          <w:szCs w:val="26"/>
        </w:rPr>
        <w:sectPr w:rsidR="007B7295" w:rsidRPr="00792724" w:rsidSect="00AD0700">
          <w:pgSz w:w="16838" w:h="11906" w:orient="landscape"/>
          <w:pgMar w:top="567" w:right="709" w:bottom="851" w:left="709" w:header="709" w:footer="709" w:gutter="0"/>
          <w:cols w:space="708"/>
          <w:docGrid w:linePitch="360"/>
        </w:sectPr>
      </w:pPr>
    </w:p>
    <w:p w:rsidR="007B7295" w:rsidRPr="00792724" w:rsidRDefault="007B7295" w:rsidP="007B7295">
      <w:pPr>
        <w:ind w:firstLine="709"/>
        <w:jc w:val="center"/>
        <w:rPr>
          <w:b/>
          <w:sz w:val="26"/>
          <w:szCs w:val="26"/>
        </w:rPr>
      </w:pPr>
      <w:r w:rsidRPr="00792724">
        <w:rPr>
          <w:b/>
          <w:bCs/>
          <w:sz w:val="26"/>
          <w:szCs w:val="26"/>
        </w:rPr>
        <w:lastRenderedPageBreak/>
        <w:t>Планируемые результаты коррекционной работы</w:t>
      </w:r>
      <w:r w:rsidRPr="00792724">
        <w:rPr>
          <w:sz w:val="26"/>
          <w:szCs w:val="26"/>
        </w:rPr>
        <w:t xml:space="preserve"> </w:t>
      </w:r>
      <w:r w:rsidRPr="00792724">
        <w:rPr>
          <w:b/>
          <w:sz w:val="26"/>
          <w:szCs w:val="26"/>
        </w:rPr>
        <w:t>с детьми с ОВЗ</w:t>
      </w:r>
    </w:p>
    <w:p w:rsidR="007B7295" w:rsidRPr="00792724" w:rsidRDefault="007B7295" w:rsidP="007B7295">
      <w:pPr>
        <w:autoSpaceDE w:val="0"/>
        <w:autoSpaceDN w:val="0"/>
        <w:adjustRightInd w:val="0"/>
        <w:ind w:firstLine="709"/>
        <w:jc w:val="both"/>
        <w:rPr>
          <w:sz w:val="26"/>
          <w:szCs w:val="26"/>
        </w:rPr>
      </w:pPr>
      <w:r w:rsidRPr="00792724">
        <w:rPr>
          <w:sz w:val="26"/>
          <w:szCs w:val="26"/>
        </w:rPr>
        <w:t xml:space="preserve">Программа коррекционной работы предусматривает выполнение требований к результатам, определенным ФГОС ООО. </w:t>
      </w:r>
    </w:p>
    <w:p w:rsidR="007B7295" w:rsidRPr="00792724" w:rsidRDefault="007B7295" w:rsidP="007B7295">
      <w:pPr>
        <w:autoSpaceDE w:val="0"/>
        <w:autoSpaceDN w:val="0"/>
        <w:adjustRightInd w:val="0"/>
        <w:ind w:firstLine="709"/>
        <w:jc w:val="both"/>
        <w:rPr>
          <w:sz w:val="26"/>
          <w:szCs w:val="26"/>
        </w:rPr>
      </w:pPr>
      <w:r w:rsidRPr="00792724">
        <w:rPr>
          <w:sz w:val="26"/>
          <w:szCs w:val="26"/>
        </w:rPr>
        <w:t>Планируемые результаты коррекционной работы имеют дифференцированный характер и определяются индивидуальными программами развития детей с ОВЗ, детей-инвалидов,</w:t>
      </w:r>
      <w:r w:rsidRPr="00792724">
        <w:rPr>
          <w:color w:val="000000"/>
          <w:sz w:val="26"/>
          <w:szCs w:val="26"/>
        </w:rPr>
        <w:t xml:space="preserve"> обучающихся, имеющих трудности в освоении образовательной программы.</w:t>
      </w:r>
      <w:r w:rsidRPr="00792724">
        <w:rPr>
          <w:sz w:val="26"/>
          <w:szCs w:val="26"/>
        </w:rPr>
        <w:t xml:space="preserve"> </w:t>
      </w:r>
    </w:p>
    <w:p w:rsidR="007B7295" w:rsidRPr="00792724" w:rsidRDefault="007B7295" w:rsidP="007B7295">
      <w:pPr>
        <w:ind w:firstLine="709"/>
        <w:jc w:val="both"/>
        <w:rPr>
          <w:sz w:val="26"/>
          <w:szCs w:val="26"/>
        </w:rPr>
      </w:pPr>
      <w:r w:rsidRPr="00792724">
        <w:rPr>
          <w:sz w:val="26"/>
          <w:szCs w:val="26"/>
        </w:rPr>
        <w:t>Результатом коррекции развития может считаться не столько успешное освоение основной образовательной программы, сколько освоение жизненно значимых компетенций:</w:t>
      </w:r>
    </w:p>
    <w:p w:rsidR="007B7295" w:rsidRPr="00792724" w:rsidRDefault="007B7295" w:rsidP="007B7295">
      <w:pPr>
        <w:numPr>
          <w:ilvl w:val="0"/>
          <w:numId w:val="46"/>
        </w:numPr>
        <w:ind w:firstLine="709"/>
        <w:jc w:val="both"/>
        <w:rPr>
          <w:sz w:val="26"/>
          <w:szCs w:val="26"/>
        </w:rPr>
      </w:pPr>
      <w:r w:rsidRPr="00792724">
        <w:rPr>
          <w:sz w:val="26"/>
          <w:szCs w:val="26"/>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B7295" w:rsidRPr="00792724" w:rsidRDefault="007B7295" w:rsidP="007B7295">
      <w:pPr>
        <w:numPr>
          <w:ilvl w:val="0"/>
          <w:numId w:val="46"/>
        </w:numPr>
        <w:ind w:firstLine="709"/>
        <w:jc w:val="both"/>
        <w:rPr>
          <w:sz w:val="26"/>
          <w:szCs w:val="26"/>
        </w:rPr>
      </w:pPr>
      <w:r w:rsidRPr="00792724">
        <w:rPr>
          <w:sz w:val="26"/>
          <w:szCs w:val="26"/>
        </w:rPr>
        <w:t xml:space="preserve">овладение социально-бытовыми умениями, используемыми в повседневной жизни; </w:t>
      </w:r>
    </w:p>
    <w:p w:rsidR="007B7295" w:rsidRPr="00792724" w:rsidRDefault="007B7295" w:rsidP="007B7295">
      <w:pPr>
        <w:numPr>
          <w:ilvl w:val="0"/>
          <w:numId w:val="46"/>
        </w:numPr>
        <w:ind w:firstLine="709"/>
        <w:jc w:val="both"/>
        <w:rPr>
          <w:sz w:val="26"/>
          <w:szCs w:val="26"/>
        </w:rPr>
      </w:pPr>
      <w:r w:rsidRPr="00792724">
        <w:rPr>
          <w:sz w:val="26"/>
          <w:szCs w:val="26"/>
        </w:rPr>
        <w:t xml:space="preserve">овладение навыками коммуникации; </w:t>
      </w:r>
    </w:p>
    <w:p w:rsidR="007B7295" w:rsidRPr="00792724" w:rsidRDefault="007B7295" w:rsidP="007B7295">
      <w:pPr>
        <w:numPr>
          <w:ilvl w:val="0"/>
          <w:numId w:val="46"/>
        </w:numPr>
        <w:ind w:firstLine="709"/>
        <w:jc w:val="both"/>
        <w:rPr>
          <w:sz w:val="26"/>
          <w:szCs w:val="26"/>
        </w:rPr>
      </w:pPr>
      <w:r w:rsidRPr="00792724">
        <w:rPr>
          <w:sz w:val="26"/>
          <w:szCs w:val="26"/>
        </w:rPr>
        <w:t>дифференциация и осмысление картины мира и ее временно-пространственной организации;</w:t>
      </w:r>
    </w:p>
    <w:p w:rsidR="007B7295" w:rsidRPr="00792724" w:rsidRDefault="007B7295" w:rsidP="007B7295">
      <w:pPr>
        <w:numPr>
          <w:ilvl w:val="0"/>
          <w:numId w:val="46"/>
        </w:numPr>
        <w:ind w:firstLine="709"/>
        <w:jc w:val="both"/>
        <w:rPr>
          <w:sz w:val="26"/>
          <w:szCs w:val="26"/>
        </w:rPr>
      </w:pPr>
      <w:r w:rsidRPr="00792724">
        <w:rPr>
          <w:sz w:val="26"/>
          <w:szCs w:val="26"/>
        </w:rPr>
        <w:t>осмысление своего социального окружения и освоение соответствующих возрасту системы ценностей и социальных ролей.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8368"/>
      </w:tblGrid>
      <w:tr w:rsidR="007B7295" w:rsidRPr="00792724" w:rsidTr="00881CE0">
        <w:trPr>
          <w:cantSplit/>
          <w:trHeight w:val="4276"/>
        </w:trPr>
        <w:tc>
          <w:tcPr>
            <w:tcW w:w="1985" w:type="dxa"/>
            <w:textDirection w:val="btLr"/>
          </w:tcPr>
          <w:p w:rsidR="007B7295" w:rsidRPr="00792724" w:rsidRDefault="007B7295" w:rsidP="00881CE0">
            <w:pPr>
              <w:ind w:firstLine="709"/>
              <w:jc w:val="center"/>
              <w:rPr>
                <w:rFonts w:eastAsia="Calibri"/>
                <w:lang w:eastAsia="en-US"/>
              </w:rPr>
            </w:pPr>
            <w:r w:rsidRPr="00792724">
              <w:rPr>
                <w:rFonts w:eastAsia="Calibri"/>
                <w:lang w:eastAsia="en-US"/>
              </w:rPr>
              <w:t>Овладение</w:t>
            </w:r>
          </w:p>
          <w:p w:rsidR="007B7295" w:rsidRPr="00792724" w:rsidRDefault="007B7295" w:rsidP="00881CE0">
            <w:pPr>
              <w:ind w:firstLine="709"/>
              <w:jc w:val="center"/>
              <w:rPr>
                <w:rFonts w:eastAsia="Calibri"/>
                <w:lang w:eastAsia="en-US"/>
              </w:rPr>
            </w:pPr>
            <w:r w:rsidRPr="00792724">
              <w:rPr>
                <w:rFonts w:eastAsia="Calibri"/>
                <w:lang w:eastAsia="en-US"/>
              </w:rPr>
              <w:t>социально-бытовыми</w:t>
            </w:r>
          </w:p>
          <w:p w:rsidR="007B7295" w:rsidRPr="00792724" w:rsidRDefault="007B7295" w:rsidP="00881CE0">
            <w:pPr>
              <w:ind w:firstLine="709"/>
              <w:jc w:val="center"/>
              <w:rPr>
                <w:rFonts w:eastAsia="Calibri"/>
                <w:lang w:eastAsia="en-US"/>
              </w:rPr>
            </w:pPr>
            <w:r w:rsidRPr="00792724">
              <w:rPr>
                <w:rFonts w:eastAsia="Calibri"/>
                <w:lang w:eastAsia="en-US"/>
              </w:rPr>
              <w:t>умениями, используемыми</w:t>
            </w:r>
          </w:p>
          <w:p w:rsidR="007B7295" w:rsidRPr="00792724" w:rsidRDefault="007B7295" w:rsidP="00881CE0">
            <w:pPr>
              <w:ind w:firstLine="709"/>
              <w:jc w:val="center"/>
              <w:rPr>
                <w:rFonts w:eastAsia="Calibri"/>
                <w:lang w:eastAsia="en-US"/>
              </w:rPr>
            </w:pPr>
            <w:r w:rsidRPr="00792724">
              <w:rPr>
                <w:rFonts w:eastAsia="Calibri"/>
                <w:lang w:eastAsia="en-US"/>
              </w:rPr>
              <w:t>в повседневной жизни</w:t>
            </w:r>
          </w:p>
        </w:tc>
        <w:tc>
          <w:tcPr>
            <w:tcW w:w="8753" w:type="dxa"/>
          </w:tcPr>
          <w:p w:rsidR="007B7295" w:rsidRPr="00792724" w:rsidRDefault="007B7295" w:rsidP="00881CE0">
            <w:pPr>
              <w:ind w:firstLine="69"/>
              <w:jc w:val="both"/>
              <w:rPr>
                <w:rFonts w:eastAsia="Calibri"/>
                <w:lang w:eastAsia="en-US"/>
              </w:rPr>
            </w:pPr>
            <w:r w:rsidRPr="00792724">
              <w:rPr>
                <w:rFonts w:eastAsia="Calibri"/>
                <w:lang w:eastAsia="en-US"/>
              </w:rPr>
              <w:t>Стремление к самостоятельности и независимости в быту и помощи другим людям в быту.</w:t>
            </w:r>
          </w:p>
          <w:p w:rsidR="007B7295" w:rsidRPr="00792724" w:rsidRDefault="007B7295" w:rsidP="00881CE0">
            <w:pPr>
              <w:ind w:firstLine="69"/>
              <w:jc w:val="both"/>
              <w:rPr>
                <w:rFonts w:eastAsia="Calibri"/>
                <w:lang w:eastAsia="en-US"/>
              </w:rPr>
            </w:pPr>
            <w:r w:rsidRPr="00792724">
              <w:rPr>
                <w:rFonts w:eastAsia="Calibri"/>
                <w:lang w:eastAsia="en-US"/>
              </w:rPr>
              <w:t>Овладение навыками самообслуживания: дома и в школе.</w:t>
            </w:r>
          </w:p>
          <w:p w:rsidR="007B7295" w:rsidRPr="00792724" w:rsidRDefault="007B7295" w:rsidP="00881CE0">
            <w:pPr>
              <w:ind w:firstLine="69"/>
              <w:jc w:val="both"/>
              <w:rPr>
                <w:rFonts w:eastAsia="Calibri"/>
                <w:lang w:eastAsia="en-US"/>
              </w:rPr>
            </w:pPr>
            <w:r w:rsidRPr="00792724">
              <w:rPr>
                <w:rFonts w:eastAsia="Calibri"/>
                <w:lang w:eastAsia="en-US"/>
              </w:rPr>
              <w:t>Умение включаться в разнообразные повседневные дела.</w:t>
            </w:r>
          </w:p>
          <w:p w:rsidR="007B7295" w:rsidRPr="00792724" w:rsidRDefault="007B7295" w:rsidP="00881CE0">
            <w:pPr>
              <w:ind w:firstLine="69"/>
              <w:jc w:val="both"/>
              <w:rPr>
                <w:rFonts w:eastAsia="Calibri"/>
                <w:lang w:eastAsia="en-US"/>
              </w:rPr>
            </w:pPr>
            <w:r w:rsidRPr="00792724">
              <w:rPr>
                <w:rFonts w:eastAsia="Calibri"/>
                <w:lang w:eastAsia="en-US"/>
              </w:rPr>
              <w:t>Умение принимать посильное участие, брать на себя ответственность в каких-то областях домашней жизни.</w:t>
            </w:r>
          </w:p>
          <w:p w:rsidR="007B7295" w:rsidRPr="00792724" w:rsidRDefault="007B7295" w:rsidP="00881CE0">
            <w:pPr>
              <w:ind w:firstLine="69"/>
              <w:jc w:val="both"/>
              <w:rPr>
                <w:rFonts w:eastAsia="Calibri"/>
                <w:lang w:eastAsia="en-US"/>
              </w:rPr>
            </w:pPr>
            <w:r w:rsidRPr="00792724">
              <w:rPr>
                <w:rFonts w:eastAsia="Calibri"/>
                <w:lang w:eastAsia="en-US"/>
              </w:rPr>
              <w:t>Представления об устройстве школьной жизни.</w:t>
            </w:r>
          </w:p>
          <w:p w:rsidR="007B7295" w:rsidRPr="00792724" w:rsidRDefault="007B7295" w:rsidP="00881CE0">
            <w:pPr>
              <w:ind w:firstLine="69"/>
              <w:jc w:val="both"/>
              <w:rPr>
                <w:rFonts w:eastAsia="Calibri"/>
                <w:lang w:eastAsia="en-US"/>
              </w:rPr>
            </w:pPr>
            <w:r w:rsidRPr="00792724">
              <w:rPr>
                <w:rFonts w:eastAsia="Calibri"/>
                <w:lang w:eastAsia="en-US"/>
              </w:rPr>
              <w:t>Умение ориентироваться в пространстве школы, в расписании занятий.</w:t>
            </w:r>
          </w:p>
          <w:p w:rsidR="007B7295" w:rsidRPr="00792724" w:rsidRDefault="007B7295" w:rsidP="00881CE0">
            <w:pPr>
              <w:ind w:firstLine="69"/>
              <w:jc w:val="both"/>
              <w:rPr>
                <w:rFonts w:eastAsia="Calibri"/>
                <w:lang w:eastAsia="en-US"/>
              </w:rPr>
            </w:pPr>
            <w:r w:rsidRPr="00792724">
              <w:rPr>
                <w:rFonts w:eastAsia="Calibri"/>
                <w:lang w:eastAsia="en-US"/>
              </w:rPr>
              <w:t>Готовность попросить о помощи в случае затруднений.</w:t>
            </w:r>
          </w:p>
          <w:p w:rsidR="007B7295" w:rsidRPr="00792724" w:rsidRDefault="007B7295" w:rsidP="00881CE0">
            <w:pPr>
              <w:ind w:firstLine="69"/>
              <w:jc w:val="both"/>
              <w:rPr>
                <w:rFonts w:eastAsia="Calibri"/>
                <w:lang w:eastAsia="en-US"/>
              </w:rPr>
            </w:pPr>
            <w:r w:rsidRPr="00792724">
              <w:rPr>
                <w:rFonts w:eastAsia="Calibri"/>
                <w:lang w:eastAsia="en-US"/>
              </w:rPr>
              <w:t>Готовность включаться в разнообразные повседневные школьные дела и принимать в них посильное участие, брать на себя ответственность.</w:t>
            </w:r>
          </w:p>
          <w:p w:rsidR="007B7295" w:rsidRPr="00792724" w:rsidRDefault="007B7295" w:rsidP="00881CE0">
            <w:pPr>
              <w:ind w:firstLine="69"/>
              <w:jc w:val="both"/>
              <w:rPr>
                <w:rFonts w:eastAsia="Calibri"/>
                <w:lang w:eastAsia="en-US"/>
              </w:rPr>
            </w:pPr>
            <w:r w:rsidRPr="00792724">
              <w:rPr>
                <w:rFonts w:eastAsia="Calibri"/>
                <w:lang w:eastAsia="en-US"/>
              </w:rPr>
              <w:t>Понимание значения праздника дома и в школе, того, что праздники бывают разными.</w:t>
            </w:r>
          </w:p>
          <w:p w:rsidR="007B7295" w:rsidRPr="00792724" w:rsidRDefault="007B7295" w:rsidP="00881CE0">
            <w:pPr>
              <w:ind w:firstLine="69"/>
              <w:jc w:val="both"/>
              <w:rPr>
                <w:rFonts w:eastAsia="Calibri"/>
                <w:lang w:eastAsia="en-US"/>
              </w:rPr>
            </w:pPr>
            <w:r w:rsidRPr="00792724">
              <w:rPr>
                <w:rFonts w:eastAsia="Calibri"/>
                <w:lang w:eastAsia="en-US"/>
              </w:rPr>
              <w:t>Стремление порадовать близких.</w:t>
            </w:r>
          </w:p>
          <w:p w:rsidR="007B7295" w:rsidRPr="00792724" w:rsidRDefault="007B7295" w:rsidP="00881CE0">
            <w:pPr>
              <w:ind w:firstLine="69"/>
              <w:jc w:val="both"/>
              <w:rPr>
                <w:rFonts w:eastAsia="Calibri"/>
                <w:lang w:eastAsia="en-US"/>
              </w:rPr>
            </w:pPr>
            <w:r w:rsidRPr="00792724">
              <w:rPr>
                <w:rFonts w:eastAsia="Calibri"/>
                <w:lang w:eastAsia="en-US"/>
              </w:rPr>
              <w:t>Стремление участвовать в подготовке и проведении праздника</w:t>
            </w:r>
          </w:p>
        </w:tc>
      </w:tr>
      <w:tr w:rsidR="007B7295" w:rsidRPr="00792724" w:rsidTr="00881CE0">
        <w:trPr>
          <w:cantSplit/>
          <w:trHeight w:val="1134"/>
        </w:trPr>
        <w:tc>
          <w:tcPr>
            <w:tcW w:w="1985" w:type="dxa"/>
            <w:textDirection w:val="btLr"/>
          </w:tcPr>
          <w:p w:rsidR="007B7295" w:rsidRPr="00792724" w:rsidRDefault="007B7295" w:rsidP="00881CE0">
            <w:pPr>
              <w:ind w:firstLine="709"/>
              <w:jc w:val="center"/>
              <w:rPr>
                <w:rFonts w:eastAsia="Calibri"/>
                <w:lang w:eastAsia="en-US"/>
              </w:rPr>
            </w:pPr>
            <w:r w:rsidRPr="00792724">
              <w:rPr>
                <w:rFonts w:eastAsia="Calibri"/>
                <w:lang w:eastAsia="en-US"/>
              </w:rPr>
              <w:lastRenderedPageBreak/>
              <w:t>Овладение навыками</w:t>
            </w:r>
          </w:p>
          <w:p w:rsidR="007B7295" w:rsidRPr="00792724" w:rsidRDefault="007B7295" w:rsidP="00881CE0">
            <w:pPr>
              <w:ind w:firstLine="709"/>
              <w:jc w:val="center"/>
              <w:rPr>
                <w:rFonts w:eastAsia="Calibri"/>
                <w:lang w:eastAsia="en-US"/>
              </w:rPr>
            </w:pPr>
            <w:r w:rsidRPr="00792724">
              <w:rPr>
                <w:rFonts w:eastAsia="Calibri"/>
                <w:lang w:eastAsia="en-US"/>
              </w:rPr>
              <w:t>коммуникации</w:t>
            </w:r>
          </w:p>
        </w:tc>
        <w:tc>
          <w:tcPr>
            <w:tcW w:w="8753" w:type="dxa"/>
          </w:tcPr>
          <w:p w:rsidR="007B7295" w:rsidRPr="00792724" w:rsidRDefault="007B7295" w:rsidP="00881CE0">
            <w:pPr>
              <w:ind w:firstLine="69"/>
              <w:jc w:val="both"/>
              <w:rPr>
                <w:rFonts w:eastAsia="Calibri"/>
                <w:lang w:eastAsia="en-US"/>
              </w:rPr>
            </w:pPr>
            <w:r w:rsidRPr="00792724">
              <w:rPr>
                <w:rFonts w:eastAsia="Calibri"/>
                <w:lang w:eastAsia="en-US"/>
              </w:rPr>
              <w:t>Умение решать актуальные жизненные задачи, используя коммуникацию как средство достижения цели (вербальную, невербальную).</w:t>
            </w:r>
          </w:p>
          <w:p w:rsidR="007B7295" w:rsidRPr="00792724" w:rsidRDefault="007B7295" w:rsidP="00881CE0">
            <w:pPr>
              <w:ind w:firstLine="69"/>
              <w:jc w:val="both"/>
              <w:rPr>
                <w:rFonts w:eastAsia="Calibri"/>
                <w:lang w:eastAsia="en-US"/>
              </w:rPr>
            </w:pPr>
            <w:r w:rsidRPr="00792724">
              <w:rPr>
                <w:rFonts w:eastAsia="Calibri"/>
                <w:lang w:eastAsia="en-US"/>
              </w:rPr>
              <w:t>Умение начать и поддержать разговор, задать вопрос, выразить свои намерения, просьбу, пожелание, опасения, завершить разговор.</w:t>
            </w:r>
          </w:p>
          <w:p w:rsidR="007B7295" w:rsidRPr="00792724" w:rsidRDefault="007B7295" w:rsidP="00881CE0">
            <w:pPr>
              <w:ind w:firstLine="69"/>
              <w:jc w:val="both"/>
              <w:rPr>
                <w:rFonts w:eastAsia="Calibri"/>
                <w:lang w:eastAsia="en-US"/>
              </w:rPr>
            </w:pPr>
            <w:r w:rsidRPr="00792724">
              <w:rPr>
                <w:rFonts w:eastAsia="Calibri"/>
                <w:lang w:eastAsia="en-US"/>
              </w:rPr>
              <w:t>Умение корректно выразить отказ и недовольство, благодарность, сочувствие и т.д.</w:t>
            </w:r>
          </w:p>
          <w:p w:rsidR="007B7295" w:rsidRPr="00792724" w:rsidRDefault="007B7295" w:rsidP="00881CE0">
            <w:pPr>
              <w:ind w:firstLine="69"/>
              <w:jc w:val="both"/>
              <w:rPr>
                <w:rFonts w:eastAsia="Calibri"/>
                <w:lang w:eastAsia="en-US"/>
              </w:rPr>
            </w:pPr>
            <w:r w:rsidRPr="00792724">
              <w:rPr>
                <w:rFonts w:eastAsia="Calibri"/>
                <w:lang w:eastAsia="en-US"/>
              </w:rPr>
              <w:t>Умение получать и уточнять информацию от собеседника.</w:t>
            </w:r>
          </w:p>
          <w:p w:rsidR="007B7295" w:rsidRPr="00792724" w:rsidRDefault="007B7295" w:rsidP="00881CE0">
            <w:pPr>
              <w:ind w:firstLine="69"/>
              <w:jc w:val="both"/>
              <w:rPr>
                <w:rFonts w:eastAsia="Calibri"/>
                <w:lang w:eastAsia="en-US"/>
              </w:rPr>
            </w:pPr>
            <w:r w:rsidRPr="00792724">
              <w:rPr>
                <w:rFonts w:eastAsia="Calibri"/>
                <w:lang w:eastAsia="en-US"/>
              </w:rPr>
              <w:t>Освоение культурных форм выражения своих чувств.</w:t>
            </w:r>
          </w:p>
          <w:p w:rsidR="007B7295" w:rsidRPr="00792724" w:rsidRDefault="007B7295" w:rsidP="00881CE0">
            <w:pPr>
              <w:ind w:firstLine="69"/>
              <w:jc w:val="both"/>
              <w:rPr>
                <w:rFonts w:eastAsia="Calibri"/>
                <w:lang w:eastAsia="en-US"/>
              </w:rPr>
            </w:pPr>
            <w:r w:rsidRPr="00792724">
              <w:rPr>
                <w:rFonts w:eastAsia="Calibri"/>
                <w:lang w:eastAsia="en-US"/>
              </w:rPr>
              <w:t>Расширение круга ситуаций, в которых обучающийся может использовать коммуникацию как средство достижения цели.</w:t>
            </w:r>
          </w:p>
          <w:p w:rsidR="007B7295" w:rsidRPr="00792724" w:rsidRDefault="007B7295" w:rsidP="00881CE0">
            <w:pPr>
              <w:ind w:firstLine="69"/>
              <w:jc w:val="both"/>
              <w:rPr>
                <w:rFonts w:eastAsia="Calibri"/>
                <w:lang w:eastAsia="en-US"/>
              </w:rPr>
            </w:pPr>
            <w:r w:rsidRPr="00792724">
              <w:rPr>
                <w:rFonts w:eastAsia="Calibri"/>
                <w:lang w:eastAsia="en-US"/>
              </w:rPr>
              <w:t>Умение передать свои впечатления, соображения, умозаключения так, чтобы быть понятым другим человеком.</w:t>
            </w:r>
          </w:p>
          <w:p w:rsidR="007B7295" w:rsidRPr="00792724" w:rsidRDefault="007B7295" w:rsidP="00881CE0">
            <w:pPr>
              <w:ind w:firstLine="69"/>
              <w:jc w:val="both"/>
              <w:rPr>
                <w:rFonts w:eastAsia="Calibri"/>
                <w:lang w:eastAsia="en-US"/>
              </w:rPr>
            </w:pPr>
            <w:r w:rsidRPr="00792724">
              <w:rPr>
                <w:rFonts w:eastAsia="Calibri"/>
                <w:lang w:eastAsia="en-US"/>
              </w:rPr>
              <w:t>Умение принимать и включать в свой личный опыт жизненный опыт других людей.</w:t>
            </w:r>
          </w:p>
          <w:p w:rsidR="007B7295" w:rsidRPr="00792724" w:rsidRDefault="007B7295" w:rsidP="00881CE0">
            <w:pPr>
              <w:ind w:firstLine="69"/>
              <w:jc w:val="both"/>
              <w:rPr>
                <w:rFonts w:eastAsia="Calibri"/>
                <w:lang w:eastAsia="en-US"/>
              </w:rPr>
            </w:pPr>
            <w:r w:rsidRPr="00792724">
              <w:rPr>
                <w:rFonts w:eastAsia="Calibri"/>
                <w:lang w:eastAsia="en-US"/>
              </w:rPr>
              <w:t>Умение делиться своими воспоминаниями, впечатлениями и планами с другими людьми</w:t>
            </w:r>
          </w:p>
        </w:tc>
      </w:tr>
      <w:tr w:rsidR="007B7295" w:rsidRPr="00792724" w:rsidTr="00881CE0">
        <w:trPr>
          <w:cantSplit/>
          <w:trHeight w:val="1134"/>
        </w:trPr>
        <w:tc>
          <w:tcPr>
            <w:tcW w:w="1985" w:type="dxa"/>
            <w:tcBorders>
              <w:top w:val="single" w:sz="4" w:space="0" w:color="auto"/>
              <w:left w:val="single" w:sz="4" w:space="0" w:color="auto"/>
              <w:bottom w:val="single" w:sz="4" w:space="0" w:color="auto"/>
              <w:right w:val="single" w:sz="4" w:space="0" w:color="auto"/>
            </w:tcBorders>
            <w:textDirection w:val="btLr"/>
          </w:tcPr>
          <w:p w:rsidR="007B7295" w:rsidRPr="00792724" w:rsidRDefault="007B7295" w:rsidP="00881CE0">
            <w:pPr>
              <w:ind w:firstLine="709"/>
              <w:jc w:val="center"/>
              <w:rPr>
                <w:rFonts w:eastAsia="Calibri"/>
                <w:lang w:eastAsia="en-US"/>
              </w:rPr>
            </w:pPr>
            <w:r w:rsidRPr="00792724">
              <w:rPr>
                <w:rFonts w:eastAsia="Calibri"/>
                <w:lang w:eastAsia="en-US"/>
              </w:rPr>
              <w:t>Дифференциация и осмысление картины мира и её временно-пространственной</w:t>
            </w:r>
          </w:p>
          <w:p w:rsidR="007B7295" w:rsidRPr="00792724" w:rsidRDefault="007B7295" w:rsidP="00881CE0">
            <w:pPr>
              <w:ind w:firstLine="709"/>
              <w:jc w:val="center"/>
              <w:rPr>
                <w:rFonts w:eastAsia="Calibri"/>
                <w:lang w:eastAsia="en-US"/>
              </w:rPr>
            </w:pPr>
            <w:r w:rsidRPr="00792724">
              <w:rPr>
                <w:rFonts w:eastAsia="Calibri"/>
                <w:lang w:eastAsia="en-US"/>
              </w:rPr>
              <w:t>организации</w:t>
            </w:r>
          </w:p>
        </w:tc>
        <w:tc>
          <w:tcPr>
            <w:tcW w:w="8753"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ind w:firstLine="69"/>
              <w:jc w:val="both"/>
              <w:rPr>
                <w:rFonts w:eastAsia="Calibri"/>
                <w:lang w:eastAsia="en-US"/>
              </w:rPr>
            </w:pPr>
            <w:r w:rsidRPr="00792724">
              <w:rPr>
                <w:rFonts w:eastAsia="Calibri"/>
                <w:lang w:eastAsia="en-US"/>
              </w:rPr>
              <w:t>Адекватность бытового поведения учащегося с точки зрения опасности/безопасности и для себя, и для окружающих; сохранности окружающей предметной и природной среды.</w:t>
            </w:r>
          </w:p>
          <w:p w:rsidR="007B7295" w:rsidRPr="00792724" w:rsidRDefault="007B7295" w:rsidP="00881CE0">
            <w:pPr>
              <w:ind w:firstLine="69"/>
              <w:jc w:val="both"/>
              <w:rPr>
                <w:rFonts w:eastAsia="Calibri"/>
                <w:lang w:eastAsia="en-US"/>
              </w:rPr>
            </w:pPr>
            <w:r w:rsidRPr="00792724">
              <w:rPr>
                <w:rFonts w:eastAsia="Calibri"/>
                <w:lang w:eastAsia="en-US"/>
              </w:rPr>
              <w:t>Использование вещей в соответствии с их функциями, принятым порядком и характером наличной ситуации.</w:t>
            </w:r>
          </w:p>
          <w:p w:rsidR="007B7295" w:rsidRPr="00792724" w:rsidRDefault="007B7295" w:rsidP="00881CE0">
            <w:pPr>
              <w:ind w:firstLine="69"/>
              <w:jc w:val="both"/>
              <w:rPr>
                <w:rFonts w:eastAsia="Calibri"/>
                <w:lang w:eastAsia="en-US"/>
              </w:rPr>
            </w:pPr>
            <w:r w:rsidRPr="00792724">
              <w:rPr>
                <w:rFonts w:eastAsia="Calibri"/>
                <w:lang w:eastAsia="en-US"/>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7B7295" w:rsidRPr="00792724" w:rsidRDefault="007B7295" w:rsidP="00881CE0">
            <w:pPr>
              <w:ind w:firstLine="69"/>
              <w:jc w:val="both"/>
              <w:rPr>
                <w:rFonts w:eastAsia="Calibri"/>
                <w:lang w:eastAsia="en-US"/>
              </w:rPr>
            </w:pPr>
            <w:r w:rsidRPr="00792724">
              <w:rPr>
                <w:rFonts w:eastAsia="Calibri"/>
                <w:lang w:eastAsia="en-US"/>
              </w:rPr>
              <w:t>Активность во взаимодействии с миром, понимание собственной результативности.</w:t>
            </w:r>
          </w:p>
          <w:p w:rsidR="007B7295" w:rsidRPr="00792724" w:rsidRDefault="007B7295" w:rsidP="00881CE0">
            <w:pPr>
              <w:ind w:firstLine="69"/>
              <w:jc w:val="both"/>
              <w:rPr>
                <w:rFonts w:eastAsia="Calibri"/>
                <w:lang w:eastAsia="en-US"/>
              </w:rPr>
            </w:pPr>
            <w:r w:rsidRPr="00792724">
              <w:rPr>
                <w:rFonts w:eastAsia="Calibri"/>
                <w:lang w:eastAsia="en-US"/>
              </w:rPr>
              <w:t>Накопление опыта освоения нового при помощи экскурсий и путешествий.</w:t>
            </w:r>
          </w:p>
          <w:p w:rsidR="007B7295" w:rsidRPr="00792724" w:rsidRDefault="007B7295" w:rsidP="00881CE0">
            <w:pPr>
              <w:ind w:firstLine="69"/>
              <w:jc w:val="both"/>
              <w:rPr>
                <w:rFonts w:eastAsia="Calibri"/>
                <w:lang w:eastAsia="en-US"/>
              </w:rPr>
            </w:pPr>
            <w:r w:rsidRPr="00792724">
              <w:rPr>
                <w:rFonts w:eastAsia="Calibri"/>
                <w:lang w:eastAsia="en-US"/>
              </w:rPr>
              <w:t>Умение накапливать личные впечатления, связанные с явлениями окружающего мира, упорядочивать их во времени и пространстве.</w:t>
            </w:r>
          </w:p>
          <w:p w:rsidR="007B7295" w:rsidRPr="00792724" w:rsidRDefault="007B7295" w:rsidP="00881CE0">
            <w:pPr>
              <w:ind w:firstLine="69"/>
              <w:jc w:val="both"/>
              <w:rPr>
                <w:rFonts w:eastAsia="Calibri"/>
                <w:lang w:eastAsia="en-US"/>
              </w:rPr>
            </w:pPr>
            <w:r w:rsidRPr="00792724">
              <w:rPr>
                <w:rFonts w:eastAsia="Calibri"/>
                <w:lang w:eastAsia="en-US"/>
              </w:rPr>
              <w:t>Умение устанавливать взаимосвязь порядка природного и уклада собственной жизни в семье и в школе, вести себя в быту сообразно этому пониманию.</w:t>
            </w:r>
          </w:p>
          <w:p w:rsidR="007B7295" w:rsidRPr="00792724" w:rsidRDefault="007B7295" w:rsidP="00881CE0">
            <w:pPr>
              <w:ind w:firstLine="69"/>
              <w:jc w:val="both"/>
              <w:rPr>
                <w:rFonts w:eastAsia="Calibri"/>
                <w:lang w:eastAsia="en-US"/>
              </w:rPr>
            </w:pPr>
            <w:r w:rsidRPr="00792724">
              <w:rPr>
                <w:rFonts w:eastAsia="Calibri"/>
                <w:lang w:eastAsia="en-US"/>
              </w:rPr>
              <w:t>Умение устанавливать взаимосвязь порядка общественного и уклада собственной жизни в семье и в школе, соответствовать этому порядку.</w:t>
            </w:r>
          </w:p>
          <w:p w:rsidR="007B7295" w:rsidRPr="00792724" w:rsidRDefault="007B7295" w:rsidP="00881CE0">
            <w:pPr>
              <w:ind w:firstLine="69"/>
              <w:jc w:val="both"/>
              <w:rPr>
                <w:rFonts w:eastAsia="Calibri"/>
                <w:lang w:eastAsia="en-US"/>
              </w:rPr>
            </w:pPr>
            <w:r w:rsidRPr="00792724">
              <w:rPr>
                <w:rFonts w:eastAsia="Calibri"/>
                <w:lang w:eastAsia="en-US"/>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7B7295" w:rsidRPr="00792724" w:rsidTr="00881CE0">
        <w:trPr>
          <w:cantSplit/>
          <w:trHeight w:val="3388"/>
        </w:trPr>
        <w:tc>
          <w:tcPr>
            <w:tcW w:w="1985" w:type="dxa"/>
            <w:tcBorders>
              <w:top w:val="single" w:sz="4" w:space="0" w:color="auto"/>
              <w:left w:val="single" w:sz="4" w:space="0" w:color="auto"/>
              <w:bottom w:val="single" w:sz="4" w:space="0" w:color="auto"/>
              <w:right w:val="single" w:sz="4" w:space="0" w:color="auto"/>
            </w:tcBorders>
            <w:textDirection w:val="btLr"/>
          </w:tcPr>
          <w:p w:rsidR="007B7295" w:rsidRPr="00792724" w:rsidRDefault="007B7295" w:rsidP="00881CE0">
            <w:pPr>
              <w:ind w:firstLine="709"/>
              <w:jc w:val="center"/>
              <w:rPr>
                <w:rFonts w:eastAsia="Calibri"/>
                <w:lang w:eastAsia="en-US"/>
              </w:rPr>
            </w:pPr>
            <w:r w:rsidRPr="00792724">
              <w:rPr>
                <w:rFonts w:eastAsia="Calibri"/>
                <w:lang w:eastAsia="en-US"/>
              </w:rPr>
              <w:t xml:space="preserve">Осмысление своего социального окружения и освоение </w:t>
            </w:r>
          </w:p>
          <w:p w:rsidR="007B7295" w:rsidRPr="00792724" w:rsidRDefault="007B7295" w:rsidP="00881CE0">
            <w:pPr>
              <w:ind w:firstLine="709"/>
              <w:jc w:val="center"/>
              <w:rPr>
                <w:rFonts w:eastAsia="Calibri"/>
                <w:lang w:eastAsia="en-US"/>
              </w:rPr>
            </w:pPr>
            <w:r w:rsidRPr="00792724">
              <w:rPr>
                <w:rFonts w:eastAsia="Calibri"/>
                <w:lang w:eastAsia="en-US"/>
              </w:rPr>
              <w:t xml:space="preserve">соответствующих возрасту системы ценностей и социальных ролей </w:t>
            </w:r>
          </w:p>
        </w:tc>
        <w:tc>
          <w:tcPr>
            <w:tcW w:w="8753" w:type="dxa"/>
            <w:tcBorders>
              <w:top w:val="single" w:sz="4" w:space="0" w:color="auto"/>
              <w:left w:val="single" w:sz="4" w:space="0" w:color="auto"/>
              <w:bottom w:val="single" w:sz="4" w:space="0" w:color="auto"/>
              <w:right w:val="single" w:sz="4" w:space="0" w:color="auto"/>
            </w:tcBorders>
          </w:tcPr>
          <w:p w:rsidR="007B7295" w:rsidRPr="00792724" w:rsidRDefault="007B7295" w:rsidP="00881CE0">
            <w:pPr>
              <w:ind w:firstLine="69"/>
              <w:jc w:val="both"/>
              <w:rPr>
                <w:rFonts w:eastAsia="Calibri"/>
                <w:lang w:eastAsia="en-US"/>
              </w:rPr>
            </w:pPr>
            <w:r w:rsidRPr="00792724">
              <w:rPr>
                <w:rFonts w:eastAsia="Calibri"/>
                <w:lang w:eastAsia="en-US"/>
              </w:rPr>
              <w:t>Умение адекватно использовать принятые в окружении учащегося социальные ритуалы.</w:t>
            </w:r>
          </w:p>
          <w:p w:rsidR="007B7295" w:rsidRPr="00792724" w:rsidRDefault="007B7295" w:rsidP="00881CE0">
            <w:pPr>
              <w:ind w:firstLine="69"/>
              <w:jc w:val="both"/>
              <w:rPr>
                <w:rFonts w:eastAsia="Calibri"/>
                <w:lang w:eastAsia="en-US"/>
              </w:rPr>
            </w:pPr>
            <w:r w:rsidRPr="00792724">
              <w:rPr>
                <w:rFonts w:eastAsia="Calibri"/>
                <w:lang w:eastAsia="en-US"/>
              </w:rPr>
              <w:t>Умение корректно выразить свои чувства, отказ, недовольство, благодарность, сочувствие, намерение, просьбу, опасение.</w:t>
            </w:r>
          </w:p>
          <w:p w:rsidR="007B7295" w:rsidRPr="00792724" w:rsidRDefault="007B7295" w:rsidP="00881CE0">
            <w:pPr>
              <w:ind w:firstLine="69"/>
              <w:jc w:val="both"/>
              <w:rPr>
                <w:rFonts w:eastAsia="Calibri"/>
                <w:lang w:eastAsia="en-US"/>
              </w:rPr>
            </w:pPr>
            <w:r w:rsidRPr="00792724">
              <w:rPr>
                <w:rFonts w:eastAsia="Calibri"/>
                <w:lang w:eastAsia="en-US"/>
              </w:rPr>
              <w:t>Знание правил поведения в разных социальных ситуациях с людьми разного статуса.</w:t>
            </w:r>
          </w:p>
          <w:p w:rsidR="007B7295" w:rsidRPr="00792724" w:rsidRDefault="007B7295" w:rsidP="00881CE0">
            <w:pPr>
              <w:ind w:firstLine="69"/>
              <w:jc w:val="both"/>
              <w:rPr>
                <w:rFonts w:eastAsia="Calibri"/>
                <w:lang w:eastAsia="en-US"/>
              </w:rPr>
            </w:pPr>
            <w:r w:rsidRPr="00792724">
              <w:rPr>
                <w:rFonts w:eastAsia="Calibri"/>
                <w:lang w:eastAsia="en-US"/>
              </w:rPr>
              <w:t>Умение проявлять инициативу, корректно устанавливать и ограничивать контакт.</w:t>
            </w:r>
          </w:p>
          <w:p w:rsidR="007B7295" w:rsidRPr="00792724" w:rsidRDefault="007B7295" w:rsidP="00881CE0">
            <w:pPr>
              <w:ind w:firstLine="69"/>
              <w:jc w:val="both"/>
              <w:rPr>
                <w:rFonts w:eastAsia="Calibri"/>
                <w:lang w:eastAsia="en-US"/>
              </w:rPr>
            </w:pPr>
            <w:r w:rsidRPr="00792724">
              <w:rPr>
                <w:rFonts w:eastAsia="Calibri"/>
                <w:lang w:eastAsia="en-US"/>
              </w:rPr>
              <w:t>Умение не быть назойливым в своих просьбах и требованиях, быть благодарным за проявление внимания и оказание помощи.</w:t>
            </w:r>
          </w:p>
          <w:p w:rsidR="007B7295" w:rsidRPr="00792724" w:rsidRDefault="007B7295" w:rsidP="00881CE0">
            <w:pPr>
              <w:ind w:firstLine="69"/>
              <w:jc w:val="both"/>
              <w:rPr>
                <w:rFonts w:eastAsia="Calibri"/>
                <w:lang w:eastAsia="en-US"/>
              </w:rPr>
            </w:pPr>
            <w:r w:rsidRPr="00792724">
              <w:rPr>
                <w:rFonts w:eastAsia="Calibri"/>
                <w:lang w:eastAsia="en-US"/>
              </w:rPr>
              <w:t>Умение применять формы выражения своих чувств соответственно ситуации социального контакта.</w:t>
            </w:r>
          </w:p>
          <w:p w:rsidR="007B7295" w:rsidRPr="00792724" w:rsidRDefault="007B7295" w:rsidP="00881CE0">
            <w:pPr>
              <w:ind w:firstLine="69"/>
              <w:jc w:val="both"/>
              <w:rPr>
                <w:rFonts w:eastAsia="Calibri"/>
                <w:lang w:eastAsia="en-US"/>
              </w:rPr>
            </w:pPr>
            <w:r w:rsidRPr="00792724">
              <w:rPr>
                <w:rFonts w:eastAsia="Calibri"/>
                <w:lang w:eastAsia="en-US"/>
              </w:rPr>
              <w:t>Расширение круга освоенных социальных контактов.</w:t>
            </w:r>
          </w:p>
          <w:p w:rsidR="007B7295" w:rsidRPr="00792724" w:rsidRDefault="007B7295" w:rsidP="00881CE0">
            <w:pPr>
              <w:jc w:val="both"/>
              <w:rPr>
                <w:rFonts w:eastAsia="Calibri"/>
                <w:lang w:eastAsia="en-US"/>
              </w:rPr>
            </w:pPr>
          </w:p>
        </w:tc>
      </w:tr>
    </w:tbl>
    <w:p w:rsidR="007B7295" w:rsidRPr="00792724" w:rsidRDefault="007B7295" w:rsidP="007B7295">
      <w:pPr>
        <w:jc w:val="center"/>
        <w:rPr>
          <w:rFonts w:eastAsia="Calibri"/>
          <w:b/>
          <w:sz w:val="26"/>
          <w:szCs w:val="26"/>
          <w:lang w:eastAsia="en-US"/>
        </w:rPr>
      </w:pPr>
      <w:r w:rsidRPr="00792724">
        <w:rPr>
          <w:rFonts w:eastAsia="Calibri"/>
          <w:b/>
          <w:sz w:val="26"/>
          <w:szCs w:val="26"/>
          <w:lang w:eastAsia="en-US"/>
        </w:rPr>
        <w:t>Механизм реализации программы</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lastRenderedPageBreak/>
        <w:t>Механизм взаимодействия – психолого-педагогический консилиум, психологическое, логопедическое и педагогическое сопровождение.</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Механизм реализации программы – организация индивидуальной траектории обучения:</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1. Индивидуальное обучение по отдельному учебному плану;</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2. Обучение в специальных группах физической культуры;</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3. Дистанционное обучение (обучение на дому);</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4. Внеурочное обучение в группах коррекции с целью ликвидации пробелов знаний.</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5. Районная психолого-медико-педагогическая комиссия.</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6. Родительская общественность.</w:t>
      </w:r>
    </w:p>
    <w:p w:rsidR="007B7295" w:rsidRPr="00792724" w:rsidRDefault="007B7295" w:rsidP="007B7295">
      <w:pPr>
        <w:ind w:firstLine="709"/>
        <w:jc w:val="both"/>
        <w:rPr>
          <w:bCs/>
          <w:sz w:val="26"/>
          <w:szCs w:val="26"/>
        </w:rPr>
      </w:pPr>
      <w:r>
        <w:rPr>
          <w:sz w:val="26"/>
          <w:szCs w:val="26"/>
        </w:rPr>
        <w:t>Деятельность П</w:t>
      </w:r>
      <w:r w:rsidRPr="00792724">
        <w:rPr>
          <w:sz w:val="26"/>
          <w:szCs w:val="26"/>
        </w:rPr>
        <w:t>Пк определяется Пол</w:t>
      </w:r>
      <w:r>
        <w:rPr>
          <w:sz w:val="26"/>
          <w:szCs w:val="26"/>
        </w:rPr>
        <w:t>ожением о П</w:t>
      </w:r>
      <w:r w:rsidRPr="00792724">
        <w:rPr>
          <w:sz w:val="26"/>
          <w:szCs w:val="26"/>
        </w:rPr>
        <w:t>Пк. С детьми работает социальный педагог, который тесно взаимодействует с семьей. Классные руководители, педагог-психолог, логопед отслеживают динамику развития и достижений учащихся через карты динамического наблюдения. Учителя–предметники, планируя работу, ориентируются на индивидуальные особенности учащихся,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затруднений у учащихся.</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Программа коррекционной работы на этапе основного общего образования может реализовываться общеобразовательной организацией как совместно с другими образовательными и иными организациями, так и самостоятельно (при наличии соответствующих ресурсов).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при получении основного общего образования с учащимися.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организации для детей, нуждающихся в психолого-педагогической и медико-социальной помощи, специальные (коррекционные) образовательные организации), а также при необходимости ресурсов организаций науки, культуры, спорта и иных организаций. 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учащимися ООП ООО. 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учащихся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учредителя, в ведении которого находится образовательная организация. Инициаторами организации соответствующей деятельности могут выступать также учащиеся,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Взаимодействие специалистов общеобразовательной организации обеспечивает системное сопровождение учащихся специалистами различного профиля в образовательном процессе. Такое взаимодействие включает: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lastRenderedPageBreak/>
        <w:t xml:space="preserve">— комплексность в определении и решении проблем учащегося, предоставлении ему специализированной квалифицированной помощи;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многоаспектный анализ личностного и познавательного развития учащегося;</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 </w:t>
      </w:r>
    </w:p>
    <w:p w:rsidR="007B7295" w:rsidRPr="00792724" w:rsidRDefault="007B7295" w:rsidP="007B7295">
      <w:pPr>
        <w:ind w:firstLine="709"/>
        <w:jc w:val="both"/>
        <w:rPr>
          <w:rFonts w:eastAsia="Calibri"/>
          <w:sz w:val="26"/>
          <w:szCs w:val="26"/>
          <w:lang w:eastAsia="en-US"/>
        </w:rPr>
      </w:pPr>
      <w:r w:rsidRPr="00792724">
        <w:rPr>
          <w:rFonts w:eastAsia="Calibri"/>
          <w:sz w:val="26"/>
          <w:szCs w:val="26"/>
          <w:lang w:eastAsia="en-US"/>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w:t>
      </w:r>
    </w:p>
    <w:p w:rsidR="007B7295" w:rsidRPr="00792724" w:rsidRDefault="007B7295" w:rsidP="007B7295">
      <w:pPr>
        <w:pageBreakBefore/>
        <w:rPr>
          <w:b/>
          <w:sz w:val="26"/>
          <w:szCs w:val="26"/>
        </w:rPr>
      </w:pPr>
      <w:r w:rsidRPr="00792724">
        <w:rPr>
          <w:b/>
          <w:sz w:val="26"/>
          <w:szCs w:val="26"/>
        </w:rPr>
        <w:lastRenderedPageBreak/>
        <w:t>Раздел 3. Организационный</w:t>
      </w:r>
    </w:p>
    <w:p w:rsidR="007B7295" w:rsidRPr="00792724" w:rsidRDefault="007B7295" w:rsidP="007B7295">
      <w:pPr>
        <w:ind w:firstLine="709"/>
        <w:jc w:val="center"/>
        <w:rPr>
          <w:b/>
          <w:bCs/>
          <w:sz w:val="26"/>
          <w:szCs w:val="26"/>
        </w:rPr>
      </w:pPr>
    </w:p>
    <w:p w:rsidR="007B7295" w:rsidRPr="00792724" w:rsidRDefault="007B7295" w:rsidP="007B7295">
      <w:pPr>
        <w:jc w:val="center"/>
        <w:rPr>
          <w:b/>
          <w:bCs/>
          <w:sz w:val="26"/>
          <w:szCs w:val="26"/>
        </w:rPr>
      </w:pPr>
      <w:r w:rsidRPr="00792724">
        <w:rPr>
          <w:b/>
          <w:bCs/>
          <w:sz w:val="26"/>
          <w:szCs w:val="26"/>
        </w:rPr>
        <w:t xml:space="preserve">3.1.Учебный план основного общего образования </w:t>
      </w:r>
    </w:p>
    <w:p w:rsidR="007B7295" w:rsidRPr="00792724" w:rsidRDefault="007B7295" w:rsidP="007B7295">
      <w:pPr>
        <w:jc w:val="center"/>
        <w:rPr>
          <w:b/>
          <w:bCs/>
          <w:sz w:val="26"/>
          <w:szCs w:val="26"/>
        </w:rPr>
      </w:pPr>
      <w:r w:rsidRPr="00792724">
        <w:rPr>
          <w:b/>
          <w:bCs/>
          <w:sz w:val="26"/>
          <w:szCs w:val="26"/>
        </w:rPr>
        <w:t>Пояснительная записка</w:t>
      </w:r>
    </w:p>
    <w:p w:rsidR="007B7295" w:rsidRPr="00792724" w:rsidRDefault="007B7295" w:rsidP="007B7295">
      <w:pPr>
        <w:jc w:val="both"/>
        <w:rPr>
          <w:bCs/>
          <w:sz w:val="26"/>
          <w:szCs w:val="26"/>
        </w:rPr>
      </w:pPr>
      <w:r w:rsidRPr="00792724">
        <w:rPr>
          <w:sz w:val="26"/>
          <w:szCs w:val="26"/>
        </w:rPr>
        <w:t xml:space="preserve">   Учебный план </w:t>
      </w:r>
      <w:r w:rsidRPr="00792724">
        <w:rPr>
          <w:bCs/>
          <w:sz w:val="26"/>
          <w:szCs w:val="26"/>
        </w:rPr>
        <w:t>основного общего образования направлен на:</w:t>
      </w:r>
    </w:p>
    <w:p w:rsidR="007B7295" w:rsidRPr="00792724" w:rsidRDefault="007B7295" w:rsidP="007B7295">
      <w:pPr>
        <w:numPr>
          <w:ilvl w:val="0"/>
          <w:numId w:val="72"/>
        </w:numPr>
        <w:ind w:left="0" w:firstLine="0"/>
        <w:jc w:val="both"/>
        <w:rPr>
          <w:bCs/>
          <w:sz w:val="26"/>
          <w:szCs w:val="26"/>
        </w:rPr>
      </w:pPr>
      <w:r w:rsidRPr="00792724">
        <w:rPr>
          <w:sz w:val="26"/>
          <w:szCs w:val="26"/>
        </w:rPr>
        <w:t>успешное освоение учащимися государственных образовательных стандартов;</w:t>
      </w:r>
    </w:p>
    <w:p w:rsidR="007B7295" w:rsidRPr="00792724" w:rsidRDefault="007B7295" w:rsidP="007B7295">
      <w:pPr>
        <w:numPr>
          <w:ilvl w:val="0"/>
          <w:numId w:val="72"/>
        </w:numPr>
        <w:ind w:left="0" w:firstLine="0"/>
        <w:jc w:val="both"/>
        <w:rPr>
          <w:sz w:val="26"/>
          <w:szCs w:val="26"/>
        </w:rPr>
      </w:pPr>
      <w:r w:rsidRPr="00792724">
        <w:rPr>
          <w:sz w:val="26"/>
          <w:szCs w:val="26"/>
        </w:rPr>
        <w:t>всестороннее развитие учащихся, способных адаптироваться к требованиям современного общества.</w:t>
      </w:r>
    </w:p>
    <w:p w:rsidR="007B7295" w:rsidRPr="00792724" w:rsidRDefault="007B7295" w:rsidP="007B7295">
      <w:pPr>
        <w:autoSpaceDE w:val="0"/>
        <w:autoSpaceDN w:val="0"/>
        <w:adjustRightInd w:val="0"/>
        <w:jc w:val="both"/>
        <w:rPr>
          <w:sz w:val="26"/>
          <w:szCs w:val="26"/>
        </w:rPr>
      </w:pPr>
      <w:r w:rsidRPr="00792724">
        <w:rPr>
          <w:sz w:val="26"/>
          <w:szCs w:val="26"/>
        </w:rPr>
        <w:t xml:space="preserve">Учебный план для 5, 6, 7 классов разработан на основе примерного недельного учебного плана (вариант 1) основного общего образования, представленного в Примерной ООП ООО, одобренной решением федерального учебно-методического объединения по общему образованию (протокол от 8 апреля 2015 г. № 1/15), и регламентируется следующими документами: </w:t>
      </w:r>
    </w:p>
    <w:p w:rsidR="007B7295" w:rsidRPr="00792724" w:rsidRDefault="007B7295" w:rsidP="007B7295">
      <w:pPr>
        <w:numPr>
          <w:ilvl w:val="0"/>
          <w:numId w:val="79"/>
        </w:numPr>
        <w:autoSpaceDE w:val="0"/>
        <w:autoSpaceDN w:val="0"/>
        <w:adjustRightInd w:val="0"/>
        <w:ind w:left="0" w:firstLine="0"/>
        <w:jc w:val="both"/>
        <w:rPr>
          <w:sz w:val="26"/>
          <w:szCs w:val="26"/>
        </w:rPr>
      </w:pPr>
      <w:r w:rsidRPr="00792724">
        <w:rPr>
          <w:sz w:val="26"/>
          <w:szCs w:val="26"/>
        </w:rPr>
        <w:t>Приказ МО РФ № 1897 от 17.12.2010 г. «Об утверждении федерального государственного образовательного стандарта основного общего образования» (зарегистрирован в Минюсте России №1964417 от 01.02.</w:t>
      </w:r>
      <w:smartTag w:uri="urn:schemas-microsoft-com:office:smarttags" w:element="metricconverter">
        <w:smartTagPr>
          <w:attr w:name="ProductID" w:val="2011 г"/>
        </w:smartTagPr>
        <w:r w:rsidRPr="00792724">
          <w:rPr>
            <w:sz w:val="26"/>
            <w:szCs w:val="26"/>
          </w:rPr>
          <w:t>2011 г</w:t>
        </w:r>
      </w:smartTag>
      <w:r w:rsidRPr="00792724">
        <w:rPr>
          <w:sz w:val="26"/>
          <w:szCs w:val="26"/>
        </w:rPr>
        <w:t>.);</w:t>
      </w:r>
    </w:p>
    <w:p w:rsidR="007B7295" w:rsidRPr="00792724" w:rsidRDefault="007B7295" w:rsidP="007B7295">
      <w:pPr>
        <w:numPr>
          <w:ilvl w:val="0"/>
          <w:numId w:val="71"/>
        </w:numPr>
        <w:autoSpaceDE w:val="0"/>
        <w:autoSpaceDN w:val="0"/>
        <w:adjustRightInd w:val="0"/>
        <w:jc w:val="both"/>
        <w:rPr>
          <w:color w:val="FF0000"/>
          <w:sz w:val="26"/>
          <w:szCs w:val="26"/>
        </w:rPr>
      </w:pPr>
      <w:r w:rsidRPr="00792724">
        <w:rPr>
          <w:sz w:val="26"/>
          <w:szCs w:val="26"/>
        </w:rPr>
        <w:t>Приказ МОиН от 31.12.2015 № 1577 «О внесении изменений в федеральный государственный образовательный стандарт основного общего образования, утвержденный приказом МОиН РФ от 17.12.2010 № 1897»;</w:t>
      </w:r>
    </w:p>
    <w:p w:rsidR="007B7295" w:rsidRPr="00792724" w:rsidRDefault="007B7295" w:rsidP="007B7295">
      <w:pPr>
        <w:numPr>
          <w:ilvl w:val="0"/>
          <w:numId w:val="71"/>
        </w:numPr>
        <w:autoSpaceDE w:val="0"/>
        <w:autoSpaceDN w:val="0"/>
        <w:adjustRightInd w:val="0"/>
        <w:jc w:val="both"/>
        <w:rPr>
          <w:color w:val="FF0000"/>
          <w:sz w:val="26"/>
          <w:szCs w:val="26"/>
        </w:rPr>
      </w:pPr>
      <w:r w:rsidRPr="00792724">
        <w:rPr>
          <w:sz w:val="26"/>
          <w:szCs w:val="26"/>
        </w:rPr>
        <w:t>Письмо МОиН от 25.05.2015 г. № 08-761 «Об изучении предметных областей: «Основы религиозных культур» и «Основы духовно нравственной культуры народов России»;</w:t>
      </w:r>
    </w:p>
    <w:p w:rsidR="007B7295" w:rsidRPr="00792724" w:rsidRDefault="007B7295" w:rsidP="007B7295">
      <w:pPr>
        <w:numPr>
          <w:ilvl w:val="0"/>
          <w:numId w:val="71"/>
        </w:numPr>
        <w:autoSpaceDE w:val="0"/>
        <w:autoSpaceDN w:val="0"/>
        <w:adjustRightInd w:val="0"/>
        <w:jc w:val="both"/>
        <w:rPr>
          <w:sz w:val="26"/>
          <w:szCs w:val="26"/>
        </w:rPr>
      </w:pPr>
      <w:r w:rsidRPr="00792724">
        <w:rPr>
          <w:sz w:val="26"/>
          <w:szCs w:val="26"/>
        </w:rPr>
        <w:t>Письмо Министерства Пермского края от 17.09.2015г №1038 «Об введении краткосрочного курса «Мой Пермский край».</w:t>
      </w:r>
    </w:p>
    <w:p w:rsidR="007B7295" w:rsidRPr="00792724" w:rsidRDefault="007B7295" w:rsidP="007B7295">
      <w:pPr>
        <w:autoSpaceDE w:val="0"/>
        <w:autoSpaceDN w:val="0"/>
        <w:adjustRightInd w:val="0"/>
        <w:ind w:left="426" w:hanging="426"/>
        <w:jc w:val="both"/>
        <w:rPr>
          <w:sz w:val="26"/>
          <w:szCs w:val="26"/>
        </w:rPr>
      </w:pPr>
      <w:r w:rsidRPr="00792724">
        <w:rPr>
          <w:sz w:val="26"/>
          <w:szCs w:val="26"/>
        </w:rPr>
        <w:t>Санитарно-эпидемиологическими правилами и нормативами:</w:t>
      </w:r>
    </w:p>
    <w:p w:rsidR="007B7295" w:rsidRPr="00792724" w:rsidRDefault="007B7295" w:rsidP="007B7295">
      <w:pPr>
        <w:autoSpaceDE w:val="0"/>
        <w:autoSpaceDN w:val="0"/>
        <w:adjustRightInd w:val="0"/>
        <w:ind w:left="426" w:hanging="142"/>
        <w:jc w:val="both"/>
        <w:rPr>
          <w:sz w:val="26"/>
          <w:szCs w:val="26"/>
        </w:rPr>
      </w:pPr>
      <w:r w:rsidRPr="00792724">
        <w:rPr>
          <w:sz w:val="26"/>
          <w:szCs w:val="26"/>
        </w:rPr>
        <w:t></w:t>
      </w:r>
      <w:r w:rsidRPr="00792724">
        <w:rPr>
          <w:sz w:val="26"/>
          <w:szCs w:val="26"/>
        </w:rPr>
        <w:t>СанПиН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 189;</w:t>
      </w:r>
    </w:p>
    <w:p w:rsidR="007B7295" w:rsidRPr="00792724" w:rsidRDefault="007B7295" w:rsidP="007B7295">
      <w:pPr>
        <w:numPr>
          <w:ilvl w:val="0"/>
          <w:numId w:val="71"/>
        </w:numPr>
        <w:autoSpaceDE w:val="0"/>
        <w:autoSpaceDN w:val="0"/>
        <w:adjustRightInd w:val="0"/>
        <w:ind w:left="426" w:hanging="142"/>
        <w:jc w:val="both"/>
        <w:rPr>
          <w:sz w:val="26"/>
          <w:szCs w:val="26"/>
        </w:rPr>
      </w:pPr>
      <w:r w:rsidRPr="00792724">
        <w:rPr>
          <w:sz w:val="26"/>
          <w:szCs w:val="26"/>
        </w:rPr>
        <w:t xml:space="preserve"> Постановления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 от 24.11.2015.</w:t>
      </w:r>
    </w:p>
    <w:p w:rsidR="007B7295" w:rsidRPr="00792724" w:rsidRDefault="007B7295" w:rsidP="007B7295">
      <w:pPr>
        <w:autoSpaceDE w:val="0"/>
        <w:autoSpaceDN w:val="0"/>
        <w:adjustRightInd w:val="0"/>
        <w:ind w:firstLine="284"/>
        <w:jc w:val="both"/>
        <w:rPr>
          <w:sz w:val="26"/>
          <w:szCs w:val="26"/>
        </w:rPr>
      </w:pPr>
      <w:r w:rsidRPr="00792724">
        <w:rPr>
          <w:sz w:val="26"/>
          <w:szCs w:val="26"/>
        </w:rPr>
        <w:t xml:space="preserve">В обязательной части учебного плана сохраняется номенклатура предметов и количество часов на них, определенных соответствующим примерным недельным учебным планом. При составлении учебного плана учтен приказ Министерства образования и науки Российской Федерации №1577 от 31 декабря 2015 года (выделены предметные области «Русский язык и литература», «Иностранные языки»). </w:t>
      </w:r>
    </w:p>
    <w:p w:rsidR="007B7295" w:rsidRPr="00792724" w:rsidRDefault="007B7295" w:rsidP="007B7295">
      <w:pPr>
        <w:autoSpaceDE w:val="0"/>
        <w:autoSpaceDN w:val="0"/>
        <w:adjustRightInd w:val="0"/>
        <w:ind w:firstLine="283"/>
        <w:jc w:val="both"/>
        <w:rPr>
          <w:sz w:val="26"/>
          <w:szCs w:val="26"/>
        </w:rPr>
      </w:pPr>
      <w:r w:rsidRPr="00792724">
        <w:rPr>
          <w:sz w:val="26"/>
          <w:szCs w:val="26"/>
        </w:rPr>
        <w:t xml:space="preserve">Учебный план уровня основного общего образования, предполагающий деятельность по реализации ФГОС ООО, рассчитан на 5-ти дневную учебную неделю. </w:t>
      </w:r>
    </w:p>
    <w:p w:rsidR="007B7295" w:rsidRPr="00792724" w:rsidRDefault="007B7295" w:rsidP="007B7295">
      <w:pPr>
        <w:autoSpaceDE w:val="0"/>
        <w:autoSpaceDN w:val="0"/>
        <w:adjustRightInd w:val="0"/>
        <w:ind w:firstLine="283"/>
        <w:jc w:val="both"/>
        <w:rPr>
          <w:sz w:val="26"/>
          <w:szCs w:val="26"/>
        </w:rPr>
      </w:pPr>
      <w:r w:rsidRPr="00792724">
        <w:rPr>
          <w:sz w:val="26"/>
          <w:szCs w:val="26"/>
        </w:rPr>
        <w:t xml:space="preserve">Продолжительность учебного года – 35 недель.  </w:t>
      </w:r>
    </w:p>
    <w:p w:rsidR="007B7295" w:rsidRPr="00792724" w:rsidRDefault="007B7295" w:rsidP="007B7295">
      <w:pPr>
        <w:autoSpaceDE w:val="0"/>
        <w:autoSpaceDN w:val="0"/>
        <w:adjustRightInd w:val="0"/>
        <w:ind w:firstLine="283"/>
        <w:jc w:val="both"/>
        <w:rPr>
          <w:color w:val="000000"/>
          <w:sz w:val="26"/>
          <w:szCs w:val="26"/>
        </w:rPr>
      </w:pPr>
      <w:r w:rsidRPr="00792724">
        <w:rPr>
          <w:color w:val="000000"/>
          <w:sz w:val="26"/>
          <w:szCs w:val="26"/>
        </w:rPr>
        <w:t xml:space="preserve">Продолжительность уроков 45 минут. </w:t>
      </w:r>
    </w:p>
    <w:p w:rsidR="007B7295" w:rsidRPr="00792724" w:rsidRDefault="007B7295" w:rsidP="007B7295">
      <w:pPr>
        <w:autoSpaceDE w:val="0"/>
        <w:autoSpaceDN w:val="0"/>
        <w:adjustRightInd w:val="0"/>
        <w:ind w:firstLine="283"/>
        <w:jc w:val="both"/>
        <w:rPr>
          <w:sz w:val="26"/>
          <w:szCs w:val="26"/>
        </w:rPr>
      </w:pPr>
      <w:r w:rsidRPr="00792724">
        <w:rPr>
          <w:sz w:val="26"/>
          <w:szCs w:val="26"/>
        </w:rPr>
        <w:t>Недельная учебная нагрузка не превышает предельно допустимого значения.</w:t>
      </w:r>
    </w:p>
    <w:p w:rsidR="007B7295" w:rsidRPr="00792724" w:rsidRDefault="007B7295" w:rsidP="007B7295">
      <w:pPr>
        <w:autoSpaceDE w:val="0"/>
        <w:autoSpaceDN w:val="0"/>
        <w:adjustRightInd w:val="0"/>
        <w:ind w:firstLine="283"/>
        <w:jc w:val="both"/>
        <w:rPr>
          <w:sz w:val="26"/>
          <w:szCs w:val="26"/>
        </w:rPr>
      </w:pPr>
      <w:r w:rsidRPr="00792724">
        <w:rPr>
          <w:sz w:val="26"/>
          <w:szCs w:val="26"/>
        </w:rPr>
        <w:t xml:space="preserve"> В классах, работающих по данному учебному плану, предусмотрено изучение иностранного языка (немецкий язык).  </w:t>
      </w:r>
    </w:p>
    <w:p w:rsidR="007B7295" w:rsidRPr="00792724" w:rsidRDefault="007B7295" w:rsidP="007B7295">
      <w:pPr>
        <w:pStyle w:val="a9"/>
        <w:ind w:firstLine="283"/>
        <w:rPr>
          <w:sz w:val="26"/>
          <w:szCs w:val="26"/>
        </w:rPr>
      </w:pPr>
      <w:r w:rsidRPr="00792724">
        <w:rPr>
          <w:sz w:val="26"/>
          <w:szCs w:val="26"/>
        </w:rPr>
        <w:t xml:space="preserve">   Занятия организованы в одну смену.</w:t>
      </w:r>
    </w:p>
    <w:p w:rsidR="007B7295" w:rsidRPr="00792724" w:rsidRDefault="007B7295" w:rsidP="007B7295">
      <w:pPr>
        <w:autoSpaceDE w:val="0"/>
        <w:autoSpaceDN w:val="0"/>
        <w:adjustRightInd w:val="0"/>
        <w:ind w:firstLine="283"/>
        <w:jc w:val="both"/>
        <w:rPr>
          <w:sz w:val="26"/>
          <w:szCs w:val="26"/>
        </w:rPr>
      </w:pPr>
      <w:r w:rsidRPr="00792724">
        <w:rPr>
          <w:sz w:val="26"/>
          <w:szCs w:val="26"/>
        </w:rPr>
        <w:t xml:space="preserve">Особенности построения учебного плана: </w:t>
      </w:r>
    </w:p>
    <w:p w:rsidR="007B7295" w:rsidRPr="00792724" w:rsidRDefault="007B7295" w:rsidP="007B7295">
      <w:pPr>
        <w:autoSpaceDE w:val="0"/>
        <w:autoSpaceDN w:val="0"/>
        <w:adjustRightInd w:val="0"/>
        <w:ind w:firstLine="283"/>
        <w:jc w:val="both"/>
        <w:rPr>
          <w:iCs/>
          <w:sz w:val="26"/>
          <w:szCs w:val="26"/>
        </w:rPr>
      </w:pPr>
      <w:r w:rsidRPr="00792724">
        <w:rPr>
          <w:iCs/>
          <w:sz w:val="26"/>
          <w:szCs w:val="26"/>
        </w:rPr>
        <w:t xml:space="preserve">      За счет часов части учебного плана, формируемой участниками образовательных отношений, в 5,6,7 классах:</w:t>
      </w:r>
    </w:p>
    <w:p w:rsidR="007B7295" w:rsidRPr="00792724" w:rsidRDefault="007B7295" w:rsidP="007B7295">
      <w:pPr>
        <w:autoSpaceDE w:val="0"/>
        <w:autoSpaceDN w:val="0"/>
        <w:adjustRightInd w:val="0"/>
        <w:ind w:firstLine="283"/>
        <w:jc w:val="both"/>
        <w:rPr>
          <w:sz w:val="26"/>
          <w:szCs w:val="26"/>
        </w:rPr>
      </w:pPr>
      <w:r w:rsidRPr="00792724">
        <w:rPr>
          <w:iCs/>
          <w:sz w:val="26"/>
          <w:szCs w:val="26"/>
        </w:rPr>
        <w:lastRenderedPageBreak/>
        <w:t xml:space="preserve">-  реализуется третий час </w:t>
      </w:r>
      <w:r w:rsidRPr="00792724">
        <w:rPr>
          <w:sz w:val="26"/>
          <w:szCs w:val="26"/>
        </w:rPr>
        <w:t>учебного предмета «Физическая культура», с целью укрепления здоровья учащихся;</w:t>
      </w:r>
    </w:p>
    <w:p w:rsidR="007B7295" w:rsidRPr="00792724" w:rsidRDefault="007B7295" w:rsidP="007B7295">
      <w:pPr>
        <w:autoSpaceDE w:val="0"/>
        <w:autoSpaceDN w:val="0"/>
        <w:adjustRightInd w:val="0"/>
        <w:ind w:firstLine="283"/>
        <w:jc w:val="both"/>
        <w:rPr>
          <w:sz w:val="26"/>
          <w:szCs w:val="26"/>
        </w:rPr>
      </w:pPr>
      <w:r w:rsidRPr="00792724">
        <w:rPr>
          <w:sz w:val="26"/>
          <w:szCs w:val="26"/>
        </w:rPr>
        <w:t xml:space="preserve"> - введен предмет «Обществознание» в 5 классе, носящий </w:t>
      </w:r>
      <w:r w:rsidRPr="00792724">
        <w:rPr>
          <w:sz w:val="26"/>
          <w:szCs w:val="26"/>
          <w:shd w:val="clear" w:color="auto" w:fill="FFFFFF"/>
        </w:rPr>
        <w:t>преимущественно про</w:t>
      </w:r>
      <w:r w:rsidRPr="00792724">
        <w:rPr>
          <w:sz w:val="26"/>
          <w:szCs w:val="26"/>
          <w:shd w:val="clear" w:color="auto" w:fill="FFFFFF"/>
        </w:rPr>
        <w:softHyphen/>
        <w:t>педевтический</w:t>
      </w:r>
      <w:r w:rsidRPr="00792724">
        <w:rPr>
          <w:rStyle w:val="apple-converted-space"/>
          <w:sz w:val="26"/>
          <w:szCs w:val="26"/>
          <w:shd w:val="clear" w:color="auto" w:fill="FFFFFF"/>
        </w:rPr>
        <w:t> </w:t>
      </w:r>
      <w:r w:rsidRPr="00792724">
        <w:rPr>
          <w:sz w:val="26"/>
          <w:szCs w:val="26"/>
          <w:shd w:val="clear" w:color="auto" w:fill="FFFFFF"/>
        </w:rPr>
        <w:t>характер, связанный с проблемами социали</w:t>
      </w:r>
      <w:r w:rsidRPr="00792724">
        <w:rPr>
          <w:sz w:val="26"/>
          <w:szCs w:val="26"/>
          <w:shd w:val="clear" w:color="auto" w:fill="FFFFFF"/>
        </w:rPr>
        <w:softHyphen/>
        <w:t>зации младших подростков -</w:t>
      </w:r>
      <w:r w:rsidRPr="00792724">
        <w:rPr>
          <w:sz w:val="26"/>
          <w:szCs w:val="26"/>
        </w:rPr>
        <w:t xml:space="preserve">1 час в неделю;  </w:t>
      </w:r>
    </w:p>
    <w:p w:rsidR="007B7295" w:rsidRPr="00792724" w:rsidRDefault="007B7295" w:rsidP="007B7295">
      <w:pPr>
        <w:autoSpaceDE w:val="0"/>
        <w:autoSpaceDN w:val="0"/>
        <w:adjustRightInd w:val="0"/>
        <w:ind w:firstLine="283"/>
        <w:jc w:val="both"/>
        <w:rPr>
          <w:sz w:val="26"/>
          <w:szCs w:val="26"/>
        </w:rPr>
      </w:pPr>
      <w:r w:rsidRPr="00792724">
        <w:rPr>
          <w:sz w:val="26"/>
          <w:szCs w:val="26"/>
        </w:rPr>
        <w:t xml:space="preserve">- на реализацию предметной области ОДНКНР </w:t>
      </w:r>
      <w:r w:rsidRPr="00792724">
        <w:rPr>
          <w:sz w:val="26"/>
          <w:szCs w:val="26"/>
          <w:shd w:val="clear" w:color="auto" w:fill="FFFFFF"/>
        </w:rPr>
        <w:t xml:space="preserve">в целях логического продолжения предметной области ОРКСЭ начальной школы и создания условий для воспитания гражданина России, патриота малой родины, знающего и любящего свой край </w:t>
      </w:r>
      <w:r w:rsidRPr="00792724">
        <w:rPr>
          <w:sz w:val="26"/>
          <w:szCs w:val="26"/>
        </w:rPr>
        <w:t xml:space="preserve">в 5, 6, 7 классах в учебном плане выделен 1 недельный час специального курса «Мой Пермский край»; </w:t>
      </w:r>
    </w:p>
    <w:p w:rsidR="007B7295" w:rsidRPr="00792724" w:rsidRDefault="007B7295" w:rsidP="007B7295">
      <w:pPr>
        <w:autoSpaceDE w:val="0"/>
        <w:autoSpaceDN w:val="0"/>
        <w:adjustRightInd w:val="0"/>
        <w:ind w:firstLine="283"/>
        <w:jc w:val="both"/>
        <w:rPr>
          <w:sz w:val="26"/>
          <w:szCs w:val="26"/>
        </w:rPr>
      </w:pPr>
      <w:r w:rsidRPr="00792724">
        <w:rPr>
          <w:sz w:val="26"/>
          <w:szCs w:val="26"/>
        </w:rPr>
        <w:t>- для повышения уровня сформированности навыков смыслового чтения введен специальный курс «Работа с текстом» в 7 классе, 1 час в неделю.</w:t>
      </w:r>
    </w:p>
    <w:p w:rsidR="007B7295" w:rsidRPr="00792724" w:rsidRDefault="007B7295" w:rsidP="007B7295">
      <w:pPr>
        <w:autoSpaceDE w:val="0"/>
        <w:autoSpaceDN w:val="0"/>
        <w:adjustRightInd w:val="0"/>
        <w:ind w:firstLine="283"/>
        <w:jc w:val="both"/>
        <w:rPr>
          <w:sz w:val="26"/>
          <w:szCs w:val="26"/>
        </w:rPr>
      </w:pPr>
      <w:r w:rsidRPr="00792724">
        <w:rPr>
          <w:sz w:val="26"/>
          <w:szCs w:val="26"/>
        </w:rPr>
        <w:t xml:space="preserve">  Промежуточная аттестация проводится по всем предметам учебного плана, в том числе по двум предметам в 5-7 классах администрацией школы, по остальным предметам проводится учителями-предметниками самостоятельно.</w:t>
      </w:r>
    </w:p>
    <w:p w:rsidR="007B7295" w:rsidRPr="00792724" w:rsidRDefault="007B7295" w:rsidP="007B7295">
      <w:pPr>
        <w:pStyle w:val="Default"/>
        <w:ind w:firstLine="283"/>
        <w:jc w:val="both"/>
        <w:rPr>
          <w:color w:val="auto"/>
          <w:sz w:val="26"/>
          <w:szCs w:val="26"/>
        </w:rPr>
      </w:pPr>
      <w:r w:rsidRPr="00792724">
        <w:rPr>
          <w:color w:val="auto"/>
          <w:sz w:val="26"/>
          <w:szCs w:val="26"/>
        </w:rPr>
        <w:t xml:space="preserve">Предусмотрены следующие формы промежуточной аттестации учащихся 5-7 классов: </w:t>
      </w:r>
    </w:p>
    <w:p w:rsidR="007B7295" w:rsidRPr="00792724" w:rsidRDefault="007B7295" w:rsidP="007B7295">
      <w:pPr>
        <w:pStyle w:val="Default"/>
        <w:ind w:firstLine="283"/>
        <w:jc w:val="both"/>
        <w:rPr>
          <w:color w:val="auto"/>
          <w:sz w:val="26"/>
          <w:szCs w:val="26"/>
        </w:rPr>
      </w:pPr>
      <w:r w:rsidRPr="00792724">
        <w:rPr>
          <w:color w:val="auto"/>
          <w:sz w:val="26"/>
          <w:szCs w:val="26"/>
        </w:rPr>
        <w:t xml:space="preserve">-рубежные (годовые) контрольные работы по русскому языку и математике; </w:t>
      </w:r>
    </w:p>
    <w:p w:rsidR="007B7295" w:rsidRPr="00792724" w:rsidRDefault="007B7295" w:rsidP="007B7295">
      <w:pPr>
        <w:pStyle w:val="Default"/>
        <w:ind w:firstLine="283"/>
        <w:jc w:val="both"/>
        <w:rPr>
          <w:color w:val="auto"/>
          <w:sz w:val="26"/>
          <w:szCs w:val="26"/>
        </w:rPr>
      </w:pPr>
      <w:r w:rsidRPr="00792724">
        <w:rPr>
          <w:color w:val="auto"/>
          <w:sz w:val="26"/>
          <w:szCs w:val="26"/>
        </w:rPr>
        <w:t xml:space="preserve">-комплексные работы (комплексная оценка достижения планируемых результатов освоения программы ООО на межпредметной основе); </w:t>
      </w:r>
    </w:p>
    <w:p w:rsidR="007B7295" w:rsidRPr="00792724" w:rsidRDefault="007B7295" w:rsidP="007B7295">
      <w:pPr>
        <w:autoSpaceDE w:val="0"/>
        <w:autoSpaceDN w:val="0"/>
        <w:adjustRightInd w:val="0"/>
        <w:ind w:firstLine="283"/>
        <w:jc w:val="both"/>
        <w:rPr>
          <w:sz w:val="26"/>
          <w:szCs w:val="26"/>
        </w:rPr>
      </w:pPr>
      <w:r w:rsidRPr="00792724">
        <w:rPr>
          <w:sz w:val="26"/>
          <w:szCs w:val="26"/>
        </w:rPr>
        <w:t>-контрольные работы, тесты, работа с текстом, сочинение, изложение, диктант с грамматическим заданием, защита проекта, реферат, сдача нормативов и др.</w:t>
      </w:r>
    </w:p>
    <w:p w:rsidR="007B7295" w:rsidRDefault="007B7295" w:rsidP="007B7295">
      <w:pPr>
        <w:ind w:firstLine="454"/>
        <w:jc w:val="center"/>
        <w:rPr>
          <w:b/>
          <w:bCs/>
          <w:sz w:val="26"/>
          <w:szCs w:val="26"/>
        </w:rPr>
      </w:pPr>
      <w:r w:rsidRPr="00792724">
        <w:rPr>
          <w:b/>
          <w:bCs/>
          <w:sz w:val="26"/>
          <w:szCs w:val="26"/>
        </w:rPr>
        <w:t xml:space="preserve">Учебный план </w:t>
      </w:r>
    </w:p>
    <w:p w:rsidR="007B7295" w:rsidRDefault="007B7295" w:rsidP="007B7295">
      <w:pPr>
        <w:jc w:val="center"/>
        <w:rPr>
          <w:b/>
          <w:bCs/>
          <w:sz w:val="28"/>
          <w:szCs w:val="28"/>
        </w:rPr>
      </w:pPr>
      <w:r w:rsidRPr="00F25D46">
        <w:rPr>
          <w:b/>
          <w:bCs/>
          <w:sz w:val="28"/>
          <w:szCs w:val="28"/>
        </w:rPr>
        <w:t>Уровень  основного  общего образования,   5,6,7,8,9  классы</w:t>
      </w:r>
      <w:r>
        <w:rPr>
          <w:b/>
          <w:bCs/>
          <w:sz w:val="28"/>
          <w:szCs w:val="28"/>
        </w:rPr>
        <w:t xml:space="preserve"> </w:t>
      </w:r>
    </w:p>
    <w:p w:rsidR="007B7295" w:rsidRPr="00F25D46" w:rsidRDefault="007B7295" w:rsidP="007B7295">
      <w:pPr>
        <w:jc w:val="center"/>
        <w:rPr>
          <w:b/>
          <w:bCs/>
          <w:sz w:val="28"/>
          <w:szCs w:val="28"/>
        </w:rPr>
      </w:pPr>
      <w:r>
        <w:rPr>
          <w:b/>
          <w:bCs/>
          <w:sz w:val="28"/>
          <w:szCs w:val="28"/>
        </w:rPr>
        <w:t>на 2019 – 2020 учебный год</w:t>
      </w:r>
    </w:p>
    <w:p w:rsidR="007B7295" w:rsidRPr="00F25D46" w:rsidRDefault="007B7295" w:rsidP="007B7295">
      <w:pPr>
        <w:jc w:val="center"/>
        <w:rPr>
          <w:b/>
          <w:bCs/>
          <w:sz w:val="28"/>
          <w:szCs w:val="28"/>
        </w:rPr>
      </w:pPr>
      <w:r w:rsidRPr="00F25D46">
        <w:rPr>
          <w:b/>
          <w:bCs/>
          <w:sz w:val="28"/>
          <w:szCs w:val="28"/>
        </w:rPr>
        <w:t>Пояснительная записка</w:t>
      </w:r>
    </w:p>
    <w:p w:rsidR="007B7295" w:rsidRPr="00F25D46" w:rsidRDefault="007B7295" w:rsidP="007B7295">
      <w:pPr>
        <w:ind w:left="142"/>
        <w:jc w:val="both"/>
        <w:rPr>
          <w:bCs/>
          <w:sz w:val="28"/>
          <w:szCs w:val="28"/>
        </w:rPr>
      </w:pPr>
      <w:r w:rsidRPr="00F25D46">
        <w:rPr>
          <w:sz w:val="28"/>
          <w:szCs w:val="28"/>
        </w:rPr>
        <w:t xml:space="preserve">   Учебный план </w:t>
      </w:r>
      <w:r w:rsidRPr="00F25D46">
        <w:rPr>
          <w:bCs/>
          <w:sz w:val="28"/>
          <w:szCs w:val="28"/>
        </w:rPr>
        <w:t>основного общего образования направлен на:</w:t>
      </w:r>
    </w:p>
    <w:p w:rsidR="007B7295" w:rsidRPr="00F25D46" w:rsidRDefault="007B7295" w:rsidP="007B7295">
      <w:pPr>
        <w:numPr>
          <w:ilvl w:val="0"/>
          <w:numId w:val="72"/>
        </w:numPr>
        <w:spacing w:after="200" w:line="276" w:lineRule="auto"/>
        <w:ind w:firstLine="0"/>
        <w:jc w:val="both"/>
        <w:rPr>
          <w:bCs/>
          <w:sz w:val="28"/>
          <w:szCs w:val="28"/>
        </w:rPr>
      </w:pPr>
      <w:r w:rsidRPr="00F25D46">
        <w:rPr>
          <w:sz w:val="28"/>
          <w:szCs w:val="28"/>
        </w:rPr>
        <w:t>успешное освоение учащимися государственных образовательных стандартов;</w:t>
      </w:r>
    </w:p>
    <w:p w:rsidR="007B7295" w:rsidRPr="00F25D46" w:rsidRDefault="007B7295" w:rsidP="007B7295">
      <w:pPr>
        <w:numPr>
          <w:ilvl w:val="0"/>
          <w:numId w:val="72"/>
        </w:numPr>
        <w:spacing w:after="200" w:line="276" w:lineRule="auto"/>
        <w:ind w:firstLine="0"/>
        <w:jc w:val="both"/>
        <w:rPr>
          <w:sz w:val="28"/>
          <w:szCs w:val="28"/>
        </w:rPr>
      </w:pPr>
      <w:r w:rsidRPr="00F25D46">
        <w:rPr>
          <w:sz w:val="28"/>
          <w:szCs w:val="28"/>
        </w:rPr>
        <w:t>всестороннее развитие учащихся, способных адаптироваться к требованиям современного общества.</w:t>
      </w:r>
    </w:p>
    <w:p w:rsidR="007B7295" w:rsidRPr="00F25D46" w:rsidRDefault="007B7295" w:rsidP="007B7295">
      <w:pPr>
        <w:autoSpaceDE w:val="0"/>
        <w:autoSpaceDN w:val="0"/>
        <w:adjustRightInd w:val="0"/>
        <w:jc w:val="both"/>
        <w:rPr>
          <w:sz w:val="28"/>
          <w:szCs w:val="28"/>
        </w:rPr>
      </w:pPr>
      <w:r w:rsidRPr="00F25D46">
        <w:rPr>
          <w:sz w:val="28"/>
          <w:szCs w:val="28"/>
        </w:rPr>
        <w:t xml:space="preserve">Учебный план для 5, 6, 7, 8, 9  классов разработан на основе примерного недельного учебного плана (вариант 1) основного общего образования, представленного в Примерной ООП ООО, одобренной решением федерального учебно-методического объединения по общему образованию (протокол от 8 апреля 2015 г. № 1/15), и регламентируется следующими документами: </w:t>
      </w:r>
    </w:p>
    <w:p w:rsidR="007B7295" w:rsidRPr="00F25D46" w:rsidRDefault="007B7295" w:rsidP="007B7295">
      <w:pPr>
        <w:numPr>
          <w:ilvl w:val="0"/>
          <w:numId w:val="79"/>
        </w:numPr>
        <w:autoSpaceDE w:val="0"/>
        <w:autoSpaceDN w:val="0"/>
        <w:adjustRightInd w:val="0"/>
        <w:spacing w:after="200" w:line="276" w:lineRule="auto"/>
        <w:ind w:firstLine="0"/>
        <w:jc w:val="both"/>
        <w:rPr>
          <w:sz w:val="28"/>
          <w:szCs w:val="28"/>
        </w:rPr>
      </w:pPr>
      <w:r w:rsidRPr="00F25D46">
        <w:rPr>
          <w:sz w:val="28"/>
          <w:szCs w:val="28"/>
        </w:rPr>
        <w:t>Приказ МО РФ № 1897 от 17.12.2010 г. « Об утверждении федерального государственного образовательного стандарта основного общего образования» (зарегистрирован в Минюсте России №1964417 от 01.02.</w:t>
      </w:r>
      <w:smartTag w:uri="urn:schemas-microsoft-com:office:smarttags" w:element="metricconverter">
        <w:smartTagPr>
          <w:attr w:name="ProductID" w:val="2011 г"/>
        </w:smartTagPr>
        <w:r w:rsidRPr="00F25D46">
          <w:rPr>
            <w:sz w:val="28"/>
            <w:szCs w:val="28"/>
          </w:rPr>
          <w:t>2011 г</w:t>
        </w:r>
      </w:smartTag>
      <w:r w:rsidRPr="00F25D46">
        <w:rPr>
          <w:sz w:val="28"/>
          <w:szCs w:val="28"/>
        </w:rPr>
        <w:t>.);</w:t>
      </w:r>
    </w:p>
    <w:p w:rsidR="007B7295" w:rsidRPr="00F25D46" w:rsidRDefault="007B7295" w:rsidP="007B7295">
      <w:pPr>
        <w:numPr>
          <w:ilvl w:val="0"/>
          <w:numId w:val="71"/>
        </w:numPr>
        <w:autoSpaceDE w:val="0"/>
        <w:autoSpaceDN w:val="0"/>
        <w:adjustRightInd w:val="0"/>
        <w:spacing w:after="200" w:line="276" w:lineRule="auto"/>
        <w:ind w:firstLine="0"/>
        <w:jc w:val="both"/>
        <w:rPr>
          <w:sz w:val="28"/>
          <w:szCs w:val="28"/>
        </w:rPr>
      </w:pPr>
      <w:r w:rsidRPr="00F25D46">
        <w:rPr>
          <w:sz w:val="28"/>
          <w:szCs w:val="28"/>
        </w:rPr>
        <w:t>Приказ МОиН от 31.12.2015 № 1577 «О внесении изменений в федеральный государственный образовательный стандарт основного общего образования, утвержденный приказом МоиН РФ от 17.12.2010 № 1897»;</w:t>
      </w:r>
    </w:p>
    <w:p w:rsidR="007B7295" w:rsidRPr="00F25D46" w:rsidRDefault="007B7295" w:rsidP="007B7295">
      <w:pPr>
        <w:numPr>
          <w:ilvl w:val="0"/>
          <w:numId w:val="71"/>
        </w:numPr>
        <w:autoSpaceDE w:val="0"/>
        <w:autoSpaceDN w:val="0"/>
        <w:adjustRightInd w:val="0"/>
        <w:spacing w:after="200" w:line="276" w:lineRule="auto"/>
        <w:ind w:firstLine="0"/>
        <w:jc w:val="both"/>
        <w:rPr>
          <w:color w:val="000000"/>
          <w:sz w:val="28"/>
          <w:szCs w:val="28"/>
        </w:rPr>
      </w:pPr>
      <w:r w:rsidRPr="00F25D46">
        <w:rPr>
          <w:sz w:val="28"/>
          <w:szCs w:val="28"/>
        </w:rPr>
        <w:lastRenderedPageBreak/>
        <w:t>Письмо Министерства</w:t>
      </w:r>
      <w:r w:rsidRPr="00F25D46">
        <w:rPr>
          <w:color w:val="000000"/>
          <w:sz w:val="28"/>
          <w:szCs w:val="28"/>
        </w:rPr>
        <w:t xml:space="preserve"> образования и науки РФ от 25 мая 2015 года </w:t>
      </w:r>
      <w:r w:rsidRPr="00F25D46">
        <w:rPr>
          <w:bCs/>
          <w:color w:val="000000"/>
          <w:sz w:val="28"/>
          <w:szCs w:val="28"/>
        </w:rPr>
        <w:t xml:space="preserve">№ 08-761 </w:t>
      </w:r>
      <w:r w:rsidRPr="00F25D46">
        <w:rPr>
          <w:color w:val="000000"/>
          <w:sz w:val="28"/>
          <w:szCs w:val="28"/>
        </w:rPr>
        <w:t xml:space="preserve">«Об изучении предметных областей: «Основы религиозных культур и светской этики» и «Основы духовно-нравственной культуры народов России»; </w:t>
      </w:r>
    </w:p>
    <w:p w:rsidR="007B7295" w:rsidRPr="00F25D46" w:rsidRDefault="007B7295" w:rsidP="007B7295">
      <w:pPr>
        <w:numPr>
          <w:ilvl w:val="0"/>
          <w:numId w:val="71"/>
        </w:numPr>
        <w:autoSpaceDE w:val="0"/>
        <w:autoSpaceDN w:val="0"/>
        <w:adjustRightInd w:val="0"/>
        <w:spacing w:after="200" w:line="276" w:lineRule="auto"/>
        <w:ind w:firstLine="0"/>
        <w:jc w:val="both"/>
        <w:rPr>
          <w:sz w:val="28"/>
          <w:szCs w:val="28"/>
        </w:rPr>
      </w:pPr>
      <w:r w:rsidRPr="00F25D46">
        <w:rPr>
          <w:sz w:val="28"/>
          <w:szCs w:val="28"/>
        </w:rPr>
        <w:t>Письмо Министерства Пермского края от 17.09.2015г №1038 «Об введении краткосрочного курса «Мой Пермский край».</w:t>
      </w:r>
    </w:p>
    <w:p w:rsidR="007B7295" w:rsidRPr="00F25D46" w:rsidRDefault="007B7295" w:rsidP="007B7295">
      <w:pPr>
        <w:autoSpaceDE w:val="0"/>
        <w:autoSpaceDN w:val="0"/>
        <w:adjustRightInd w:val="0"/>
        <w:ind w:left="426"/>
        <w:jc w:val="both"/>
        <w:rPr>
          <w:sz w:val="28"/>
          <w:szCs w:val="28"/>
        </w:rPr>
      </w:pPr>
      <w:r w:rsidRPr="00F25D46">
        <w:rPr>
          <w:sz w:val="28"/>
          <w:szCs w:val="28"/>
        </w:rPr>
        <w:t>Санитарно-эпидемиологическими правилами и нормативами:</w:t>
      </w:r>
    </w:p>
    <w:p w:rsidR="007B7295" w:rsidRPr="00F25D46" w:rsidRDefault="007B7295" w:rsidP="007B7295">
      <w:pPr>
        <w:numPr>
          <w:ilvl w:val="0"/>
          <w:numId w:val="117"/>
        </w:numPr>
        <w:autoSpaceDE w:val="0"/>
        <w:autoSpaceDN w:val="0"/>
        <w:adjustRightInd w:val="0"/>
        <w:spacing w:after="200" w:line="276" w:lineRule="auto"/>
        <w:ind w:firstLine="0"/>
        <w:jc w:val="both"/>
        <w:rPr>
          <w:sz w:val="28"/>
          <w:szCs w:val="28"/>
        </w:rPr>
      </w:pPr>
      <w:r w:rsidRPr="00F25D46">
        <w:rPr>
          <w:sz w:val="28"/>
          <w:szCs w:val="28"/>
        </w:rPr>
        <w:t>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 189;</w:t>
      </w:r>
    </w:p>
    <w:p w:rsidR="007B7295" w:rsidRPr="00F25D46" w:rsidRDefault="007B7295" w:rsidP="007B7295">
      <w:pPr>
        <w:numPr>
          <w:ilvl w:val="0"/>
          <w:numId w:val="71"/>
        </w:numPr>
        <w:autoSpaceDE w:val="0"/>
        <w:autoSpaceDN w:val="0"/>
        <w:adjustRightInd w:val="0"/>
        <w:spacing w:after="200" w:line="276" w:lineRule="auto"/>
        <w:ind w:left="709" w:firstLine="0"/>
        <w:jc w:val="both"/>
        <w:rPr>
          <w:sz w:val="28"/>
          <w:szCs w:val="28"/>
        </w:rPr>
      </w:pPr>
      <w:r w:rsidRPr="00F25D46">
        <w:rPr>
          <w:sz w:val="28"/>
          <w:szCs w:val="28"/>
        </w:rPr>
        <w:t xml:space="preserve"> Постановления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 от 24.11.2015.</w:t>
      </w:r>
    </w:p>
    <w:p w:rsidR="007B7295" w:rsidRPr="00F25D46" w:rsidRDefault="007B7295" w:rsidP="007B7295">
      <w:pPr>
        <w:autoSpaceDE w:val="0"/>
        <w:autoSpaceDN w:val="0"/>
        <w:adjustRightInd w:val="0"/>
        <w:ind w:left="720"/>
        <w:rPr>
          <w:color w:val="000000"/>
          <w:sz w:val="28"/>
          <w:szCs w:val="28"/>
        </w:rPr>
      </w:pPr>
      <w:r w:rsidRPr="00F25D46">
        <w:rPr>
          <w:color w:val="000000"/>
          <w:sz w:val="28"/>
          <w:szCs w:val="28"/>
        </w:rPr>
        <w:t xml:space="preserve">и  с учетом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w:t>
      </w:r>
    </w:p>
    <w:p w:rsidR="007B7295" w:rsidRPr="00F25D46" w:rsidRDefault="007B7295" w:rsidP="007B7295">
      <w:pPr>
        <w:autoSpaceDE w:val="0"/>
        <w:autoSpaceDN w:val="0"/>
        <w:adjustRightInd w:val="0"/>
        <w:ind w:left="284"/>
        <w:jc w:val="both"/>
        <w:rPr>
          <w:sz w:val="28"/>
          <w:szCs w:val="28"/>
        </w:rPr>
      </w:pPr>
      <w:r w:rsidRPr="00F25D46">
        <w:rPr>
          <w:sz w:val="28"/>
          <w:szCs w:val="28"/>
        </w:rPr>
        <w:t xml:space="preserve">При составлении учебного плана учтен приказ Министерства образования и науки РФ от 31 декабря 2015 года </w:t>
      </w:r>
      <w:r w:rsidRPr="00F25D46">
        <w:rPr>
          <w:bCs/>
          <w:sz w:val="28"/>
          <w:szCs w:val="28"/>
        </w:rPr>
        <w:t>№ 1577 (выделены предметные области «Русский язык  и литература», «Иностранные языки»).</w:t>
      </w:r>
    </w:p>
    <w:p w:rsidR="007B7295" w:rsidRPr="00F25D46" w:rsidRDefault="007B7295" w:rsidP="007B7295">
      <w:pPr>
        <w:autoSpaceDE w:val="0"/>
        <w:autoSpaceDN w:val="0"/>
        <w:adjustRightInd w:val="0"/>
        <w:ind w:left="142"/>
        <w:jc w:val="both"/>
        <w:rPr>
          <w:sz w:val="28"/>
          <w:szCs w:val="28"/>
        </w:rPr>
      </w:pPr>
      <w:r w:rsidRPr="00F25D46">
        <w:rPr>
          <w:sz w:val="28"/>
          <w:szCs w:val="28"/>
        </w:rPr>
        <w:t xml:space="preserve">В обязательной части учебного плана сохраняется номенклатура предметов и количество часов на них, определенных соответствующим примерным недельным учебным планом. </w:t>
      </w:r>
    </w:p>
    <w:p w:rsidR="007B7295" w:rsidRPr="00F25D46" w:rsidRDefault="007B7295" w:rsidP="007B7295">
      <w:pPr>
        <w:autoSpaceDE w:val="0"/>
        <w:autoSpaceDN w:val="0"/>
        <w:adjustRightInd w:val="0"/>
        <w:ind w:left="-567"/>
        <w:jc w:val="both"/>
        <w:rPr>
          <w:sz w:val="28"/>
          <w:szCs w:val="28"/>
        </w:rPr>
      </w:pPr>
      <w:r w:rsidRPr="00F25D46">
        <w:rPr>
          <w:sz w:val="28"/>
          <w:szCs w:val="28"/>
        </w:rPr>
        <w:t xml:space="preserve">Учебный план уровня основного общего образования, предполагающий деятельность по реализации ФГОС ООО, рассчитан на 5-ти дневную учебную неделю. </w:t>
      </w:r>
    </w:p>
    <w:p w:rsidR="007B7295" w:rsidRPr="00F25D46" w:rsidRDefault="007B7295" w:rsidP="007B7295">
      <w:pPr>
        <w:autoSpaceDE w:val="0"/>
        <w:autoSpaceDN w:val="0"/>
        <w:adjustRightInd w:val="0"/>
        <w:ind w:left="-567"/>
        <w:jc w:val="both"/>
        <w:rPr>
          <w:sz w:val="28"/>
          <w:szCs w:val="28"/>
        </w:rPr>
      </w:pPr>
      <w:r w:rsidRPr="00F25D46">
        <w:rPr>
          <w:sz w:val="28"/>
          <w:szCs w:val="28"/>
        </w:rPr>
        <w:t xml:space="preserve">Продолжительность учебного года – 5-8 классы: 35 недель,  9 класс: 34 недели.  </w:t>
      </w:r>
    </w:p>
    <w:p w:rsidR="007B7295" w:rsidRPr="00F25D46" w:rsidRDefault="007B7295" w:rsidP="007B7295">
      <w:pPr>
        <w:autoSpaceDE w:val="0"/>
        <w:autoSpaceDN w:val="0"/>
        <w:adjustRightInd w:val="0"/>
        <w:ind w:left="-567"/>
        <w:jc w:val="both"/>
        <w:rPr>
          <w:color w:val="FF0000"/>
          <w:sz w:val="28"/>
          <w:szCs w:val="28"/>
        </w:rPr>
      </w:pPr>
      <w:r w:rsidRPr="00F25D46">
        <w:rPr>
          <w:color w:val="000000"/>
          <w:sz w:val="28"/>
          <w:szCs w:val="28"/>
        </w:rPr>
        <w:t>Продолжительность уроков 40</w:t>
      </w:r>
      <w:r w:rsidRPr="00F25D46">
        <w:rPr>
          <w:color w:val="FF0000"/>
          <w:sz w:val="28"/>
          <w:szCs w:val="28"/>
        </w:rPr>
        <w:t xml:space="preserve"> </w:t>
      </w:r>
      <w:r w:rsidRPr="00F25D46">
        <w:rPr>
          <w:sz w:val="28"/>
          <w:szCs w:val="28"/>
        </w:rPr>
        <w:t>минут.</w:t>
      </w:r>
      <w:r w:rsidRPr="00F25D46">
        <w:rPr>
          <w:color w:val="FF0000"/>
          <w:sz w:val="28"/>
          <w:szCs w:val="28"/>
        </w:rPr>
        <w:t xml:space="preserve"> </w:t>
      </w:r>
    </w:p>
    <w:p w:rsidR="007B7295" w:rsidRPr="00F25D46" w:rsidRDefault="007B7295" w:rsidP="007B7295">
      <w:pPr>
        <w:autoSpaceDE w:val="0"/>
        <w:autoSpaceDN w:val="0"/>
        <w:adjustRightInd w:val="0"/>
        <w:ind w:left="-567"/>
        <w:jc w:val="both"/>
        <w:rPr>
          <w:sz w:val="28"/>
          <w:szCs w:val="28"/>
        </w:rPr>
      </w:pPr>
      <w:r w:rsidRPr="00F25D46">
        <w:rPr>
          <w:sz w:val="28"/>
          <w:szCs w:val="28"/>
        </w:rPr>
        <w:t>Недельная учебная нагрузка не превышает предельно допустимого значения.</w:t>
      </w:r>
    </w:p>
    <w:p w:rsidR="007B7295" w:rsidRPr="00F25D46" w:rsidRDefault="007B7295" w:rsidP="007B7295">
      <w:pPr>
        <w:ind w:left="-567"/>
        <w:jc w:val="both"/>
        <w:rPr>
          <w:sz w:val="28"/>
          <w:szCs w:val="28"/>
          <w:lang w:val="x-none" w:eastAsia="x-none"/>
        </w:rPr>
      </w:pPr>
      <w:r w:rsidRPr="00F25D46">
        <w:rPr>
          <w:sz w:val="28"/>
          <w:szCs w:val="28"/>
          <w:lang w:val="x-none" w:eastAsia="x-none"/>
        </w:rPr>
        <w:t>Занятия организованы в одну смену.</w:t>
      </w:r>
    </w:p>
    <w:p w:rsidR="007B7295" w:rsidRPr="00F25D46" w:rsidRDefault="007B7295" w:rsidP="007B7295">
      <w:pPr>
        <w:autoSpaceDE w:val="0"/>
        <w:autoSpaceDN w:val="0"/>
        <w:adjustRightInd w:val="0"/>
        <w:ind w:left="-567"/>
        <w:jc w:val="both"/>
        <w:rPr>
          <w:sz w:val="28"/>
          <w:szCs w:val="28"/>
        </w:rPr>
      </w:pPr>
      <w:r w:rsidRPr="00F25D46">
        <w:rPr>
          <w:sz w:val="28"/>
          <w:szCs w:val="28"/>
        </w:rPr>
        <w:t xml:space="preserve">Особенности построения учебного плана: </w:t>
      </w:r>
    </w:p>
    <w:p w:rsidR="007B7295" w:rsidRPr="00F25D46" w:rsidRDefault="007B7295" w:rsidP="007B7295">
      <w:pPr>
        <w:autoSpaceDE w:val="0"/>
        <w:autoSpaceDN w:val="0"/>
        <w:adjustRightInd w:val="0"/>
        <w:ind w:left="-567"/>
        <w:jc w:val="both"/>
        <w:rPr>
          <w:sz w:val="28"/>
          <w:szCs w:val="28"/>
        </w:rPr>
      </w:pPr>
      <w:r w:rsidRPr="00F25D46">
        <w:rPr>
          <w:sz w:val="28"/>
          <w:szCs w:val="28"/>
        </w:rPr>
        <w:t>Предметная область «Иностранные языки» предусматривает изучение иностранного языка -немецкого в 5-9 классах (3 недельных часа)  и  второго иностранного языка – английского, с целью выполнения требований  действующих ФГОС, в 8 классе – 1 час, в 9 классе – 2 недельных часа</w:t>
      </w:r>
      <w:r w:rsidRPr="00F25D46">
        <w:rPr>
          <w:iCs/>
          <w:sz w:val="28"/>
          <w:szCs w:val="28"/>
        </w:rPr>
        <w:t xml:space="preserve"> за счет часов части учебного плана, формируемой участниками образовательных  отношений</w:t>
      </w:r>
      <w:r w:rsidRPr="00F25D46">
        <w:rPr>
          <w:sz w:val="28"/>
          <w:szCs w:val="28"/>
        </w:rPr>
        <w:t xml:space="preserve">. </w:t>
      </w:r>
    </w:p>
    <w:p w:rsidR="007B7295" w:rsidRPr="00F25D46" w:rsidRDefault="007B7295" w:rsidP="007B7295">
      <w:pPr>
        <w:autoSpaceDE w:val="0"/>
        <w:autoSpaceDN w:val="0"/>
        <w:adjustRightInd w:val="0"/>
        <w:ind w:left="-567"/>
        <w:jc w:val="both"/>
        <w:rPr>
          <w:sz w:val="28"/>
          <w:szCs w:val="28"/>
        </w:rPr>
      </w:pPr>
      <w:r w:rsidRPr="00F25D46">
        <w:rPr>
          <w:sz w:val="28"/>
          <w:szCs w:val="28"/>
        </w:rPr>
        <w:t>С целью укрепления здоровья учащихся</w:t>
      </w:r>
      <w:r w:rsidRPr="00F25D46">
        <w:rPr>
          <w:iCs/>
          <w:sz w:val="28"/>
          <w:szCs w:val="28"/>
        </w:rPr>
        <w:t xml:space="preserve"> за счет часов части учебного плана, формируемой участниками образовательных  отношений,  реализуется  третий час </w:t>
      </w:r>
      <w:r w:rsidRPr="00F25D46">
        <w:rPr>
          <w:sz w:val="28"/>
          <w:szCs w:val="28"/>
        </w:rPr>
        <w:t>учебного предмета «Физическая культура»</w:t>
      </w:r>
      <w:r w:rsidRPr="00F25D46">
        <w:rPr>
          <w:iCs/>
          <w:sz w:val="28"/>
          <w:szCs w:val="28"/>
        </w:rPr>
        <w:t>;</w:t>
      </w:r>
      <w:r w:rsidRPr="00F25D46">
        <w:rPr>
          <w:sz w:val="28"/>
          <w:szCs w:val="28"/>
        </w:rPr>
        <w:t xml:space="preserve"> </w:t>
      </w:r>
    </w:p>
    <w:p w:rsidR="007B7295" w:rsidRPr="00F25D46" w:rsidRDefault="007B7295" w:rsidP="007B7295">
      <w:pPr>
        <w:autoSpaceDE w:val="0"/>
        <w:autoSpaceDN w:val="0"/>
        <w:adjustRightInd w:val="0"/>
        <w:ind w:left="-567"/>
        <w:jc w:val="both"/>
        <w:rPr>
          <w:sz w:val="28"/>
          <w:szCs w:val="28"/>
        </w:rPr>
      </w:pPr>
      <w:r w:rsidRPr="00F25D46">
        <w:rPr>
          <w:sz w:val="28"/>
          <w:szCs w:val="28"/>
        </w:rPr>
        <w:t xml:space="preserve"> На основании запроса родителей и обучающихся</w:t>
      </w:r>
      <w:r w:rsidRPr="00F25D46">
        <w:rPr>
          <w:iCs/>
          <w:sz w:val="28"/>
          <w:szCs w:val="28"/>
        </w:rPr>
        <w:t>, в 5,6,7, 8 классах:</w:t>
      </w:r>
    </w:p>
    <w:p w:rsidR="007B7295" w:rsidRPr="00F25D46" w:rsidRDefault="007B7295" w:rsidP="007B7295">
      <w:pPr>
        <w:autoSpaceDE w:val="0"/>
        <w:autoSpaceDN w:val="0"/>
        <w:adjustRightInd w:val="0"/>
        <w:ind w:left="-567"/>
        <w:jc w:val="both"/>
        <w:rPr>
          <w:sz w:val="28"/>
          <w:szCs w:val="28"/>
        </w:rPr>
      </w:pPr>
      <w:r w:rsidRPr="00F25D46">
        <w:rPr>
          <w:sz w:val="28"/>
          <w:szCs w:val="28"/>
        </w:rPr>
        <w:lastRenderedPageBreak/>
        <w:t xml:space="preserve">- введен  предмет  «Обществознание» в 5 классе, носящий  </w:t>
      </w:r>
      <w:r w:rsidRPr="00F25D46">
        <w:rPr>
          <w:sz w:val="28"/>
          <w:szCs w:val="28"/>
          <w:shd w:val="clear" w:color="auto" w:fill="FFFFFF"/>
        </w:rPr>
        <w:t>преимущественно про</w:t>
      </w:r>
      <w:r w:rsidRPr="00F25D46">
        <w:rPr>
          <w:sz w:val="28"/>
          <w:szCs w:val="28"/>
          <w:shd w:val="clear" w:color="auto" w:fill="FFFFFF"/>
        </w:rPr>
        <w:softHyphen/>
        <w:t>педевтический характер, связанный с проблемами социали</w:t>
      </w:r>
      <w:r w:rsidRPr="00F25D46">
        <w:rPr>
          <w:sz w:val="28"/>
          <w:szCs w:val="28"/>
          <w:shd w:val="clear" w:color="auto" w:fill="FFFFFF"/>
        </w:rPr>
        <w:softHyphen/>
        <w:t>зации младших подростков  -</w:t>
      </w:r>
      <w:r w:rsidRPr="00F25D46">
        <w:rPr>
          <w:sz w:val="28"/>
          <w:szCs w:val="28"/>
        </w:rPr>
        <w:t xml:space="preserve">1 час в неделю;  </w:t>
      </w:r>
    </w:p>
    <w:p w:rsidR="007B7295" w:rsidRPr="00F25D46" w:rsidRDefault="007B7295" w:rsidP="007B7295">
      <w:pPr>
        <w:autoSpaceDE w:val="0"/>
        <w:autoSpaceDN w:val="0"/>
        <w:adjustRightInd w:val="0"/>
        <w:ind w:left="-567"/>
        <w:jc w:val="both"/>
        <w:rPr>
          <w:sz w:val="28"/>
          <w:szCs w:val="28"/>
        </w:rPr>
      </w:pPr>
      <w:r w:rsidRPr="00F25D46">
        <w:rPr>
          <w:sz w:val="28"/>
          <w:szCs w:val="28"/>
        </w:rPr>
        <w:t xml:space="preserve">- на реализацию предметной области ОДНРК </w:t>
      </w:r>
      <w:r w:rsidRPr="00F25D46">
        <w:rPr>
          <w:sz w:val="28"/>
          <w:szCs w:val="28"/>
          <w:shd w:val="clear" w:color="auto" w:fill="FFFFFF"/>
        </w:rPr>
        <w:t xml:space="preserve">в целях логического продолжения предметной области ОРКСЭ начальной школы и создания условий для воспитания гражданина России, патриота малой родины, знающего и любящего свой край  </w:t>
      </w:r>
      <w:r w:rsidRPr="00F25D46">
        <w:rPr>
          <w:sz w:val="28"/>
          <w:szCs w:val="28"/>
        </w:rPr>
        <w:t xml:space="preserve">в учебном плане выделено на ведение специального курса «Мой Пермский край» в  5, 6, 7 классах 0,2 недельных часа, в 8 классе- 0,14 часа; </w:t>
      </w:r>
    </w:p>
    <w:p w:rsidR="007B7295" w:rsidRPr="00F25D46" w:rsidRDefault="007B7295" w:rsidP="007B7295">
      <w:pPr>
        <w:autoSpaceDE w:val="0"/>
        <w:autoSpaceDN w:val="0"/>
        <w:adjustRightInd w:val="0"/>
        <w:ind w:left="-567"/>
        <w:jc w:val="both"/>
        <w:rPr>
          <w:sz w:val="28"/>
          <w:szCs w:val="28"/>
        </w:rPr>
      </w:pPr>
      <w:r w:rsidRPr="00F25D46">
        <w:rPr>
          <w:sz w:val="28"/>
          <w:szCs w:val="28"/>
        </w:rPr>
        <w:t xml:space="preserve">Кроме этого, за счет части учебного плана, формируемой участниками образовательного процесса, для повышения уровня сформированности навыков смыслового чтения реализуется специальный курс «Работа с текстом»  в 5,6,7  классах по 0,2 часа в 8 классе -0,15 часа. </w:t>
      </w:r>
    </w:p>
    <w:p w:rsidR="007B7295" w:rsidRPr="00F25D46" w:rsidRDefault="007B7295" w:rsidP="007B7295">
      <w:pPr>
        <w:autoSpaceDE w:val="0"/>
        <w:autoSpaceDN w:val="0"/>
        <w:adjustRightInd w:val="0"/>
        <w:ind w:left="-567"/>
        <w:jc w:val="both"/>
        <w:rPr>
          <w:sz w:val="28"/>
          <w:szCs w:val="28"/>
        </w:rPr>
      </w:pPr>
      <w:r w:rsidRPr="00F25D46">
        <w:rPr>
          <w:sz w:val="28"/>
          <w:szCs w:val="28"/>
        </w:rPr>
        <w:t>Для реализации компонента физико-математической направленности в 5-6 классах  реализуются специальные курсы по математике «Занимательная математика» (0,2 часа), в 7 и 8 классах – «Наглядная геометрия» (0,4  и 0,15 часа), по физике в 7  классе «</w:t>
      </w:r>
      <w:r w:rsidRPr="00F25D46">
        <w:rPr>
          <w:bCs/>
          <w:sz w:val="28"/>
          <w:szCs w:val="28"/>
        </w:rPr>
        <w:t>Шаги в науку»</w:t>
      </w:r>
      <w:r w:rsidRPr="00F25D46">
        <w:rPr>
          <w:sz w:val="28"/>
          <w:szCs w:val="28"/>
        </w:rPr>
        <w:t xml:space="preserve"> (0,4 часа)</w:t>
      </w:r>
      <w:r w:rsidRPr="00F25D46">
        <w:rPr>
          <w:bCs/>
          <w:sz w:val="28"/>
          <w:szCs w:val="28"/>
        </w:rPr>
        <w:t>.</w:t>
      </w:r>
    </w:p>
    <w:p w:rsidR="007B7295" w:rsidRPr="00F25D46" w:rsidRDefault="007B7295" w:rsidP="007B7295">
      <w:pPr>
        <w:autoSpaceDE w:val="0"/>
        <w:autoSpaceDN w:val="0"/>
        <w:adjustRightInd w:val="0"/>
        <w:ind w:left="-567"/>
        <w:jc w:val="both"/>
        <w:rPr>
          <w:sz w:val="28"/>
          <w:szCs w:val="28"/>
        </w:rPr>
      </w:pPr>
      <w:r w:rsidRPr="00F25D46">
        <w:rPr>
          <w:sz w:val="28"/>
          <w:szCs w:val="28"/>
        </w:rPr>
        <w:t xml:space="preserve">Реализуется специальный курс «Юный исследователь» по биологии  в 5,6 классах  0,2 часа, в 7 классе -  0,4 часа. </w:t>
      </w:r>
    </w:p>
    <w:p w:rsidR="007B7295" w:rsidRPr="00F25D46" w:rsidRDefault="007B7295" w:rsidP="007B7295">
      <w:pPr>
        <w:autoSpaceDE w:val="0"/>
        <w:autoSpaceDN w:val="0"/>
        <w:adjustRightInd w:val="0"/>
        <w:ind w:left="-567"/>
        <w:jc w:val="both"/>
        <w:rPr>
          <w:sz w:val="28"/>
          <w:szCs w:val="28"/>
        </w:rPr>
      </w:pPr>
      <w:r w:rsidRPr="00F25D46">
        <w:rPr>
          <w:color w:val="FF0000"/>
          <w:sz w:val="28"/>
          <w:szCs w:val="28"/>
        </w:rPr>
        <w:t xml:space="preserve"> </w:t>
      </w:r>
      <w:r w:rsidRPr="00F25D46">
        <w:rPr>
          <w:sz w:val="28"/>
          <w:szCs w:val="28"/>
        </w:rPr>
        <w:t>Предусмотрено ведение специальных курсов по обществознанию с целью реализации компонента гражданско-патриотической направленности: «Мои  права и обязанности» в 6 классе (0,2 часа),  «Моя значимость в обществе» в 7 классе (0,2 часа),  «Изучаем конституцию» в 8 классе (0,14 часа).</w:t>
      </w:r>
    </w:p>
    <w:p w:rsidR="007B7295" w:rsidRPr="00F25D46" w:rsidRDefault="007B7295" w:rsidP="007B7295">
      <w:pPr>
        <w:autoSpaceDE w:val="0"/>
        <w:autoSpaceDN w:val="0"/>
        <w:adjustRightInd w:val="0"/>
        <w:ind w:left="-567"/>
        <w:jc w:val="both"/>
        <w:rPr>
          <w:sz w:val="28"/>
          <w:szCs w:val="28"/>
        </w:rPr>
      </w:pPr>
      <w:r w:rsidRPr="00F25D46">
        <w:rPr>
          <w:sz w:val="28"/>
          <w:szCs w:val="28"/>
        </w:rPr>
        <w:t>Вводятся специальные курсы по информатике в 5, 6 классах - «Основы компьютерной грамотности» (0,2 часа), в 7 классе - «Основы векторной графики»  (0,2 часа), в 8 классе - «Основы компьютерного моделирования» (0,14 часа).</w:t>
      </w:r>
    </w:p>
    <w:p w:rsidR="007B7295" w:rsidRPr="00F25D46" w:rsidRDefault="007B7295" w:rsidP="007B7295">
      <w:pPr>
        <w:autoSpaceDE w:val="0"/>
        <w:autoSpaceDN w:val="0"/>
        <w:adjustRightInd w:val="0"/>
        <w:ind w:left="-540"/>
        <w:jc w:val="both"/>
        <w:rPr>
          <w:rFonts w:ascii="Calibri" w:hAnsi="Calibri"/>
          <w:sz w:val="28"/>
          <w:szCs w:val="28"/>
        </w:rPr>
      </w:pPr>
      <w:r w:rsidRPr="00F25D46">
        <w:rPr>
          <w:sz w:val="28"/>
          <w:szCs w:val="28"/>
        </w:rPr>
        <w:t>На основании запроса родителей и обучающихся в целях создания условий для осознанного выбора выпускниками основной школы дальнейшей образовательной траектории в 8 классе   реализуется специальный курс  «Психология выбора профессии» (0,28 часа).</w:t>
      </w:r>
      <w:r w:rsidRPr="00F25D46">
        <w:rPr>
          <w:rFonts w:ascii="Calibri" w:hAnsi="Calibri"/>
          <w:sz w:val="28"/>
          <w:szCs w:val="28"/>
        </w:rPr>
        <w:t xml:space="preserve"> </w:t>
      </w:r>
    </w:p>
    <w:p w:rsidR="007B7295" w:rsidRPr="00F25D46" w:rsidRDefault="007B7295" w:rsidP="007B7295">
      <w:pPr>
        <w:autoSpaceDE w:val="0"/>
        <w:autoSpaceDN w:val="0"/>
        <w:adjustRightInd w:val="0"/>
        <w:jc w:val="both"/>
        <w:rPr>
          <w:sz w:val="28"/>
          <w:szCs w:val="28"/>
        </w:rPr>
      </w:pPr>
    </w:p>
    <w:p w:rsidR="007B7295" w:rsidRPr="00F25D46" w:rsidRDefault="007B7295" w:rsidP="007B7295">
      <w:pPr>
        <w:jc w:val="center"/>
        <w:rPr>
          <w:b/>
          <w:bCs/>
          <w:sz w:val="28"/>
          <w:szCs w:val="28"/>
          <w:u w:val="single"/>
        </w:rPr>
      </w:pPr>
      <w:r w:rsidRPr="00F25D46">
        <w:rPr>
          <w:b/>
          <w:bCs/>
          <w:sz w:val="28"/>
          <w:szCs w:val="28"/>
          <w:u w:val="single"/>
        </w:rPr>
        <w:t>Учебный план 5, 6, 7, 8, 9  классов</w:t>
      </w:r>
    </w:p>
    <w:tbl>
      <w:tblPr>
        <w:tblW w:w="10782" w:type="dxa"/>
        <w:jc w:val="center"/>
        <w:tblInd w:w="-1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2435"/>
        <w:gridCol w:w="959"/>
        <w:gridCol w:w="903"/>
        <w:gridCol w:w="903"/>
        <w:gridCol w:w="812"/>
        <w:gridCol w:w="790"/>
        <w:gridCol w:w="919"/>
      </w:tblGrid>
      <w:tr w:rsidR="007B7295" w:rsidRPr="00F25D46" w:rsidTr="00881CE0">
        <w:trPr>
          <w:trHeight w:val="335"/>
          <w:jc w:val="center"/>
        </w:trPr>
        <w:tc>
          <w:tcPr>
            <w:tcW w:w="3061" w:type="dxa"/>
            <w:shd w:val="clear" w:color="auto" w:fill="00FFFF"/>
          </w:tcPr>
          <w:p w:rsidR="007B7295" w:rsidRPr="00F25D46" w:rsidRDefault="007B7295" w:rsidP="00881CE0">
            <w:pPr>
              <w:ind w:firstLine="73"/>
              <w:jc w:val="both"/>
              <w:rPr>
                <w:bCs/>
                <w:sz w:val="28"/>
                <w:szCs w:val="28"/>
              </w:rPr>
            </w:pPr>
            <w:r w:rsidRPr="00F25D46">
              <w:rPr>
                <w:b/>
                <w:bCs/>
                <w:sz w:val="28"/>
                <w:szCs w:val="28"/>
              </w:rPr>
              <w:t>Предметные области</w:t>
            </w:r>
          </w:p>
        </w:tc>
        <w:tc>
          <w:tcPr>
            <w:tcW w:w="2435" w:type="dxa"/>
            <w:shd w:val="clear" w:color="auto" w:fill="00FFFF"/>
          </w:tcPr>
          <w:p w:rsidR="007B7295" w:rsidRPr="00F25D46" w:rsidRDefault="007B7295" w:rsidP="00881CE0">
            <w:pPr>
              <w:jc w:val="both"/>
              <w:rPr>
                <w:b/>
                <w:bCs/>
                <w:sz w:val="28"/>
                <w:szCs w:val="28"/>
              </w:rPr>
            </w:pPr>
            <w:r w:rsidRPr="00F25D46">
              <w:rPr>
                <w:b/>
                <w:bCs/>
                <w:sz w:val="28"/>
                <w:szCs w:val="28"/>
              </w:rPr>
              <w:t>Учебные</w:t>
            </w:r>
          </w:p>
          <w:p w:rsidR="007B7295" w:rsidRPr="00F25D46" w:rsidRDefault="007B7295" w:rsidP="00881CE0">
            <w:pPr>
              <w:jc w:val="both"/>
              <w:rPr>
                <w:b/>
                <w:bCs/>
                <w:sz w:val="28"/>
                <w:szCs w:val="28"/>
              </w:rPr>
            </w:pPr>
            <w:r w:rsidRPr="00F25D46">
              <w:rPr>
                <w:b/>
                <w:bCs/>
                <w:sz w:val="28"/>
                <w:szCs w:val="28"/>
              </w:rPr>
              <w:t>предметы</w:t>
            </w:r>
          </w:p>
          <w:p w:rsidR="007B7295" w:rsidRPr="00F25D46" w:rsidRDefault="007B7295" w:rsidP="00881CE0">
            <w:pPr>
              <w:jc w:val="both"/>
              <w:rPr>
                <w:bCs/>
                <w:sz w:val="28"/>
                <w:szCs w:val="28"/>
              </w:rPr>
            </w:pPr>
          </w:p>
        </w:tc>
        <w:tc>
          <w:tcPr>
            <w:tcW w:w="959" w:type="dxa"/>
            <w:shd w:val="clear" w:color="auto" w:fill="00FFFF"/>
          </w:tcPr>
          <w:p w:rsidR="007B7295" w:rsidRPr="00F25D46" w:rsidRDefault="007B7295" w:rsidP="00881CE0">
            <w:pPr>
              <w:jc w:val="both"/>
              <w:rPr>
                <w:b/>
                <w:bCs/>
                <w:sz w:val="28"/>
                <w:szCs w:val="28"/>
              </w:rPr>
            </w:pPr>
            <w:r w:rsidRPr="00F25D46">
              <w:rPr>
                <w:b/>
                <w:bCs/>
                <w:sz w:val="28"/>
                <w:szCs w:val="28"/>
              </w:rPr>
              <w:t>5 кл</w:t>
            </w:r>
          </w:p>
        </w:tc>
        <w:tc>
          <w:tcPr>
            <w:tcW w:w="903" w:type="dxa"/>
            <w:shd w:val="clear" w:color="auto" w:fill="00FFFF"/>
          </w:tcPr>
          <w:p w:rsidR="007B7295" w:rsidRPr="00F25D46" w:rsidRDefault="007B7295" w:rsidP="00881CE0">
            <w:pPr>
              <w:jc w:val="both"/>
              <w:rPr>
                <w:b/>
                <w:bCs/>
                <w:sz w:val="28"/>
                <w:szCs w:val="28"/>
              </w:rPr>
            </w:pPr>
            <w:r w:rsidRPr="00F25D46">
              <w:rPr>
                <w:b/>
                <w:bCs/>
                <w:sz w:val="28"/>
                <w:szCs w:val="28"/>
              </w:rPr>
              <w:t>6 кл</w:t>
            </w:r>
          </w:p>
        </w:tc>
        <w:tc>
          <w:tcPr>
            <w:tcW w:w="903" w:type="dxa"/>
            <w:shd w:val="clear" w:color="auto" w:fill="00FFFF"/>
          </w:tcPr>
          <w:p w:rsidR="007B7295" w:rsidRPr="00F25D46" w:rsidRDefault="007B7295" w:rsidP="00881CE0">
            <w:pPr>
              <w:jc w:val="both"/>
              <w:rPr>
                <w:b/>
                <w:bCs/>
                <w:sz w:val="28"/>
                <w:szCs w:val="28"/>
              </w:rPr>
            </w:pPr>
            <w:r w:rsidRPr="00F25D46">
              <w:rPr>
                <w:b/>
                <w:bCs/>
                <w:sz w:val="28"/>
                <w:szCs w:val="28"/>
              </w:rPr>
              <w:t>7 кл</w:t>
            </w:r>
          </w:p>
        </w:tc>
        <w:tc>
          <w:tcPr>
            <w:tcW w:w="812" w:type="dxa"/>
            <w:shd w:val="clear" w:color="auto" w:fill="00FFFF"/>
          </w:tcPr>
          <w:p w:rsidR="007B7295" w:rsidRPr="00F25D46" w:rsidRDefault="007B7295" w:rsidP="00881CE0">
            <w:pPr>
              <w:jc w:val="both"/>
              <w:rPr>
                <w:b/>
                <w:bCs/>
                <w:sz w:val="28"/>
                <w:szCs w:val="28"/>
              </w:rPr>
            </w:pPr>
            <w:r w:rsidRPr="00F25D46">
              <w:rPr>
                <w:b/>
                <w:bCs/>
                <w:sz w:val="28"/>
                <w:szCs w:val="28"/>
              </w:rPr>
              <w:t>8 кл</w:t>
            </w:r>
          </w:p>
        </w:tc>
        <w:tc>
          <w:tcPr>
            <w:tcW w:w="790" w:type="dxa"/>
            <w:shd w:val="clear" w:color="auto" w:fill="00FFFF"/>
          </w:tcPr>
          <w:p w:rsidR="007B7295" w:rsidRPr="00F25D46" w:rsidRDefault="007B7295" w:rsidP="00881CE0">
            <w:pPr>
              <w:jc w:val="both"/>
              <w:rPr>
                <w:b/>
                <w:bCs/>
                <w:sz w:val="28"/>
                <w:szCs w:val="28"/>
              </w:rPr>
            </w:pPr>
            <w:r w:rsidRPr="00F25D46">
              <w:rPr>
                <w:b/>
                <w:bCs/>
                <w:sz w:val="28"/>
                <w:szCs w:val="28"/>
              </w:rPr>
              <w:t>9 кл</w:t>
            </w:r>
          </w:p>
        </w:tc>
        <w:tc>
          <w:tcPr>
            <w:tcW w:w="919" w:type="dxa"/>
            <w:shd w:val="clear" w:color="auto" w:fill="00FFFF"/>
          </w:tcPr>
          <w:p w:rsidR="007B7295" w:rsidRPr="00F25D46" w:rsidRDefault="007B7295" w:rsidP="00881CE0">
            <w:pPr>
              <w:jc w:val="both"/>
              <w:rPr>
                <w:b/>
                <w:bCs/>
                <w:sz w:val="28"/>
                <w:szCs w:val="28"/>
              </w:rPr>
            </w:pPr>
            <w:r w:rsidRPr="00F25D46">
              <w:rPr>
                <w:b/>
                <w:bCs/>
                <w:sz w:val="28"/>
                <w:szCs w:val="28"/>
              </w:rPr>
              <w:t xml:space="preserve">Всего </w:t>
            </w:r>
          </w:p>
        </w:tc>
      </w:tr>
      <w:tr w:rsidR="007B7295" w:rsidRPr="00F25D46" w:rsidTr="00881CE0">
        <w:trPr>
          <w:trHeight w:val="335"/>
          <w:jc w:val="center"/>
        </w:trPr>
        <w:tc>
          <w:tcPr>
            <w:tcW w:w="3061" w:type="dxa"/>
            <w:vMerge w:val="restart"/>
          </w:tcPr>
          <w:p w:rsidR="007B7295" w:rsidRPr="00F25D46" w:rsidRDefault="007B7295" w:rsidP="00881CE0">
            <w:pPr>
              <w:jc w:val="both"/>
              <w:rPr>
                <w:bCs/>
                <w:sz w:val="28"/>
                <w:szCs w:val="28"/>
              </w:rPr>
            </w:pPr>
            <w:r w:rsidRPr="00F25D46">
              <w:rPr>
                <w:sz w:val="28"/>
                <w:szCs w:val="28"/>
              </w:rPr>
              <w:t>Русский язык и литература</w:t>
            </w:r>
          </w:p>
        </w:tc>
        <w:tc>
          <w:tcPr>
            <w:tcW w:w="2435" w:type="dxa"/>
          </w:tcPr>
          <w:p w:rsidR="007B7295" w:rsidRPr="00F25D46" w:rsidRDefault="007B7295" w:rsidP="00881CE0">
            <w:pPr>
              <w:jc w:val="both"/>
              <w:rPr>
                <w:bCs/>
                <w:sz w:val="28"/>
                <w:szCs w:val="28"/>
              </w:rPr>
            </w:pPr>
            <w:r w:rsidRPr="00F25D46">
              <w:rPr>
                <w:bCs/>
                <w:sz w:val="28"/>
                <w:szCs w:val="28"/>
              </w:rPr>
              <w:t>Русский язык</w:t>
            </w:r>
          </w:p>
        </w:tc>
        <w:tc>
          <w:tcPr>
            <w:tcW w:w="959" w:type="dxa"/>
          </w:tcPr>
          <w:p w:rsidR="007B7295" w:rsidRPr="00F25D46" w:rsidRDefault="007B7295" w:rsidP="00881CE0">
            <w:pPr>
              <w:jc w:val="both"/>
              <w:rPr>
                <w:bCs/>
                <w:sz w:val="28"/>
                <w:szCs w:val="28"/>
              </w:rPr>
            </w:pPr>
            <w:r w:rsidRPr="00F25D46">
              <w:rPr>
                <w:bCs/>
                <w:sz w:val="28"/>
                <w:szCs w:val="28"/>
              </w:rPr>
              <w:t>5</w:t>
            </w:r>
          </w:p>
        </w:tc>
        <w:tc>
          <w:tcPr>
            <w:tcW w:w="903" w:type="dxa"/>
          </w:tcPr>
          <w:p w:rsidR="007B7295" w:rsidRPr="00F25D46" w:rsidRDefault="007B7295" w:rsidP="00881CE0">
            <w:pPr>
              <w:jc w:val="both"/>
              <w:rPr>
                <w:bCs/>
                <w:sz w:val="28"/>
                <w:szCs w:val="28"/>
              </w:rPr>
            </w:pPr>
            <w:r w:rsidRPr="00F25D46">
              <w:rPr>
                <w:bCs/>
                <w:sz w:val="28"/>
                <w:szCs w:val="28"/>
              </w:rPr>
              <w:t>6</w:t>
            </w:r>
          </w:p>
        </w:tc>
        <w:tc>
          <w:tcPr>
            <w:tcW w:w="903" w:type="dxa"/>
          </w:tcPr>
          <w:p w:rsidR="007B7295" w:rsidRPr="00F25D46" w:rsidRDefault="007B7295" w:rsidP="00881CE0">
            <w:pPr>
              <w:jc w:val="both"/>
              <w:rPr>
                <w:bCs/>
                <w:sz w:val="28"/>
                <w:szCs w:val="28"/>
              </w:rPr>
            </w:pPr>
            <w:r w:rsidRPr="00F25D46">
              <w:rPr>
                <w:bCs/>
                <w:sz w:val="28"/>
                <w:szCs w:val="28"/>
              </w:rPr>
              <w:t>4</w:t>
            </w:r>
          </w:p>
        </w:tc>
        <w:tc>
          <w:tcPr>
            <w:tcW w:w="812" w:type="dxa"/>
          </w:tcPr>
          <w:p w:rsidR="007B7295" w:rsidRPr="00F25D46" w:rsidRDefault="007B7295" w:rsidP="00881CE0">
            <w:pPr>
              <w:jc w:val="both"/>
              <w:rPr>
                <w:bCs/>
                <w:sz w:val="28"/>
                <w:szCs w:val="28"/>
              </w:rPr>
            </w:pPr>
            <w:r w:rsidRPr="00F25D46">
              <w:rPr>
                <w:bCs/>
                <w:sz w:val="28"/>
                <w:szCs w:val="28"/>
              </w:rPr>
              <w:t>3</w:t>
            </w:r>
          </w:p>
        </w:tc>
        <w:tc>
          <w:tcPr>
            <w:tcW w:w="790" w:type="dxa"/>
          </w:tcPr>
          <w:p w:rsidR="007B7295" w:rsidRPr="00F25D46" w:rsidRDefault="007B7295" w:rsidP="00881CE0">
            <w:pPr>
              <w:jc w:val="both"/>
              <w:rPr>
                <w:bCs/>
                <w:sz w:val="28"/>
                <w:szCs w:val="28"/>
              </w:rPr>
            </w:pPr>
            <w:r w:rsidRPr="00F25D46">
              <w:rPr>
                <w:bCs/>
                <w:sz w:val="28"/>
                <w:szCs w:val="28"/>
              </w:rPr>
              <w:t>3</w:t>
            </w:r>
          </w:p>
        </w:tc>
        <w:tc>
          <w:tcPr>
            <w:tcW w:w="919" w:type="dxa"/>
          </w:tcPr>
          <w:p w:rsidR="007B7295" w:rsidRPr="00F25D46" w:rsidRDefault="007B7295" w:rsidP="00881CE0">
            <w:pPr>
              <w:jc w:val="both"/>
              <w:rPr>
                <w:bCs/>
                <w:sz w:val="28"/>
                <w:szCs w:val="28"/>
              </w:rPr>
            </w:pPr>
            <w:r w:rsidRPr="00F25D46">
              <w:rPr>
                <w:bCs/>
                <w:sz w:val="28"/>
                <w:szCs w:val="28"/>
              </w:rPr>
              <w:t>21</w:t>
            </w:r>
          </w:p>
        </w:tc>
      </w:tr>
      <w:tr w:rsidR="007B7295" w:rsidRPr="00F25D46" w:rsidTr="00881CE0">
        <w:trPr>
          <w:trHeight w:val="380"/>
          <w:jc w:val="center"/>
        </w:trPr>
        <w:tc>
          <w:tcPr>
            <w:tcW w:w="3061" w:type="dxa"/>
            <w:vMerge/>
          </w:tcPr>
          <w:p w:rsidR="007B7295" w:rsidRPr="00F25D46" w:rsidRDefault="007B7295" w:rsidP="00881CE0">
            <w:pPr>
              <w:jc w:val="both"/>
              <w:rPr>
                <w:bCs/>
                <w:sz w:val="28"/>
                <w:szCs w:val="28"/>
              </w:rPr>
            </w:pPr>
          </w:p>
        </w:tc>
        <w:tc>
          <w:tcPr>
            <w:tcW w:w="2435" w:type="dxa"/>
          </w:tcPr>
          <w:p w:rsidR="007B7295" w:rsidRPr="00F25D46" w:rsidRDefault="007B7295" w:rsidP="00881CE0">
            <w:pPr>
              <w:jc w:val="both"/>
              <w:rPr>
                <w:bCs/>
                <w:sz w:val="28"/>
                <w:szCs w:val="28"/>
              </w:rPr>
            </w:pPr>
            <w:r w:rsidRPr="00F25D46">
              <w:rPr>
                <w:bCs/>
                <w:sz w:val="28"/>
                <w:szCs w:val="28"/>
              </w:rPr>
              <w:t>Литература</w:t>
            </w:r>
          </w:p>
        </w:tc>
        <w:tc>
          <w:tcPr>
            <w:tcW w:w="959" w:type="dxa"/>
          </w:tcPr>
          <w:p w:rsidR="007B7295" w:rsidRPr="00F25D46" w:rsidRDefault="007B7295" w:rsidP="00881CE0">
            <w:pPr>
              <w:jc w:val="both"/>
              <w:rPr>
                <w:bCs/>
                <w:sz w:val="28"/>
                <w:szCs w:val="28"/>
              </w:rPr>
            </w:pPr>
            <w:r w:rsidRPr="00F25D46">
              <w:rPr>
                <w:bCs/>
                <w:sz w:val="28"/>
                <w:szCs w:val="28"/>
              </w:rPr>
              <w:t>3</w:t>
            </w:r>
          </w:p>
        </w:tc>
        <w:tc>
          <w:tcPr>
            <w:tcW w:w="903" w:type="dxa"/>
          </w:tcPr>
          <w:p w:rsidR="007B7295" w:rsidRPr="00F25D46" w:rsidRDefault="007B7295" w:rsidP="00881CE0">
            <w:pPr>
              <w:jc w:val="both"/>
              <w:rPr>
                <w:bCs/>
                <w:sz w:val="28"/>
                <w:szCs w:val="28"/>
              </w:rPr>
            </w:pPr>
            <w:r w:rsidRPr="00F25D46">
              <w:rPr>
                <w:bCs/>
                <w:sz w:val="28"/>
                <w:szCs w:val="28"/>
              </w:rPr>
              <w:t>3</w:t>
            </w:r>
          </w:p>
        </w:tc>
        <w:tc>
          <w:tcPr>
            <w:tcW w:w="903" w:type="dxa"/>
          </w:tcPr>
          <w:p w:rsidR="007B7295" w:rsidRPr="00F25D46" w:rsidRDefault="007B7295" w:rsidP="00881CE0">
            <w:pPr>
              <w:jc w:val="both"/>
              <w:rPr>
                <w:bCs/>
                <w:sz w:val="28"/>
                <w:szCs w:val="28"/>
              </w:rPr>
            </w:pPr>
            <w:r w:rsidRPr="00F25D46">
              <w:rPr>
                <w:bCs/>
                <w:sz w:val="28"/>
                <w:szCs w:val="28"/>
              </w:rPr>
              <w:t>2</w:t>
            </w:r>
          </w:p>
        </w:tc>
        <w:tc>
          <w:tcPr>
            <w:tcW w:w="812" w:type="dxa"/>
          </w:tcPr>
          <w:p w:rsidR="007B7295" w:rsidRPr="00F25D46" w:rsidRDefault="007B7295" w:rsidP="00881CE0">
            <w:pPr>
              <w:jc w:val="both"/>
              <w:rPr>
                <w:bCs/>
                <w:sz w:val="28"/>
                <w:szCs w:val="28"/>
              </w:rPr>
            </w:pPr>
            <w:r w:rsidRPr="00F25D46">
              <w:rPr>
                <w:bCs/>
                <w:sz w:val="28"/>
                <w:szCs w:val="28"/>
              </w:rPr>
              <w:t>2</w:t>
            </w:r>
          </w:p>
        </w:tc>
        <w:tc>
          <w:tcPr>
            <w:tcW w:w="790" w:type="dxa"/>
          </w:tcPr>
          <w:p w:rsidR="007B7295" w:rsidRPr="00F25D46" w:rsidRDefault="007B7295" w:rsidP="00881CE0">
            <w:pPr>
              <w:jc w:val="both"/>
              <w:rPr>
                <w:bCs/>
                <w:sz w:val="28"/>
                <w:szCs w:val="28"/>
              </w:rPr>
            </w:pPr>
            <w:r w:rsidRPr="00F25D46">
              <w:rPr>
                <w:bCs/>
                <w:sz w:val="28"/>
                <w:szCs w:val="28"/>
              </w:rPr>
              <w:t>3</w:t>
            </w:r>
          </w:p>
        </w:tc>
        <w:tc>
          <w:tcPr>
            <w:tcW w:w="919" w:type="dxa"/>
          </w:tcPr>
          <w:p w:rsidR="007B7295" w:rsidRPr="00F25D46" w:rsidRDefault="007B7295" w:rsidP="00881CE0">
            <w:pPr>
              <w:jc w:val="both"/>
              <w:rPr>
                <w:bCs/>
                <w:sz w:val="28"/>
                <w:szCs w:val="28"/>
              </w:rPr>
            </w:pPr>
            <w:r w:rsidRPr="00F25D46">
              <w:rPr>
                <w:bCs/>
                <w:sz w:val="28"/>
                <w:szCs w:val="28"/>
              </w:rPr>
              <w:t>13</w:t>
            </w:r>
          </w:p>
        </w:tc>
      </w:tr>
      <w:tr w:rsidR="007B7295" w:rsidRPr="00F25D46" w:rsidTr="00881CE0">
        <w:trPr>
          <w:trHeight w:val="305"/>
          <w:jc w:val="center"/>
        </w:trPr>
        <w:tc>
          <w:tcPr>
            <w:tcW w:w="3061" w:type="dxa"/>
            <w:vMerge w:val="restart"/>
          </w:tcPr>
          <w:p w:rsidR="007B7295" w:rsidRPr="00F25D46" w:rsidRDefault="007B7295" w:rsidP="00881CE0">
            <w:pPr>
              <w:jc w:val="both"/>
              <w:rPr>
                <w:bCs/>
                <w:sz w:val="28"/>
                <w:szCs w:val="28"/>
              </w:rPr>
            </w:pPr>
            <w:r w:rsidRPr="00F25D46">
              <w:rPr>
                <w:sz w:val="28"/>
                <w:szCs w:val="28"/>
              </w:rPr>
              <w:t>Иностранные  языки</w:t>
            </w:r>
          </w:p>
        </w:tc>
        <w:tc>
          <w:tcPr>
            <w:tcW w:w="2435" w:type="dxa"/>
          </w:tcPr>
          <w:p w:rsidR="007B7295" w:rsidRPr="00F25D46" w:rsidRDefault="007B7295" w:rsidP="00881CE0">
            <w:pPr>
              <w:jc w:val="both"/>
              <w:rPr>
                <w:bCs/>
                <w:sz w:val="28"/>
                <w:szCs w:val="28"/>
              </w:rPr>
            </w:pPr>
            <w:r w:rsidRPr="00F25D46">
              <w:rPr>
                <w:bCs/>
                <w:sz w:val="28"/>
                <w:szCs w:val="28"/>
              </w:rPr>
              <w:t>Немецкий язык</w:t>
            </w:r>
          </w:p>
        </w:tc>
        <w:tc>
          <w:tcPr>
            <w:tcW w:w="959" w:type="dxa"/>
          </w:tcPr>
          <w:p w:rsidR="007B7295" w:rsidRPr="00F25D46" w:rsidRDefault="007B7295" w:rsidP="00881CE0">
            <w:pPr>
              <w:jc w:val="both"/>
              <w:rPr>
                <w:bCs/>
                <w:sz w:val="28"/>
                <w:szCs w:val="28"/>
              </w:rPr>
            </w:pPr>
            <w:r w:rsidRPr="00F25D46">
              <w:rPr>
                <w:bCs/>
                <w:sz w:val="28"/>
                <w:szCs w:val="28"/>
              </w:rPr>
              <w:t>3</w:t>
            </w:r>
          </w:p>
        </w:tc>
        <w:tc>
          <w:tcPr>
            <w:tcW w:w="903" w:type="dxa"/>
          </w:tcPr>
          <w:p w:rsidR="007B7295" w:rsidRPr="00F25D46" w:rsidRDefault="007B7295" w:rsidP="00881CE0">
            <w:pPr>
              <w:jc w:val="both"/>
              <w:rPr>
                <w:bCs/>
                <w:sz w:val="28"/>
                <w:szCs w:val="28"/>
                <w:lang w:val="en-US"/>
              </w:rPr>
            </w:pPr>
            <w:r w:rsidRPr="00F25D46">
              <w:rPr>
                <w:bCs/>
                <w:sz w:val="28"/>
                <w:szCs w:val="28"/>
              </w:rPr>
              <w:t>3</w:t>
            </w:r>
          </w:p>
        </w:tc>
        <w:tc>
          <w:tcPr>
            <w:tcW w:w="903" w:type="dxa"/>
          </w:tcPr>
          <w:p w:rsidR="007B7295" w:rsidRPr="00F25D46" w:rsidRDefault="007B7295" w:rsidP="00881CE0">
            <w:pPr>
              <w:jc w:val="both"/>
              <w:rPr>
                <w:bCs/>
                <w:sz w:val="28"/>
                <w:szCs w:val="28"/>
              </w:rPr>
            </w:pPr>
            <w:r w:rsidRPr="00F25D46">
              <w:rPr>
                <w:bCs/>
                <w:sz w:val="28"/>
                <w:szCs w:val="28"/>
              </w:rPr>
              <w:t>3</w:t>
            </w:r>
          </w:p>
        </w:tc>
        <w:tc>
          <w:tcPr>
            <w:tcW w:w="812" w:type="dxa"/>
          </w:tcPr>
          <w:p w:rsidR="007B7295" w:rsidRPr="00F25D46" w:rsidRDefault="007B7295" w:rsidP="00881CE0">
            <w:pPr>
              <w:jc w:val="both"/>
              <w:rPr>
                <w:bCs/>
                <w:sz w:val="28"/>
                <w:szCs w:val="28"/>
              </w:rPr>
            </w:pPr>
            <w:r w:rsidRPr="00F25D46">
              <w:rPr>
                <w:bCs/>
                <w:sz w:val="28"/>
                <w:szCs w:val="28"/>
              </w:rPr>
              <w:t>3</w:t>
            </w:r>
          </w:p>
        </w:tc>
        <w:tc>
          <w:tcPr>
            <w:tcW w:w="790" w:type="dxa"/>
          </w:tcPr>
          <w:p w:rsidR="007B7295" w:rsidRPr="00F25D46" w:rsidRDefault="007B7295" w:rsidP="00881CE0">
            <w:pPr>
              <w:jc w:val="both"/>
              <w:rPr>
                <w:bCs/>
                <w:sz w:val="28"/>
                <w:szCs w:val="28"/>
              </w:rPr>
            </w:pPr>
            <w:r w:rsidRPr="00F25D46">
              <w:rPr>
                <w:bCs/>
                <w:sz w:val="28"/>
                <w:szCs w:val="28"/>
              </w:rPr>
              <w:t>3</w:t>
            </w:r>
          </w:p>
        </w:tc>
        <w:tc>
          <w:tcPr>
            <w:tcW w:w="919" w:type="dxa"/>
          </w:tcPr>
          <w:p w:rsidR="007B7295" w:rsidRPr="00F25D46" w:rsidRDefault="007B7295" w:rsidP="00881CE0">
            <w:pPr>
              <w:jc w:val="both"/>
              <w:rPr>
                <w:bCs/>
                <w:sz w:val="28"/>
                <w:szCs w:val="28"/>
              </w:rPr>
            </w:pPr>
            <w:r w:rsidRPr="00F25D46">
              <w:rPr>
                <w:bCs/>
                <w:sz w:val="28"/>
                <w:szCs w:val="28"/>
              </w:rPr>
              <w:t>15</w:t>
            </w:r>
          </w:p>
        </w:tc>
      </w:tr>
      <w:tr w:rsidR="007B7295" w:rsidRPr="00F25D46" w:rsidTr="00881CE0">
        <w:trPr>
          <w:trHeight w:val="305"/>
          <w:jc w:val="center"/>
        </w:trPr>
        <w:tc>
          <w:tcPr>
            <w:tcW w:w="3061" w:type="dxa"/>
            <w:vMerge/>
          </w:tcPr>
          <w:p w:rsidR="007B7295" w:rsidRPr="00F25D46" w:rsidRDefault="007B7295" w:rsidP="00881CE0">
            <w:pPr>
              <w:jc w:val="both"/>
              <w:rPr>
                <w:sz w:val="28"/>
                <w:szCs w:val="28"/>
              </w:rPr>
            </w:pPr>
          </w:p>
        </w:tc>
        <w:tc>
          <w:tcPr>
            <w:tcW w:w="2435" w:type="dxa"/>
          </w:tcPr>
          <w:p w:rsidR="007B7295" w:rsidRPr="00F25D46" w:rsidRDefault="007B7295" w:rsidP="00881CE0">
            <w:pPr>
              <w:jc w:val="both"/>
              <w:rPr>
                <w:bCs/>
                <w:sz w:val="28"/>
                <w:szCs w:val="28"/>
              </w:rPr>
            </w:pPr>
            <w:r w:rsidRPr="00F25D46">
              <w:rPr>
                <w:bCs/>
                <w:sz w:val="28"/>
                <w:szCs w:val="28"/>
              </w:rPr>
              <w:t>Английский язык</w:t>
            </w:r>
          </w:p>
        </w:tc>
        <w:tc>
          <w:tcPr>
            <w:tcW w:w="959"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w:t>
            </w:r>
          </w:p>
        </w:tc>
        <w:tc>
          <w:tcPr>
            <w:tcW w:w="812" w:type="dxa"/>
          </w:tcPr>
          <w:p w:rsidR="007B7295" w:rsidRPr="00F25D46" w:rsidRDefault="007B7295" w:rsidP="00881CE0">
            <w:pPr>
              <w:jc w:val="both"/>
              <w:rPr>
                <w:bCs/>
                <w:sz w:val="28"/>
                <w:szCs w:val="28"/>
              </w:rPr>
            </w:pPr>
            <w:r w:rsidRPr="00F25D46">
              <w:rPr>
                <w:bCs/>
                <w:sz w:val="28"/>
                <w:szCs w:val="28"/>
              </w:rPr>
              <w:t>1</w:t>
            </w:r>
          </w:p>
        </w:tc>
        <w:tc>
          <w:tcPr>
            <w:tcW w:w="790" w:type="dxa"/>
          </w:tcPr>
          <w:p w:rsidR="007B7295" w:rsidRPr="00F25D46" w:rsidRDefault="007B7295" w:rsidP="00881CE0">
            <w:pPr>
              <w:jc w:val="both"/>
              <w:rPr>
                <w:bCs/>
                <w:sz w:val="28"/>
                <w:szCs w:val="28"/>
              </w:rPr>
            </w:pPr>
            <w:r w:rsidRPr="00F25D46">
              <w:rPr>
                <w:bCs/>
                <w:sz w:val="28"/>
                <w:szCs w:val="28"/>
              </w:rPr>
              <w:t>2</w:t>
            </w:r>
          </w:p>
        </w:tc>
        <w:tc>
          <w:tcPr>
            <w:tcW w:w="919" w:type="dxa"/>
          </w:tcPr>
          <w:p w:rsidR="007B7295" w:rsidRPr="00F25D46" w:rsidRDefault="007B7295" w:rsidP="00881CE0">
            <w:pPr>
              <w:jc w:val="both"/>
              <w:rPr>
                <w:bCs/>
                <w:sz w:val="28"/>
                <w:szCs w:val="28"/>
              </w:rPr>
            </w:pPr>
            <w:r w:rsidRPr="00F25D46">
              <w:rPr>
                <w:bCs/>
                <w:sz w:val="28"/>
                <w:szCs w:val="28"/>
              </w:rPr>
              <w:t>3</w:t>
            </w:r>
          </w:p>
        </w:tc>
      </w:tr>
      <w:tr w:rsidR="007B7295" w:rsidRPr="00F25D46" w:rsidTr="00881CE0">
        <w:trPr>
          <w:trHeight w:val="433"/>
          <w:jc w:val="center"/>
        </w:trPr>
        <w:tc>
          <w:tcPr>
            <w:tcW w:w="3061" w:type="dxa"/>
            <w:vMerge w:val="restart"/>
          </w:tcPr>
          <w:p w:rsidR="007B7295" w:rsidRPr="00F25D46" w:rsidRDefault="007B7295" w:rsidP="00881CE0">
            <w:pPr>
              <w:jc w:val="both"/>
              <w:rPr>
                <w:bCs/>
                <w:sz w:val="28"/>
                <w:szCs w:val="28"/>
              </w:rPr>
            </w:pPr>
            <w:r w:rsidRPr="00F25D46">
              <w:rPr>
                <w:bCs/>
                <w:sz w:val="28"/>
                <w:szCs w:val="28"/>
              </w:rPr>
              <w:t>Математика и информатика</w:t>
            </w:r>
          </w:p>
        </w:tc>
        <w:tc>
          <w:tcPr>
            <w:tcW w:w="2435" w:type="dxa"/>
          </w:tcPr>
          <w:p w:rsidR="007B7295" w:rsidRPr="00F25D46" w:rsidRDefault="007B7295" w:rsidP="00881CE0">
            <w:pPr>
              <w:jc w:val="both"/>
              <w:rPr>
                <w:bCs/>
                <w:sz w:val="28"/>
                <w:szCs w:val="28"/>
              </w:rPr>
            </w:pPr>
            <w:r w:rsidRPr="00F25D46">
              <w:rPr>
                <w:bCs/>
                <w:sz w:val="28"/>
                <w:szCs w:val="28"/>
              </w:rPr>
              <w:t>Математика</w:t>
            </w:r>
          </w:p>
        </w:tc>
        <w:tc>
          <w:tcPr>
            <w:tcW w:w="959" w:type="dxa"/>
          </w:tcPr>
          <w:p w:rsidR="007B7295" w:rsidRPr="00F25D46" w:rsidRDefault="007B7295" w:rsidP="00881CE0">
            <w:pPr>
              <w:jc w:val="both"/>
              <w:rPr>
                <w:bCs/>
                <w:sz w:val="28"/>
                <w:szCs w:val="28"/>
              </w:rPr>
            </w:pPr>
            <w:r w:rsidRPr="00F25D46">
              <w:rPr>
                <w:bCs/>
                <w:sz w:val="28"/>
                <w:szCs w:val="28"/>
              </w:rPr>
              <w:t>5</w:t>
            </w:r>
          </w:p>
        </w:tc>
        <w:tc>
          <w:tcPr>
            <w:tcW w:w="903" w:type="dxa"/>
          </w:tcPr>
          <w:p w:rsidR="007B7295" w:rsidRPr="00F25D46" w:rsidRDefault="007B7295" w:rsidP="00881CE0">
            <w:pPr>
              <w:jc w:val="both"/>
              <w:rPr>
                <w:bCs/>
                <w:sz w:val="28"/>
                <w:szCs w:val="28"/>
              </w:rPr>
            </w:pPr>
            <w:r w:rsidRPr="00F25D46">
              <w:rPr>
                <w:bCs/>
                <w:sz w:val="28"/>
                <w:szCs w:val="28"/>
              </w:rPr>
              <w:t>5</w:t>
            </w:r>
          </w:p>
        </w:tc>
        <w:tc>
          <w:tcPr>
            <w:tcW w:w="903" w:type="dxa"/>
          </w:tcPr>
          <w:p w:rsidR="007B7295" w:rsidRPr="00F25D46" w:rsidRDefault="007B7295" w:rsidP="00881CE0">
            <w:pPr>
              <w:jc w:val="both"/>
              <w:rPr>
                <w:bCs/>
                <w:sz w:val="28"/>
                <w:szCs w:val="28"/>
              </w:rPr>
            </w:pPr>
            <w:r w:rsidRPr="00F25D46">
              <w:rPr>
                <w:bCs/>
                <w:sz w:val="28"/>
                <w:szCs w:val="28"/>
              </w:rPr>
              <w:t>-</w:t>
            </w:r>
          </w:p>
        </w:tc>
        <w:tc>
          <w:tcPr>
            <w:tcW w:w="812" w:type="dxa"/>
          </w:tcPr>
          <w:p w:rsidR="007B7295" w:rsidRPr="00F25D46" w:rsidRDefault="007B7295" w:rsidP="00881CE0">
            <w:pPr>
              <w:jc w:val="both"/>
              <w:rPr>
                <w:bCs/>
                <w:sz w:val="28"/>
                <w:szCs w:val="28"/>
              </w:rPr>
            </w:pPr>
            <w:r w:rsidRPr="00F25D46">
              <w:rPr>
                <w:bCs/>
                <w:sz w:val="28"/>
                <w:szCs w:val="28"/>
              </w:rPr>
              <w:t>-</w:t>
            </w:r>
          </w:p>
        </w:tc>
        <w:tc>
          <w:tcPr>
            <w:tcW w:w="790" w:type="dxa"/>
          </w:tcPr>
          <w:p w:rsidR="007B7295" w:rsidRPr="00F25D46" w:rsidRDefault="007B7295" w:rsidP="00881CE0">
            <w:pPr>
              <w:jc w:val="both"/>
              <w:rPr>
                <w:bCs/>
                <w:sz w:val="28"/>
                <w:szCs w:val="28"/>
              </w:rPr>
            </w:pPr>
            <w:r w:rsidRPr="00F25D46">
              <w:rPr>
                <w:bCs/>
                <w:sz w:val="28"/>
                <w:szCs w:val="28"/>
              </w:rPr>
              <w:t>-</w:t>
            </w:r>
          </w:p>
        </w:tc>
        <w:tc>
          <w:tcPr>
            <w:tcW w:w="919" w:type="dxa"/>
          </w:tcPr>
          <w:p w:rsidR="007B7295" w:rsidRPr="00F25D46" w:rsidRDefault="007B7295" w:rsidP="00881CE0">
            <w:pPr>
              <w:jc w:val="both"/>
              <w:rPr>
                <w:bCs/>
                <w:sz w:val="28"/>
                <w:szCs w:val="28"/>
              </w:rPr>
            </w:pPr>
            <w:r w:rsidRPr="00F25D46">
              <w:rPr>
                <w:bCs/>
                <w:sz w:val="28"/>
                <w:szCs w:val="28"/>
              </w:rPr>
              <w:t>10</w:t>
            </w:r>
          </w:p>
        </w:tc>
      </w:tr>
      <w:tr w:rsidR="007B7295" w:rsidRPr="00F25D46" w:rsidTr="00881CE0">
        <w:trPr>
          <w:trHeight w:val="433"/>
          <w:jc w:val="center"/>
        </w:trPr>
        <w:tc>
          <w:tcPr>
            <w:tcW w:w="3061" w:type="dxa"/>
            <w:vMerge/>
          </w:tcPr>
          <w:p w:rsidR="007B7295" w:rsidRPr="00F25D46" w:rsidRDefault="007B7295" w:rsidP="00881CE0">
            <w:pPr>
              <w:jc w:val="both"/>
              <w:rPr>
                <w:bCs/>
                <w:sz w:val="28"/>
                <w:szCs w:val="28"/>
              </w:rPr>
            </w:pPr>
          </w:p>
        </w:tc>
        <w:tc>
          <w:tcPr>
            <w:tcW w:w="2435" w:type="dxa"/>
          </w:tcPr>
          <w:p w:rsidR="007B7295" w:rsidRPr="00F25D46" w:rsidRDefault="007B7295" w:rsidP="00881CE0">
            <w:pPr>
              <w:jc w:val="both"/>
              <w:rPr>
                <w:bCs/>
                <w:sz w:val="28"/>
                <w:szCs w:val="28"/>
              </w:rPr>
            </w:pPr>
            <w:r w:rsidRPr="00F25D46">
              <w:rPr>
                <w:bCs/>
                <w:sz w:val="28"/>
                <w:szCs w:val="28"/>
              </w:rPr>
              <w:t>Алгебра</w:t>
            </w:r>
          </w:p>
        </w:tc>
        <w:tc>
          <w:tcPr>
            <w:tcW w:w="959"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3</w:t>
            </w:r>
          </w:p>
        </w:tc>
        <w:tc>
          <w:tcPr>
            <w:tcW w:w="812" w:type="dxa"/>
          </w:tcPr>
          <w:p w:rsidR="007B7295" w:rsidRPr="00F25D46" w:rsidRDefault="007B7295" w:rsidP="00881CE0">
            <w:pPr>
              <w:jc w:val="both"/>
              <w:rPr>
                <w:bCs/>
                <w:sz w:val="28"/>
                <w:szCs w:val="28"/>
              </w:rPr>
            </w:pPr>
            <w:r w:rsidRPr="00F25D46">
              <w:rPr>
                <w:bCs/>
                <w:sz w:val="28"/>
                <w:szCs w:val="28"/>
              </w:rPr>
              <w:t>3</w:t>
            </w:r>
          </w:p>
        </w:tc>
        <w:tc>
          <w:tcPr>
            <w:tcW w:w="790" w:type="dxa"/>
          </w:tcPr>
          <w:p w:rsidR="007B7295" w:rsidRPr="00F25D46" w:rsidRDefault="007B7295" w:rsidP="00881CE0">
            <w:pPr>
              <w:jc w:val="both"/>
              <w:rPr>
                <w:bCs/>
                <w:sz w:val="28"/>
                <w:szCs w:val="28"/>
              </w:rPr>
            </w:pPr>
            <w:r w:rsidRPr="00F25D46">
              <w:rPr>
                <w:bCs/>
                <w:sz w:val="28"/>
                <w:szCs w:val="28"/>
              </w:rPr>
              <w:t>3</w:t>
            </w:r>
          </w:p>
        </w:tc>
        <w:tc>
          <w:tcPr>
            <w:tcW w:w="919" w:type="dxa"/>
          </w:tcPr>
          <w:p w:rsidR="007B7295" w:rsidRPr="00F25D46" w:rsidRDefault="007B7295" w:rsidP="00881CE0">
            <w:pPr>
              <w:jc w:val="both"/>
              <w:rPr>
                <w:bCs/>
                <w:sz w:val="28"/>
                <w:szCs w:val="28"/>
              </w:rPr>
            </w:pPr>
            <w:r w:rsidRPr="00F25D46">
              <w:rPr>
                <w:bCs/>
                <w:sz w:val="28"/>
                <w:szCs w:val="28"/>
              </w:rPr>
              <w:t>9</w:t>
            </w:r>
          </w:p>
        </w:tc>
      </w:tr>
      <w:tr w:rsidR="007B7295" w:rsidRPr="00F25D46" w:rsidTr="00881CE0">
        <w:trPr>
          <w:trHeight w:val="433"/>
          <w:jc w:val="center"/>
        </w:trPr>
        <w:tc>
          <w:tcPr>
            <w:tcW w:w="3061" w:type="dxa"/>
            <w:vMerge/>
          </w:tcPr>
          <w:p w:rsidR="007B7295" w:rsidRPr="00F25D46" w:rsidRDefault="007B7295" w:rsidP="00881CE0">
            <w:pPr>
              <w:jc w:val="both"/>
              <w:rPr>
                <w:bCs/>
                <w:sz w:val="28"/>
                <w:szCs w:val="28"/>
              </w:rPr>
            </w:pPr>
          </w:p>
        </w:tc>
        <w:tc>
          <w:tcPr>
            <w:tcW w:w="2435" w:type="dxa"/>
          </w:tcPr>
          <w:p w:rsidR="007B7295" w:rsidRPr="00F25D46" w:rsidRDefault="007B7295" w:rsidP="00881CE0">
            <w:pPr>
              <w:jc w:val="both"/>
              <w:rPr>
                <w:bCs/>
                <w:sz w:val="28"/>
                <w:szCs w:val="28"/>
              </w:rPr>
            </w:pPr>
            <w:r w:rsidRPr="00F25D46">
              <w:rPr>
                <w:bCs/>
                <w:sz w:val="28"/>
                <w:szCs w:val="28"/>
              </w:rPr>
              <w:t>Геометрия</w:t>
            </w:r>
          </w:p>
        </w:tc>
        <w:tc>
          <w:tcPr>
            <w:tcW w:w="959"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2</w:t>
            </w:r>
          </w:p>
        </w:tc>
        <w:tc>
          <w:tcPr>
            <w:tcW w:w="812" w:type="dxa"/>
          </w:tcPr>
          <w:p w:rsidR="007B7295" w:rsidRPr="00F25D46" w:rsidRDefault="007B7295" w:rsidP="00881CE0">
            <w:pPr>
              <w:jc w:val="both"/>
              <w:rPr>
                <w:bCs/>
                <w:sz w:val="28"/>
                <w:szCs w:val="28"/>
              </w:rPr>
            </w:pPr>
            <w:r w:rsidRPr="00F25D46">
              <w:rPr>
                <w:bCs/>
                <w:sz w:val="28"/>
                <w:szCs w:val="28"/>
              </w:rPr>
              <w:t>2</w:t>
            </w:r>
          </w:p>
        </w:tc>
        <w:tc>
          <w:tcPr>
            <w:tcW w:w="790" w:type="dxa"/>
          </w:tcPr>
          <w:p w:rsidR="007B7295" w:rsidRPr="00F25D46" w:rsidRDefault="007B7295" w:rsidP="00881CE0">
            <w:pPr>
              <w:jc w:val="both"/>
              <w:rPr>
                <w:bCs/>
                <w:sz w:val="28"/>
                <w:szCs w:val="28"/>
              </w:rPr>
            </w:pPr>
            <w:r w:rsidRPr="00F25D46">
              <w:rPr>
                <w:bCs/>
                <w:sz w:val="28"/>
                <w:szCs w:val="28"/>
              </w:rPr>
              <w:t>2</w:t>
            </w:r>
          </w:p>
        </w:tc>
        <w:tc>
          <w:tcPr>
            <w:tcW w:w="919" w:type="dxa"/>
          </w:tcPr>
          <w:p w:rsidR="007B7295" w:rsidRPr="00F25D46" w:rsidRDefault="007B7295" w:rsidP="00881CE0">
            <w:pPr>
              <w:jc w:val="both"/>
              <w:rPr>
                <w:bCs/>
                <w:sz w:val="28"/>
                <w:szCs w:val="28"/>
              </w:rPr>
            </w:pPr>
            <w:r w:rsidRPr="00F25D46">
              <w:rPr>
                <w:bCs/>
                <w:sz w:val="28"/>
                <w:szCs w:val="28"/>
              </w:rPr>
              <w:t>6</w:t>
            </w:r>
          </w:p>
        </w:tc>
      </w:tr>
      <w:tr w:rsidR="007B7295" w:rsidRPr="00F25D46" w:rsidTr="00881CE0">
        <w:trPr>
          <w:trHeight w:val="433"/>
          <w:jc w:val="center"/>
        </w:trPr>
        <w:tc>
          <w:tcPr>
            <w:tcW w:w="3061" w:type="dxa"/>
            <w:vMerge/>
          </w:tcPr>
          <w:p w:rsidR="007B7295" w:rsidRPr="00F25D46" w:rsidRDefault="007B7295" w:rsidP="00881CE0">
            <w:pPr>
              <w:jc w:val="both"/>
              <w:rPr>
                <w:bCs/>
                <w:sz w:val="28"/>
                <w:szCs w:val="28"/>
              </w:rPr>
            </w:pPr>
          </w:p>
        </w:tc>
        <w:tc>
          <w:tcPr>
            <w:tcW w:w="2435" w:type="dxa"/>
          </w:tcPr>
          <w:p w:rsidR="007B7295" w:rsidRPr="00F25D46" w:rsidRDefault="007B7295" w:rsidP="00881CE0">
            <w:pPr>
              <w:jc w:val="both"/>
              <w:rPr>
                <w:bCs/>
                <w:sz w:val="28"/>
                <w:szCs w:val="28"/>
              </w:rPr>
            </w:pPr>
            <w:r w:rsidRPr="00F25D46">
              <w:rPr>
                <w:bCs/>
                <w:sz w:val="28"/>
                <w:szCs w:val="28"/>
              </w:rPr>
              <w:t>Информатика</w:t>
            </w:r>
          </w:p>
        </w:tc>
        <w:tc>
          <w:tcPr>
            <w:tcW w:w="959"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1</w:t>
            </w:r>
          </w:p>
        </w:tc>
        <w:tc>
          <w:tcPr>
            <w:tcW w:w="812" w:type="dxa"/>
          </w:tcPr>
          <w:p w:rsidR="007B7295" w:rsidRPr="00F25D46" w:rsidRDefault="007B7295" w:rsidP="00881CE0">
            <w:pPr>
              <w:jc w:val="both"/>
              <w:rPr>
                <w:bCs/>
                <w:sz w:val="28"/>
                <w:szCs w:val="28"/>
              </w:rPr>
            </w:pPr>
            <w:r w:rsidRPr="00F25D46">
              <w:rPr>
                <w:bCs/>
                <w:sz w:val="28"/>
                <w:szCs w:val="28"/>
              </w:rPr>
              <w:t>1</w:t>
            </w:r>
          </w:p>
        </w:tc>
        <w:tc>
          <w:tcPr>
            <w:tcW w:w="790" w:type="dxa"/>
          </w:tcPr>
          <w:p w:rsidR="007B7295" w:rsidRPr="00F25D46" w:rsidRDefault="007B7295" w:rsidP="00881CE0">
            <w:pPr>
              <w:jc w:val="both"/>
              <w:rPr>
                <w:bCs/>
                <w:sz w:val="28"/>
                <w:szCs w:val="28"/>
              </w:rPr>
            </w:pPr>
            <w:r w:rsidRPr="00F25D46">
              <w:rPr>
                <w:bCs/>
                <w:sz w:val="28"/>
                <w:szCs w:val="28"/>
              </w:rPr>
              <w:t>1</w:t>
            </w:r>
          </w:p>
        </w:tc>
        <w:tc>
          <w:tcPr>
            <w:tcW w:w="919" w:type="dxa"/>
          </w:tcPr>
          <w:p w:rsidR="007B7295" w:rsidRPr="00F25D46" w:rsidRDefault="007B7295" w:rsidP="00881CE0">
            <w:pPr>
              <w:jc w:val="both"/>
              <w:rPr>
                <w:bCs/>
                <w:sz w:val="28"/>
                <w:szCs w:val="28"/>
              </w:rPr>
            </w:pPr>
            <w:r w:rsidRPr="00F25D46">
              <w:rPr>
                <w:bCs/>
                <w:sz w:val="28"/>
                <w:szCs w:val="28"/>
              </w:rPr>
              <w:t>3</w:t>
            </w:r>
          </w:p>
        </w:tc>
      </w:tr>
      <w:tr w:rsidR="007B7295" w:rsidRPr="00F25D46" w:rsidTr="00881CE0">
        <w:trPr>
          <w:trHeight w:val="587"/>
          <w:jc w:val="center"/>
        </w:trPr>
        <w:tc>
          <w:tcPr>
            <w:tcW w:w="3061" w:type="dxa"/>
            <w:vMerge w:val="restart"/>
          </w:tcPr>
          <w:p w:rsidR="007B7295" w:rsidRPr="00F25D46" w:rsidRDefault="007B7295" w:rsidP="00881CE0">
            <w:pPr>
              <w:jc w:val="both"/>
              <w:rPr>
                <w:bCs/>
                <w:sz w:val="28"/>
                <w:szCs w:val="28"/>
              </w:rPr>
            </w:pPr>
            <w:r w:rsidRPr="00F25D46">
              <w:rPr>
                <w:sz w:val="28"/>
                <w:szCs w:val="28"/>
              </w:rPr>
              <w:lastRenderedPageBreak/>
              <w:t xml:space="preserve">Общественно-научные предметы </w:t>
            </w:r>
          </w:p>
        </w:tc>
        <w:tc>
          <w:tcPr>
            <w:tcW w:w="2435" w:type="dxa"/>
          </w:tcPr>
          <w:p w:rsidR="007B7295" w:rsidRPr="00F25D46" w:rsidRDefault="007B7295" w:rsidP="00881CE0">
            <w:pPr>
              <w:jc w:val="both"/>
              <w:rPr>
                <w:bCs/>
                <w:sz w:val="28"/>
                <w:szCs w:val="28"/>
              </w:rPr>
            </w:pPr>
            <w:r w:rsidRPr="00F25D46">
              <w:rPr>
                <w:bCs/>
                <w:sz w:val="28"/>
                <w:szCs w:val="28"/>
              </w:rPr>
              <w:t>История России Всеобщая история</w:t>
            </w:r>
          </w:p>
        </w:tc>
        <w:tc>
          <w:tcPr>
            <w:tcW w:w="959" w:type="dxa"/>
          </w:tcPr>
          <w:p w:rsidR="007B7295" w:rsidRPr="00F25D46" w:rsidRDefault="007B7295" w:rsidP="00881CE0">
            <w:pPr>
              <w:spacing w:after="200" w:line="276" w:lineRule="auto"/>
              <w:rPr>
                <w:rFonts w:ascii="Calibri" w:hAnsi="Calibri"/>
                <w:sz w:val="22"/>
                <w:szCs w:val="22"/>
              </w:rPr>
            </w:pPr>
            <w:r w:rsidRPr="00F25D46">
              <w:rPr>
                <w:bCs/>
                <w:sz w:val="28"/>
                <w:szCs w:val="28"/>
              </w:rPr>
              <w:t>2</w:t>
            </w:r>
          </w:p>
        </w:tc>
        <w:tc>
          <w:tcPr>
            <w:tcW w:w="903" w:type="dxa"/>
          </w:tcPr>
          <w:p w:rsidR="007B7295" w:rsidRPr="00F25D46" w:rsidRDefault="007B7295" w:rsidP="00881CE0">
            <w:pPr>
              <w:spacing w:after="200" w:line="276" w:lineRule="auto"/>
              <w:rPr>
                <w:rFonts w:ascii="Calibri" w:hAnsi="Calibri"/>
                <w:sz w:val="22"/>
                <w:szCs w:val="22"/>
              </w:rPr>
            </w:pPr>
            <w:r w:rsidRPr="00F25D46">
              <w:rPr>
                <w:bCs/>
                <w:sz w:val="28"/>
                <w:szCs w:val="28"/>
              </w:rPr>
              <w:t>2</w:t>
            </w:r>
          </w:p>
        </w:tc>
        <w:tc>
          <w:tcPr>
            <w:tcW w:w="903" w:type="dxa"/>
          </w:tcPr>
          <w:p w:rsidR="007B7295" w:rsidRPr="00F25D46" w:rsidRDefault="007B7295" w:rsidP="00881CE0">
            <w:pPr>
              <w:spacing w:after="200" w:line="276" w:lineRule="auto"/>
              <w:rPr>
                <w:rFonts w:ascii="Calibri" w:hAnsi="Calibri"/>
                <w:sz w:val="22"/>
                <w:szCs w:val="22"/>
              </w:rPr>
            </w:pPr>
            <w:r w:rsidRPr="00F25D46">
              <w:rPr>
                <w:bCs/>
                <w:sz w:val="28"/>
                <w:szCs w:val="28"/>
              </w:rPr>
              <w:t>2</w:t>
            </w:r>
          </w:p>
        </w:tc>
        <w:tc>
          <w:tcPr>
            <w:tcW w:w="812" w:type="dxa"/>
          </w:tcPr>
          <w:p w:rsidR="007B7295" w:rsidRPr="00F25D46" w:rsidRDefault="007B7295" w:rsidP="00881CE0">
            <w:pPr>
              <w:spacing w:after="200" w:line="276" w:lineRule="auto"/>
              <w:rPr>
                <w:rFonts w:ascii="Calibri" w:hAnsi="Calibri"/>
                <w:sz w:val="22"/>
                <w:szCs w:val="22"/>
              </w:rPr>
            </w:pPr>
            <w:r w:rsidRPr="00F25D46">
              <w:rPr>
                <w:bCs/>
                <w:sz w:val="28"/>
                <w:szCs w:val="28"/>
              </w:rPr>
              <w:t>2</w:t>
            </w:r>
          </w:p>
        </w:tc>
        <w:tc>
          <w:tcPr>
            <w:tcW w:w="790" w:type="dxa"/>
          </w:tcPr>
          <w:p w:rsidR="007B7295" w:rsidRPr="00F25D46" w:rsidRDefault="007B7295" w:rsidP="00881CE0">
            <w:pPr>
              <w:spacing w:after="200" w:line="276" w:lineRule="auto"/>
              <w:rPr>
                <w:rFonts w:ascii="Calibri" w:hAnsi="Calibri"/>
                <w:sz w:val="22"/>
                <w:szCs w:val="22"/>
              </w:rPr>
            </w:pPr>
            <w:r w:rsidRPr="00F25D46">
              <w:rPr>
                <w:bCs/>
                <w:sz w:val="28"/>
                <w:szCs w:val="28"/>
              </w:rPr>
              <w:t>2</w:t>
            </w:r>
          </w:p>
        </w:tc>
        <w:tc>
          <w:tcPr>
            <w:tcW w:w="919" w:type="dxa"/>
          </w:tcPr>
          <w:p w:rsidR="007B7295" w:rsidRPr="00F25D46" w:rsidRDefault="007B7295" w:rsidP="00881CE0">
            <w:pPr>
              <w:jc w:val="both"/>
              <w:rPr>
                <w:bCs/>
                <w:sz w:val="28"/>
                <w:szCs w:val="28"/>
              </w:rPr>
            </w:pPr>
            <w:r w:rsidRPr="00F25D46">
              <w:rPr>
                <w:bCs/>
                <w:sz w:val="28"/>
                <w:szCs w:val="28"/>
              </w:rPr>
              <w:t>10</w:t>
            </w:r>
          </w:p>
        </w:tc>
      </w:tr>
      <w:tr w:rsidR="007B7295" w:rsidRPr="00F25D46" w:rsidTr="00881CE0">
        <w:trPr>
          <w:trHeight w:val="408"/>
          <w:jc w:val="center"/>
        </w:trPr>
        <w:tc>
          <w:tcPr>
            <w:tcW w:w="3061" w:type="dxa"/>
            <w:vMerge/>
          </w:tcPr>
          <w:p w:rsidR="007B7295" w:rsidRPr="00F25D46" w:rsidRDefault="007B7295" w:rsidP="00881CE0">
            <w:pPr>
              <w:jc w:val="both"/>
              <w:rPr>
                <w:sz w:val="28"/>
                <w:szCs w:val="28"/>
              </w:rPr>
            </w:pPr>
          </w:p>
        </w:tc>
        <w:tc>
          <w:tcPr>
            <w:tcW w:w="2435" w:type="dxa"/>
          </w:tcPr>
          <w:p w:rsidR="007B7295" w:rsidRPr="00F25D46" w:rsidRDefault="007B7295" w:rsidP="00881CE0">
            <w:pPr>
              <w:jc w:val="both"/>
              <w:rPr>
                <w:bCs/>
                <w:sz w:val="28"/>
                <w:szCs w:val="28"/>
              </w:rPr>
            </w:pPr>
            <w:r w:rsidRPr="00F25D46">
              <w:rPr>
                <w:bCs/>
                <w:sz w:val="28"/>
                <w:szCs w:val="28"/>
              </w:rPr>
              <w:t>Обществознание</w:t>
            </w:r>
          </w:p>
        </w:tc>
        <w:tc>
          <w:tcPr>
            <w:tcW w:w="959"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1</w:t>
            </w:r>
          </w:p>
        </w:tc>
        <w:tc>
          <w:tcPr>
            <w:tcW w:w="903" w:type="dxa"/>
          </w:tcPr>
          <w:p w:rsidR="007B7295" w:rsidRPr="00F25D46" w:rsidRDefault="007B7295" w:rsidP="00881CE0">
            <w:pPr>
              <w:jc w:val="both"/>
              <w:rPr>
                <w:bCs/>
                <w:sz w:val="28"/>
                <w:szCs w:val="28"/>
              </w:rPr>
            </w:pPr>
            <w:r w:rsidRPr="00F25D46">
              <w:rPr>
                <w:bCs/>
                <w:sz w:val="28"/>
                <w:szCs w:val="28"/>
              </w:rPr>
              <w:t>1</w:t>
            </w:r>
          </w:p>
        </w:tc>
        <w:tc>
          <w:tcPr>
            <w:tcW w:w="812" w:type="dxa"/>
          </w:tcPr>
          <w:p w:rsidR="007B7295" w:rsidRPr="00F25D46" w:rsidRDefault="007B7295" w:rsidP="00881CE0">
            <w:pPr>
              <w:jc w:val="both"/>
              <w:rPr>
                <w:bCs/>
                <w:sz w:val="28"/>
                <w:szCs w:val="28"/>
              </w:rPr>
            </w:pPr>
            <w:r w:rsidRPr="00F25D46">
              <w:rPr>
                <w:bCs/>
                <w:sz w:val="28"/>
                <w:szCs w:val="28"/>
              </w:rPr>
              <w:t>1</w:t>
            </w:r>
          </w:p>
        </w:tc>
        <w:tc>
          <w:tcPr>
            <w:tcW w:w="790" w:type="dxa"/>
          </w:tcPr>
          <w:p w:rsidR="007B7295" w:rsidRPr="00F25D46" w:rsidRDefault="007B7295" w:rsidP="00881CE0">
            <w:pPr>
              <w:jc w:val="both"/>
              <w:rPr>
                <w:bCs/>
                <w:sz w:val="28"/>
                <w:szCs w:val="28"/>
              </w:rPr>
            </w:pPr>
            <w:r w:rsidRPr="00F25D46">
              <w:rPr>
                <w:bCs/>
                <w:sz w:val="28"/>
                <w:szCs w:val="28"/>
              </w:rPr>
              <w:t>1</w:t>
            </w:r>
          </w:p>
        </w:tc>
        <w:tc>
          <w:tcPr>
            <w:tcW w:w="919" w:type="dxa"/>
          </w:tcPr>
          <w:p w:rsidR="007B7295" w:rsidRPr="00F25D46" w:rsidRDefault="007B7295" w:rsidP="00881CE0">
            <w:pPr>
              <w:jc w:val="both"/>
              <w:rPr>
                <w:bCs/>
                <w:sz w:val="28"/>
                <w:szCs w:val="28"/>
              </w:rPr>
            </w:pPr>
            <w:r w:rsidRPr="00F25D46">
              <w:rPr>
                <w:bCs/>
                <w:sz w:val="28"/>
                <w:szCs w:val="28"/>
              </w:rPr>
              <w:t>4</w:t>
            </w:r>
          </w:p>
        </w:tc>
      </w:tr>
      <w:tr w:rsidR="007B7295" w:rsidRPr="00F25D46" w:rsidTr="00881CE0">
        <w:trPr>
          <w:trHeight w:val="237"/>
          <w:jc w:val="center"/>
        </w:trPr>
        <w:tc>
          <w:tcPr>
            <w:tcW w:w="3061" w:type="dxa"/>
            <w:vMerge/>
          </w:tcPr>
          <w:p w:rsidR="007B7295" w:rsidRPr="00F25D46" w:rsidRDefault="007B7295" w:rsidP="00881CE0">
            <w:pPr>
              <w:jc w:val="both"/>
              <w:rPr>
                <w:bCs/>
                <w:sz w:val="28"/>
                <w:szCs w:val="28"/>
              </w:rPr>
            </w:pPr>
          </w:p>
        </w:tc>
        <w:tc>
          <w:tcPr>
            <w:tcW w:w="2435" w:type="dxa"/>
          </w:tcPr>
          <w:p w:rsidR="007B7295" w:rsidRPr="00F25D46" w:rsidRDefault="007B7295" w:rsidP="00881CE0">
            <w:pPr>
              <w:jc w:val="both"/>
              <w:rPr>
                <w:bCs/>
                <w:sz w:val="28"/>
                <w:szCs w:val="28"/>
              </w:rPr>
            </w:pPr>
            <w:r w:rsidRPr="00F25D46">
              <w:rPr>
                <w:bCs/>
                <w:sz w:val="28"/>
                <w:szCs w:val="28"/>
              </w:rPr>
              <w:t>География</w:t>
            </w:r>
          </w:p>
        </w:tc>
        <w:tc>
          <w:tcPr>
            <w:tcW w:w="959" w:type="dxa"/>
          </w:tcPr>
          <w:p w:rsidR="007B7295" w:rsidRPr="00F25D46" w:rsidRDefault="007B7295" w:rsidP="00881CE0">
            <w:pPr>
              <w:jc w:val="both"/>
              <w:rPr>
                <w:bCs/>
                <w:sz w:val="28"/>
                <w:szCs w:val="28"/>
              </w:rPr>
            </w:pPr>
            <w:r w:rsidRPr="00F25D46">
              <w:rPr>
                <w:bCs/>
                <w:sz w:val="28"/>
                <w:szCs w:val="28"/>
              </w:rPr>
              <w:t>1</w:t>
            </w:r>
          </w:p>
        </w:tc>
        <w:tc>
          <w:tcPr>
            <w:tcW w:w="903" w:type="dxa"/>
          </w:tcPr>
          <w:p w:rsidR="007B7295" w:rsidRPr="00F25D46" w:rsidRDefault="007B7295" w:rsidP="00881CE0">
            <w:pPr>
              <w:jc w:val="both"/>
              <w:rPr>
                <w:bCs/>
                <w:sz w:val="28"/>
                <w:szCs w:val="28"/>
              </w:rPr>
            </w:pPr>
            <w:r w:rsidRPr="00F25D46">
              <w:rPr>
                <w:bCs/>
                <w:sz w:val="28"/>
                <w:szCs w:val="28"/>
              </w:rPr>
              <w:t>1</w:t>
            </w:r>
          </w:p>
        </w:tc>
        <w:tc>
          <w:tcPr>
            <w:tcW w:w="903" w:type="dxa"/>
          </w:tcPr>
          <w:p w:rsidR="007B7295" w:rsidRPr="00F25D46" w:rsidRDefault="007B7295" w:rsidP="00881CE0">
            <w:pPr>
              <w:jc w:val="both"/>
              <w:rPr>
                <w:bCs/>
                <w:sz w:val="28"/>
                <w:szCs w:val="28"/>
              </w:rPr>
            </w:pPr>
            <w:r w:rsidRPr="00F25D46">
              <w:rPr>
                <w:bCs/>
                <w:sz w:val="28"/>
                <w:szCs w:val="28"/>
              </w:rPr>
              <w:t>2</w:t>
            </w:r>
          </w:p>
        </w:tc>
        <w:tc>
          <w:tcPr>
            <w:tcW w:w="812" w:type="dxa"/>
          </w:tcPr>
          <w:p w:rsidR="007B7295" w:rsidRPr="00F25D46" w:rsidRDefault="007B7295" w:rsidP="00881CE0">
            <w:pPr>
              <w:jc w:val="both"/>
              <w:rPr>
                <w:bCs/>
                <w:sz w:val="28"/>
                <w:szCs w:val="28"/>
              </w:rPr>
            </w:pPr>
            <w:r w:rsidRPr="00F25D46">
              <w:rPr>
                <w:bCs/>
                <w:sz w:val="28"/>
                <w:szCs w:val="28"/>
              </w:rPr>
              <w:t>2</w:t>
            </w:r>
          </w:p>
        </w:tc>
        <w:tc>
          <w:tcPr>
            <w:tcW w:w="790" w:type="dxa"/>
          </w:tcPr>
          <w:p w:rsidR="007B7295" w:rsidRPr="00F25D46" w:rsidRDefault="007B7295" w:rsidP="00881CE0">
            <w:pPr>
              <w:jc w:val="both"/>
              <w:rPr>
                <w:bCs/>
                <w:sz w:val="28"/>
                <w:szCs w:val="28"/>
              </w:rPr>
            </w:pPr>
            <w:r w:rsidRPr="00F25D46">
              <w:rPr>
                <w:bCs/>
                <w:sz w:val="28"/>
                <w:szCs w:val="28"/>
              </w:rPr>
              <w:t>2</w:t>
            </w:r>
          </w:p>
        </w:tc>
        <w:tc>
          <w:tcPr>
            <w:tcW w:w="919" w:type="dxa"/>
          </w:tcPr>
          <w:p w:rsidR="007B7295" w:rsidRPr="00F25D46" w:rsidRDefault="007B7295" w:rsidP="00881CE0">
            <w:pPr>
              <w:jc w:val="both"/>
              <w:rPr>
                <w:bCs/>
                <w:sz w:val="28"/>
                <w:szCs w:val="28"/>
              </w:rPr>
            </w:pPr>
            <w:r w:rsidRPr="00F25D46">
              <w:rPr>
                <w:bCs/>
                <w:sz w:val="28"/>
                <w:szCs w:val="28"/>
              </w:rPr>
              <w:t>8</w:t>
            </w:r>
          </w:p>
        </w:tc>
      </w:tr>
      <w:tr w:rsidR="007B7295" w:rsidRPr="00F25D46" w:rsidTr="00881CE0">
        <w:trPr>
          <w:trHeight w:val="255"/>
          <w:jc w:val="center"/>
        </w:trPr>
        <w:tc>
          <w:tcPr>
            <w:tcW w:w="3061" w:type="dxa"/>
            <w:vMerge w:val="restart"/>
          </w:tcPr>
          <w:p w:rsidR="007B7295" w:rsidRPr="00F25D46" w:rsidRDefault="007B7295" w:rsidP="00881CE0">
            <w:pPr>
              <w:jc w:val="both"/>
              <w:rPr>
                <w:bCs/>
                <w:sz w:val="28"/>
                <w:szCs w:val="28"/>
              </w:rPr>
            </w:pPr>
            <w:r w:rsidRPr="00F25D46">
              <w:rPr>
                <w:sz w:val="28"/>
                <w:szCs w:val="28"/>
              </w:rPr>
              <w:t>Естественно-научные предметы</w:t>
            </w:r>
          </w:p>
        </w:tc>
        <w:tc>
          <w:tcPr>
            <w:tcW w:w="2435" w:type="dxa"/>
          </w:tcPr>
          <w:p w:rsidR="007B7295" w:rsidRPr="00F25D46" w:rsidRDefault="007B7295" w:rsidP="00881CE0">
            <w:pPr>
              <w:jc w:val="both"/>
              <w:rPr>
                <w:bCs/>
                <w:sz w:val="28"/>
                <w:szCs w:val="28"/>
              </w:rPr>
            </w:pPr>
            <w:r w:rsidRPr="00F25D46">
              <w:rPr>
                <w:bCs/>
                <w:sz w:val="28"/>
                <w:szCs w:val="28"/>
              </w:rPr>
              <w:t xml:space="preserve">Физика </w:t>
            </w:r>
          </w:p>
        </w:tc>
        <w:tc>
          <w:tcPr>
            <w:tcW w:w="959"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2</w:t>
            </w:r>
          </w:p>
        </w:tc>
        <w:tc>
          <w:tcPr>
            <w:tcW w:w="812" w:type="dxa"/>
          </w:tcPr>
          <w:p w:rsidR="007B7295" w:rsidRPr="00F25D46" w:rsidRDefault="007B7295" w:rsidP="00881CE0">
            <w:pPr>
              <w:jc w:val="both"/>
              <w:rPr>
                <w:bCs/>
                <w:sz w:val="28"/>
                <w:szCs w:val="28"/>
              </w:rPr>
            </w:pPr>
            <w:r w:rsidRPr="00F25D46">
              <w:rPr>
                <w:bCs/>
                <w:sz w:val="28"/>
                <w:szCs w:val="28"/>
              </w:rPr>
              <w:t>2</w:t>
            </w:r>
          </w:p>
        </w:tc>
        <w:tc>
          <w:tcPr>
            <w:tcW w:w="790" w:type="dxa"/>
          </w:tcPr>
          <w:p w:rsidR="007B7295" w:rsidRPr="00F25D46" w:rsidRDefault="007B7295" w:rsidP="00881CE0">
            <w:pPr>
              <w:jc w:val="both"/>
              <w:rPr>
                <w:bCs/>
                <w:sz w:val="28"/>
                <w:szCs w:val="28"/>
              </w:rPr>
            </w:pPr>
            <w:r w:rsidRPr="00F25D46">
              <w:rPr>
                <w:bCs/>
                <w:sz w:val="28"/>
                <w:szCs w:val="28"/>
              </w:rPr>
              <w:t>3</w:t>
            </w:r>
          </w:p>
        </w:tc>
        <w:tc>
          <w:tcPr>
            <w:tcW w:w="919" w:type="dxa"/>
          </w:tcPr>
          <w:p w:rsidR="007B7295" w:rsidRPr="00F25D46" w:rsidRDefault="007B7295" w:rsidP="00881CE0">
            <w:pPr>
              <w:jc w:val="both"/>
              <w:rPr>
                <w:bCs/>
                <w:sz w:val="28"/>
                <w:szCs w:val="28"/>
              </w:rPr>
            </w:pPr>
            <w:r w:rsidRPr="00F25D46">
              <w:rPr>
                <w:bCs/>
                <w:sz w:val="28"/>
                <w:szCs w:val="28"/>
              </w:rPr>
              <w:t>7</w:t>
            </w:r>
          </w:p>
        </w:tc>
      </w:tr>
      <w:tr w:rsidR="007B7295" w:rsidRPr="00F25D46" w:rsidTr="00881CE0">
        <w:trPr>
          <w:trHeight w:val="255"/>
          <w:jc w:val="center"/>
        </w:trPr>
        <w:tc>
          <w:tcPr>
            <w:tcW w:w="3061" w:type="dxa"/>
            <w:vMerge/>
          </w:tcPr>
          <w:p w:rsidR="007B7295" w:rsidRPr="00F25D46" w:rsidRDefault="007B7295" w:rsidP="00881CE0">
            <w:pPr>
              <w:jc w:val="both"/>
              <w:rPr>
                <w:sz w:val="28"/>
                <w:szCs w:val="28"/>
              </w:rPr>
            </w:pPr>
          </w:p>
        </w:tc>
        <w:tc>
          <w:tcPr>
            <w:tcW w:w="2435" w:type="dxa"/>
          </w:tcPr>
          <w:p w:rsidR="007B7295" w:rsidRPr="00F25D46" w:rsidRDefault="007B7295" w:rsidP="00881CE0">
            <w:pPr>
              <w:jc w:val="both"/>
              <w:rPr>
                <w:bCs/>
                <w:sz w:val="28"/>
                <w:szCs w:val="28"/>
              </w:rPr>
            </w:pPr>
            <w:r w:rsidRPr="00F25D46">
              <w:rPr>
                <w:bCs/>
                <w:sz w:val="28"/>
                <w:szCs w:val="28"/>
              </w:rPr>
              <w:t xml:space="preserve">Химия </w:t>
            </w:r>
          </w:p>
        </w:tc>
        <w:tc>
          <w:tcPr>
            <w:tcW w:w="959"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w:t>
            </w:r>
          </w:p>
        </w:tc>
        <w:tc>
          <w:tcPr>
            <w:tcW w:w="903" w:type="dxa"/>
          </w:tcPr>
          <w:p w:rsidR="007B7295" w:rsidRPr="00F25D46" w:rsidRDefault="007B7295" w:rsidP="00881CE0">
            <w:pPr>
              <w:jc w:val="both"/>
              <w:rPr>
                <w:bCs/>
                <w:sz w:val="28"/>
                <w:szCs w:val="28"/>
              </w:rPr>
            </w:pPr>
            <w:r w:rsidRPr="00F25D46">
              <w:rPr>
                <w:bCs/>
                <w:sz w:val="28"/>
                <w:szCs w:val="28"/>
              </w:rPr>
              <w:t>-</w:t>
            </w:r>
          </w:p>
        </w:tc>
        <w:tc>
          <w:tcPr>
            <w:tcW w:w="812" w:type="dxa"/>
          </w:tcPr>
          <w:p w:rsidR="007B7295" w:rsidRPr="00F25D46" w:rsidRDefault="007B7295" w:rsidP="00881CE0">
            <w:pPr>
              <w:jc w:val="both"/>
              <w:rPr>
                <w:bCs/>
                <w:sz w:val="28"/>
                <w:szCs w:val="28"/>
              </w:rPr>
            </w:pPr>
            <w:r w:rsidRPr="00F25D46">
              <w:rPr>
                <w:bCs/>
                <w:sz w:val="28"/>
                <w:szCs w:val="28"/>
              </w:rPr>
              <w:t>2</w:t>
            </w:r>
          </w:p>
        </w:tc>
        <w:tc>
          <w:tcPr>
            <w:tcW w:w="790" w:type="dxa"/>
          </w:tcPr>
          <w:p w:rsidR="007B7295" w:rsidRPr="00F25D46" w:rsidRDefault="007B7295" w:rsidP="00881CE0">
            <w:pPr>
              <w:jc w:val="both"/>
              <w:rPr>
                <w:bCs/>
                <w:sz w:val="28"/>
                <w:szCs w:val="28"/>
              </w:rPr>
            </w:pPr>
            <w:r w:rsidRPr="00F25D46">
              <w:rPr>
                <w:bCs/>
                <w:sz w:val="28"/>
                <w:szCs w:val="28"/>
              </w:rPr>
              <w:t>2</w:t>
            </w:r>
          </w:p>
        </w:tc>
        <w:tc>
          <w:tcPr>
            <w:tcW w:w="919" w:type="dxa"/>
          </w:tcPr>
          <w:p w:rsidR="007B7295" w:rsidRPr="00F25D46" w:rsidRDefault="007B7295" w:rsidP="00881CE0">
            <w:pPr>
              <w:jc w:val="both"/>
              <w:rPr>
                <w:bCs/>
                <w:sz w:val="28"/>
                <w:szCs w:val="28"/>
              </w:rPr>
            </w:pPr>
            <w:r w:rsidRPr="00F25D46">
              <w:rPr>
                <w:bCs/>
                <w:sz w:val="28"/>
                <w:szCs w:val="28"/>
              </w:rPr>
              <w:t>4</w:t>
            </w:r>
          </w:p>
        </w:tc>
      </w:tr>
      <w:tr w:rsidR="007B7295" w:rsidRPr="00F25D46" w:rsidTr="00881CE0">
        <w:trPr>
          <w:trHeight w:val="255"/>
          <w:jc w:val="center"/>
        </w:trPr>
        <w:tc>
          <w:tcPr>
            <w:tcW w:w="3061" w:type="dxa"/>
            <w:vMerge/>
          </w:tcPr>
          <w:p w:rsidR="007B7295" w:rsidRPr="00F25D46" w:rsidRDefault="007B7295" w:rsidP="00881CE0">
            <w:pPr>
              <w:jc w:val="both"/>
              <w:rPr>
                <w:sz w:val="28"/>
                <w:szCs w:val="28"/>
              </w:rPr>
            </w:pPr>
          </w:p>
        </w:tc>
        <w:tc>
          <w:tcPr>
            <w:tcW w:w="2435" w:type="dxa"/>
          </w:tcPr>
          <w:p w:rsidR="007B7295" w:rsidRPr="00F25D46" w:rsidRDefault="007B7295" w:rsidP="00881CE0">
            <w:pPr>
              <w:jc w:val="both"/>
              <w:rPr>
                <w:bCs/>
                <w:sz w:val="28"/>
                <w:szCs w:val="28"/>
              </w:rPr>
            </w:pPr>
            <w:r w:rsidRPr="00F25D46">
              <w:rPr>
                <w:bCs/>
                <w:sz w:val="28"/>
                <w:szCs w:val="28"/>
              </w:rPr>
              <w:t>Биология</w:t>
            </w:r>
          </w:p>
        </w:tc>
        <w:tc>
          <w:tcPr>
            <w:tcW w:w="959" w:type="dxa"/>
          </w:tcPr>
          <w:p w:rsidR="007B7295" w:rsidRPr="00F25D46" w:rsidRDefault="007B7295" w:rsidP="00881CE0">
            <w:pPr>
              <w:jc w:val="both"/>
              <w:rPr>
                <w:bCs/>
                <w:sz w:val="28"/>
                <w:szCs w:val="28"/>
              </w:rPr>
            </w:pPr>
            <w:r w:rsidRPr="00F25D46">
              <w:rPr>
                <w:bCs/>
                <w:sz w:val="28"/>
                <w:szCs w:val="28"/>
              </w:rPr>
              <w:t>1</w:t>
            </w:r>
          </w:p>
        </w:tc>
        <w:tc>
          <w:tcPr>
            <w:tcW w:w="903" w:type="dxa"/>
          </w:tcPr>
          <w:p w:rsidR="007B7295" w:rsidRPr="00F25D46" w:rsidRDefault="007B7295" w:rsidP="00881CE0">
            <w:pPr>
              <w:jc w:val="both"/>
              <w:rPr>
                <w:bCs/>
                <w:sz w:val="28"/>
                <w:szCs w:val="28"/>
              </w:rPr>
            </w:pPr>
            <w:r w:rsidRPr="00F25D46">
              <w:rPr>
                <w:bCs/>
                <w:sz w:val="28"/>
                <w:szCs w:val="28"/>
              </w:rPr>
              <w:t>1</w:t>
            </w:r>
          </w:p>
        </w:tc>
        <w:tc>
          <w:tcPr>
            <w:tcW w:w="903" w:type="dxa"/>
          </w:tcPr>
          <w:p w:rsidR="007B7295" w:rsidRPr="00F25D46" w:rsidRDefault="007B7295" w:rsidP="00881CE0">
            <w:pPr>
              <w:jc w:val="both"/>
              <w:rPr>
                <w:bCs/>
                <w:sz w:val="28"/>
                <w:szCs w:val="28"/>
              </w:rPr>
            </w:pPr>
            <w:r w:rsidRPr="00F25D46">
              <w:rPr>
                <w:bCs/>
                <w:sz w:val="28"/>
                <w:szCs w:val="28"/>
              </w:rPr>
              <w:t>1</w:t>
            </w:r>
          </w:p>
        </w:tc>
        <w:tc>
          <w:tcPr>
            <w:tcW w:w="812" w:type="dxa"/>
          </w:tcPr>
          <w:p w:rsidR="007B7295" w:rsidRPr="00F25D46" w:rsidRDefault="007B7295" w:rsidP="00881CE0">
            <w:pPr>
              <w:jc w:val="both"/>
              <w:rPr>
                <w:bCs/>
                <w:sz w:val="28"/>
                <w:szCs w:val="28"/>
              </w:rPr>
            </w:pPr>
            <w:r w:rsidRPr="00F25D46">
              <w:rPr>
                <w:bCs/>
                <w:sz w:val="28"/>
                <w:szCs w:val="28"/>
              </w:rPr>
              <w:t>2</w:t>
            </w:r>
          </w:p>
        </w:tc>
        <w:tc>
          <w:tcPr>
            <w:tcW w:w="790" w:type="dxa"/>
          </w:tcPr>
          <w:p w:rsidR="007B7295" w:rsidRPr="00F25D46" w:rsidRDefault="007B7295" w:rsidP="00881CE0">
            <w:pPr>
              <w:jc w:val="both"/>
              <w:rPr>
                <w:bCs/>
                <w:sz w:val="28"/>
                <w:szCs w:val="28"/>
              </w:rPr>
            </w:pPr>
            <w:r w:rsidRPr="00F25D46">
              <w:rPr>
                <w:bCs/>
                <w:sz w:val="28"/>
                <w:szCs w:val="28"/>
              </w:rPr>
              <w:t>2</w:t>
            </w:r>
          </w:p>
        </w:tc>
        <w:tc>
          <w:tcPr>
            <w:tcW w:w="919" w:type="dxa"/>
          </w:tcPr>
          <w:p w:rsidR="007B7295" w:rsidRPr="00F25D46" w:rsidRDefault="007B7295" w:rsidP="00881CE0">
            <w:pPr>
              <w:jc w:val="both"/>
              <w:rPr>
                <w:bCs/>
                <w:sz w:val="28"/>
                <w:szCs w:val="28"/>
              </w:rPr>
            </w:pPr>
            <w:r w:rsidRPr="00F25D46">
              <w:rPr>
                <w:bCs/>
                <w:sz w:val="28"/>
                <w:szCs w:val="28"/>
              </w:rPr>
              <w:t>7</w:t>
            </w:r>
          </w:p>
        </w:tc>
      </w:tr>
      <w:tr w:rsidR="007B7295" w:rsidRPr="00F25D46" w:rsidTr="00881CE0">
        <w:trPr>
          <w:trHeight w:val="255"/>
          <w:jc w:val="center"/>
        </w:trPr>
        <w:tc>
          <w:tcPr>
            <w:tcW w:w="3061" w:type="dxa"/>
            <w:vMerge w:val="restart"/>
          </w:tcPr>
          <w:p w:rsidR="007B7295" w:rsidRPr="00F25D46" w:rsidRDefault="007B7295" w:rsidP="00881CE0">
            <w:pPr>
              <w:jc w:val="both"/>
              <w:rPr>
                <w:bCs/>
                <w:sz w:val="28"/>
                <w:szCs w:val="28"/>
              </w:rPr>
            </w:pPr>
            <w:r w:rsidRPr="00F25D46">
              <w:rPr>
                <w:bCs/>
                <w:sz w:val="28"/>
                <w:szCs w:val="28"/>
              </w:rPr>
              <w:t>Искусство</w:t>
            </w:r>
          </w:p>
        </w:tc>
        <w:tc>
          <w:tcPr>
            <w:tcW w:w="2435" w:type="dxa"/>
          </w:tcPr>
          <w:p w:rsidR="007B7295" w:rsidRPr="00F25D46" w:rsidRDefault="007B7295" w:rsidP="00881CE0">
            <w:pPr>
              <w:jc w:val="both"/>
              <w:rPr>
                <w:bCs/>
                <w:sz w:val="28"/>
                <w:szCs w:val="28"/>
              </w:rPr>
            </w:pPr>
            <w:r w:rsidRPr="00F25D46">
              <w:rPr>
                <w:bCs/>
                <w:sz w:val="28"/>
                <w:szCs w:val="28"/>
              </w:rPr>
              <w:t>Музыка</w:t>
            </w:r>
          </w:p>
        </w:tc>
        <w:tc>
          <w:tcPr>
            <w:tcW w:w="959" w:type="dxa"/>
          </w:tcPr>
          <w:p w:rsidR="007B7295" w:rsidRPr="00F25D46" w:rsidRDefault="007B7295" w:rsidP="00881CE0">
            <w:pPr>
              <w:jc w:val="both"/>
              <w:rPr>
                <w:bCs/>
                <w:sz w:val="28"/>
                <w:szCs w:val="28"/>
              </w:rPr>
            </w:pPr>
            <w:r w:rsidRPr="00F25D46">
              <w:rPr>
                <w:bCs/>
                <w:sz w:val="28"/>
                <w:szCs w:val="28"/>
              </w:rPr>
              <w:t>1</w:t>
            </w:r>
          </w:p>
        </w:tc>
        <w:tc>
          <w:tcPr>
            <w:tcW w:w="903" w:type="dxa"/>
          </w:tcPr>
          <w:p w:rsidR="007B7295" w:rsidRPr="00F25D46" w:rsidRDefault="007B7295" w:rsidP="00881CE0">
            <w:pPr>
              <w:jc w:val="both"/>
              <w:rPr>
                <w:bCs/>
                <w:sz w:val="28"/>
                <w:szCs w:val="28"/>
              </w:rPr>
            </w:pPr>
            <w:r w:rsidRPr="00F25D46">
              <w:rPr>
                <w:bCs/>
                <w:sz w:val="28"/>
                <w:szCs w:val="28"/>
              </w:rPr>
              <w:t>1</w:t>
            </w:r>
          </w:p>
        </w:tc>
        <w:tc>
          <w:tcPr>
            <w:tcW w:w="903" w:type="dxa"/>
          </w:tcPr>
          <w:p w:rsidR="007B7295" w:rsidRPr="00F25D46" w:rsidRDefault="007B7295" w:rsidP="00881CE0">
            <w:pPr>
              <w:jc w:val="both"/>
              <w:rPr>
                <w:bCs/>
                <w:sz w:val="28"/>
                <w:szCs w:val="28"/>
              </w:rPr>
            </w:pPr>
            <w:r w:rsidRPr="00F25D46">
              <w:rPr>
                <w:bCs/>
                <w:sz w:val="28"/>
                <w:szCs w:val="28"/>
              </w:rPr>
              <w:t>1</w:t>
            </w:r>
          </w:p>
        </w:tc>
        <w:tc>
          <w:tcPr>
            <w:tcW w:w="812" w:type="dxa"/>
          </w:tcPr>
          <w:p w:rsidR="007B7295" w:rsidRPr="00F25D46" w:rsidRDefault="007B7295" w:rsidP="00881CE0">
            <w:pPr>
              <w:jc w:val="both"/>
              <w:rPr>
                <w:bCs/>
                <w:sz w:val="28"/>
                <w:szCs w:val="28"/>
              </w:rPr>
            </w:pPr>
            <w:r w:rsidRPr="00F25D46">
              <w:rPr>
                <w:bCs/>
                <w:sz w:val="28"/>
                <w:szCs w:val="28"/>
              </w:rPr>
              <w:t>1</w:t>
            </w:r>
          </w:p>
        </w:tc>
        <w:tc>
          <w:tcPr>
            <w:tcW w:w="790" w:type="dxa"/>
          </w:tcPr>
          <w:p w:rsidR="007B7295" w:rsidRPr="00F25D46" w:rsidRDefault="007B7295" w:rsidP="00881CE0">
            <w:pPr>
              <w:jc w:val="both"/>
              <w:rPr>
                <w:bCs/>
                <w:sz w:val="28"/>
                <w:szCs w:val="28"/>
              </w:rPr>
            </w:pPr>
            <w:r w:rsidRPr="00F25D46">
              <w:rPr>
                <w:bCs/>
                <w:sz w:val="28"/>
                <w:szCs w:val="28"/>
              </w:rPr>
              <w:t>-</w:t>
            </w:r>
          </w:p>
        </w:tc>
        <w:tc>
          <w:tcPr>
            <w:tcW w:w="919" w:type="dxa"/>
          </w:tcPr>
          <w:p w:rsidR="007B7295" w:rsidRPr="00F25D46" w:rsidRDefault="007B7295" w:rsidP="00881CE0">
            <w:pPr>
              <w:jc w:val="both"/>
              <w:rPr>
                <w:bCs/>
                <w:sz w:val="28"/>
                <w:szCs w:val="28"/>
              </w:rPr>
            </w:pPr>
            <w:r w:rsidRPr="00F25D46">
              <w:rPr>
                <w:bCs/>
                <w:sz w:val="28"/>
                <w:szCs w:val="28"/>
              </w:rPr>
              <w:t>4</w:t>
            </w:r>
          </w:p>
        </w:tc>
      </w:tr>
      <w:tr w:rsidR="007B7295" w:rsidRPr="00F25D46" w:rsidTr="00881CE0">
        <w:trPr>
          <w:trHeight w:val="218"/>
          <w:jc w:val="center"/>
        </w:trPr>
        <w:tc>
          <w:tcPr>
            <w:tcW w:w="3061" w:type="dxa"/>
            <w:vMerge/>
          </w:tcPr>
          <w:p w:rsidR="007B7295" w:rsidRPr="00F25D46" w:rsidRDefault="007B7295" w:rsidP="00881CE0">
            <w:pPr>
              <w:jc w:val="both"/>
              <w:rPr>
                <w:bCs/>
                <w:sz w:val="28"/>
                <w:szCs w:val="28"/>
              </w:rPr>
            </w:pPr>
          </w:p>
        </w:tc>
        <w:tc>
          <w:tcPr>
            <w:tcW w:w="2435" w:type="dxa"/>
          </w:tcPr>
          <w:p w:rsidR="007B7295" w:rsidRPr="00F25D46" w:rsidRDefault="007B7295" w:rsidP="00881CE0">
            <w:pPr>
              <w:jc w:val="both"/>
              <w:rPr>
                <w:bCs/>
                <w:sz w:val="28"/>
                <w:szCs w:val="28"/>
              </w:rPr>
            </w:pPr>
            <w:r w:rsidRPr="00F25D46">
              <w:rPr>
                <w:bCs/>
                <w:sz w:val="28"/>
                <w:szCs w:val="28"/>
              </w:rPr>
              <w:t>Изобразительное искусство</w:t>
            </w:r>
          </w:p>
        </w:tc>
        <w:tc>
          <w:tcPr>
            <w:tcW w:w="959" w:type="dxa"/>
          </w:tcPr>
          <w:p w:rsidR="007B7295" w:rsidRPr="00F25D46" w:rsidRDefault="007B7295" w:rsidP="00881CE0">
            <w:pPr>
              <w:jc w:val="both"/>
              <w:rPr>
                <w:bCs/>
                <w:sz w:val="28"/>
                <w:szCs w:val="28"/>
              </w:rPr>
            </w:pPr>
            <w:r w:rsidRPr="00F25D46">
              <w:rPr>
                <w:bCs/>
                <w:sz w:val="28"/>
                <w:szCs w:val="28"/>
              </w:rPr>
              <w:t>1</w:t>
            </w:r>
          </w:p>
        </w:tc>
        <w:tc>
          <w:tcPr>
            <w:tcW w:w="903" w:type="dxa"/>
          </w:tcPr>
          <w:p w:rsidR="007B7295" w:rsidRPr="00F25D46" w:rsidRDefault="007B7295" w:rsidP="00881CE0">
            <w:pPr>
              <w:jc w:val="both"/>
              <w:rPr>
                <w:bCs/>
                <w:sz w:val="28"/>
                <w:szCs w:val="28"/>
              </w:rPr>
            </w:pPr>
            <w:r w:rsidRPr="00F25D46">
              <w:rPr>
                <w:bCs/>
                <w:sz w:val="28"/>
                <w:szCs w:val="28"/>
              </w:rPr>
              <w:t>1</w:t>
            </w:r>
          </w:p>
        </w:tc>
        <w:tc>
          <w:tcPr>
            <w:tcW w:w="903" w:type="dxa"/>
          </w:tcPr>
          <w:p w:rsidR="007B7295" w:rsidRPr="00F25D46" w:rsidRDefault="007B7295" w:rsidP="00881CE0">
            <w:pPr>
              <w:jc w:val="both"/>
              <w:rPr>
                <w:bCs/>
                <w:sz w:val="28"/>
                <w:szCs w:val="28"/>
              </w:rPr>
            </w:pPr>
            <w:r w:rsidRPr="00F25D46">
              <w:rPr>
                <w:bCs/>
                <w:sz w:val="28"/>
                <w:szCs w:val="28"/>
              </w:rPr>
              <w:t>1</w:t>
            </w:r>
          </w:p>
        </w:tc>
        <w:tc>
          <w:tcPr>
            <w:tcW w:w="812" w:type="dxa"/>
          </w:tcPr>
          <w:p w:rsidR="007B7295" w:rsidRPr="00F25D46" w:rsidRDefault="007B7295" w:rsidP="00881CE0">
            <w:pPr>
              <w:jc w:val="both"/>
              <w:rPr>
                <w:bCs/>
                <w:sz w:val="28"/>
                <w:szCs w:val="28"/>
              </w:rPr>
            </w:pPr>
            <w:r w:rsidRPr="00F25D46">
              <w:rPr>
                <w:bCs/>
                <w:sz w:val="28"/>
                <w:szCs w:val="28"/>
              </w:rPr>
              <w:t>-</w:t>
            </w:r>
          </w:p>
        </w:tc>
        <w:tc>
          <w:tcPr>
            <w:tcW w:w="790" w:type="dxa"/>
          </w:tcPr>
          <w:p w:rsidR="007B7295" w:rsidRPr="00F25D46" w:rsidRDefault="007B7295" w:rsidP="00881CE0">
            <w:pPr>
              <w:jc w:val="both"/>
              <w:rPr>
                <w:bCs/>
                <w:sz w:val="28"/>
                <w:szCs w:val="28"/>
              </w:rPr>
            </w:pPr>
            <w:r w:rsidRPr="00F25D46">
              <w:rPr>
                <w:bCs/>
                <w:sz w:val="28"/>
                <w:szCs w:val="28"/>
              </w:rPr>
              <w:t>-</w:t>
            </w:r>
          </w:p>
        </w:tc>
        <w:tc>
          <w:tcPr>
            <w:tcW w:w="919" w:type="dxa"/>
          </w:tcPr>
          <w:p w:rsidR="007B7295" w:rsidRPr="00F25D46" w:rsidRDefault="007B7295" w:rsidP="00881CE0">
            <w:pPr>
              <w:jc w:val="both"/>
              <w:rPr>
                <w:bCs/>
                <w:sz w:val="28"/>
                <w:szCs w:val="28"/>
              </w:rPr>
            </w:pPr>
            <w:r w:rsidRPr="00F25D46">
              <w:rPr>
                <w:bCs/>
                <w:sz w:val="28"/>
                <w:szCs w:val="28"/>
              </w:rPr>
              <w:t>3</w:t>
            </w:r>
          </w:p>
        </w:tc>
      </w:tr>
      <w:tr w:rsidR="007B7295" w:rsidRPr="00F25D46" w:rsidTr="00881CE0">
        <w:trPr>
          <w:trHeight w:val="305"/>
          <w:jc w:val="center"/>
        </w:trPr>
        <w:tc>
          <w:tcPr>
            <w:tcW w:w="3061" w:type="dxa"/>
          </w:tcPr>
          <w:p w:rsidR="007B7295" w:rsidRPr="00F25D46" w:rsidRDefault="007B7295" w:rsidP="00881CE0">
            <w:pPr>
              <w:jc w:val="both"/>
              <w:rPr>
                <w:bCs/>
                <w:sz w:val="28"/>
                <w:szCs w:val="28"/>
              </w:rPr>
            </w:pPr>
            <w:r w:rsidRPr="00F25D46">
              <w:rPr>
                <w:bCs/>
                <w:sz w:val="28"/>
                <w:szCs w:val="28"/>
              </w:rPr>
              <w:t>Технология</w:t>
            </w:r>
          </w:p>
        </w:tc>
        <w:tc>
          <w:tcPr>
            <w:tcW w:w="2435" w:type="dxa"/>
          </w:tcPr>
          <w:p w:rsidR="007B7295" w:rsidRPr="00F25D46" w:rsidRDefault="007B7295" w:rsidP="00881CE0">
            <w:pPr>
              <w:jc w:val="both"/>
              <w:rPr>
                <w:bCs/>
                <w:sz w:val="28"/>
                <w:szCs w:val="28"/>
              </w:rPr>
            </w:pPr>
            <w:r w:rsidRPr="00F25D46">
              <w:rPr>
                <w:bCs/>
                <w:sz w:val="28"/>
                <w:szCs w:val="28"/>
              </w:rPr>
              <w:t>Технология</w:t>
            </w:r>
          </w:p>
        </w:tc>
        <w:tc>
          <w:tcPr>
            <w:tcW w:w="959" w:type="dxa"/>
          </w:tcPr>
          <w:p w:rsidR="007B7295" w:rsidRPr="00F25D46" w:rsidRDefault="007B7295" w:rsidP="00881CE0">
            <w:pPr>
              <w:jc w:val="both"/>
              <w:rPr>
                <w:bCs/>
                <w:sz w:val="28"/>
                <w:szCs w:val="28"/>
              </w:rPr>
            </w:pPr>
            <w:r w:rsidRPr="00F25D46">
              <w:rPr>
                <w:bCs/>
                <w:sz w:val="28"/>
                <w:szCs w:val="28"/>
              </w:rPr>
              <w:t>2</w:t>
            </w:r>
          </w:p>
        </w:tc>
        <w:tc>
          <w:tcPr>
            <w:tcW w:w="903" w:type="dxa"/>
          </w:tcPr>
          <w:p w:rsidR="007B7295" w:rsidRPr="00F25D46" w:rsidRDefault="007B7295" w:rsidP="00881CE0">
            <w:pPr>
              <w:jc w:val="both"/>
              <w:rPr>
                <w:bCs/>
                <w:sz w:val="28"/>
                <w:szCs w:val="28"/>
              </w:rPr>
            </w:pPr>
            <w:r w:rsidRPr="00F25D46">
              <w:rPr>
                <w:bCs/>
                <w:sz w:val="28"/>
                <w:szCs w:val="28"/>
              </w:rPr>
              <w:t>2</w:t>
            </w:r>
          </w:p>
        </w:tc>
        <w:tc>
          <w:tcPr>
            <w:tcW w:w="903" w:type="dxa"/>
          </w:tcPr>
          <w:p w:rsidR="007B7295" w:rsidRPr="00F25D46" w:rsidRDefault="007B7295" w:rsidP="00881CE0">
            <w:pPr>
              <w:jc w:val="both"/>
              <w:rPr>
                <w:bCs/>
                <w:sz w:val="28"/>
                <w:szCs w:val="28"/>
              </w:rPr>
            </w:pPr>
            <w:r w:rsidRPr="00F25D46">
              <w:rPr>
                <w:bCs/>
                <w:sz w:val="28"/>
                <w:szCs w:val="28"/>
              </w:rPr>
              <w:t>2</w:t>
            </w:r>
          </w:p>
        </w:tc>
        <w:tc>
          <w:tcPr>
            <w:tcW w:w="812" w:type="dxa"/>
          </w:tcPr>
          <w:p w:rsidR="007B7295" w:rsidRPr="00F25D46" w:rsidRDefault="007B7295" w:rsidP="00881CE0">
            <w:pPr>
              <w:jc w:val="both"/>
              <w:rPr>
                <w:bCs/>
                <w:sz w:val="28"/>
                <w:szCs w:val="28"/>
              </w:rPr>
            </w:pPr>
            <w:r w:rsidRPr="00F25D46">
              <w:rPr>
                <w:bCs/>
                <w:sz w:val="28"/>
                <w:szCs w:val="28"/>
              </w:rPr>
              <w:t>1</w:t>
            </w:r>
          </w:p>
        </w:tc>
        <w:tc>
          <w:tcPr>
            <w:tcW w:w="790" w:type="dxa"/>
          </w:tcPr>
          <w:p w:rsidR="007B7295" w:rsidRPr="00F25D46" w:rsidRDefault="007B7295" w:rsidP="00881CE0">
            <w:pPr>
              <w:jc w:val="both"/>
              <w:rPr>
                <w:bCs/>
                <w:sz w:val="28"/>
                <w:szCs w:val="28"/>
              </w:rPr>
            </w:pPr>
            <w:r w:rsidRPr="00F25D46">
              <w:rPr>
                <w:bCs/>
                <w:sz w:val="28"/>
                <w:szCs w:val="28"/>
              </w:rPr>
              <w:t>-</w:t>
            </w:r>
          </w:p>
        </w:tc>
        <w:tc>
          <w:tcPr>
            <w:tcW w:w="919" w:type="dxa"/>
          </w:tcPr>
          <w:p w:rsidR="007B7295" w:rsidRPr="00F25D46" w:rsidRDefault="007B7295" w:rsidP="00881CE0">
            <w:pPr>
              <w:jc w:val="both"/>
              <w:rPr>
                <w:bCs/>
                <w:sz w:val="28"/>
                <w:szCs w:val="28"/>
              </w:rPr>
            </w:pPr>
            <w:r w:rsidRPr="00F25D46">
              <w:rPr>
                <w:bCs/>
                <w:sz w:val="28"/>
                <w:szCs w:val="28"/>
              </w:rPr>
              <w:t>7</w:t>
            </w:r>
          </w:p>
        </w:tc>
      </w:tr>
      <w:tr w:rsidR="007B7295" w:rsidRPr="00F25D46" w:rsidTr="00881CE0">
        <w:trPr>
          <w:trHeight w:val="391"/>
          <w:jc w:val="center"/>
        </w:trPr>
        <w:tc>
          <w:tcPr>
            <w:tcW w:w="3061" w:type="dxa"/>
            <w:vMerge w:val="restart"/>
          </w:tcPr>
          <w:p w:rsidR="007B7295" w:rsidRPr="00F25D46" w:rsidRDefault="007B7295" w:rsidP="00881CE0">
            <w:pPr>
              <w:jc w:val="both"/>
              <w:rPr>
                <w:sz w:val="28"/>
                <w:szCs w:val="28"/>
              </w:rPr>
            </w:pPr>
            <w:r w:rsidRPr="00F25D46">
              <w:rPr>
                <w:sz w:val="28"/>
                <w:szCs w:val="28"/>
              </w:rPr>
              <w:t>Физическая культура</w:t>
            </w:r>
          </w:p>
        </w:tc>
        <w:tc>
          <w:tcPr>
            <w:tcW w:w="2435" w:type="dxa"/>
            <w:tcBorders>
              <w:bottom w:val="single" w:sz="4" w:space="0" w:color="auto"/>
            </w:tcBorders>
          </w:tcPr>
          <w:p w:rsidR="007B7295" w:rsidRPr="00F25D46" w:rsidRDefault="007B7295" w:rsidP="00881CE0">
            <w:pPr>
              <w:jc w:val="both"/>
              <w:rPr>
                <w:bCs/>
                <w:sz w:val="28"/>
                <w:szCs w:val="28"/>
              </w:rPr>
            </w:pPr>
            <w:r w:rsidRPr="00F25D46">
              <w:rPr>
                <w:bCs/>
                <w:sz w:val="28"/>
                <w:szCs w:val="28"/>
              </w:rPr>
              <w:t>ОБЖ</w:t>
            </w:r>
          </w:p>
        </w:tc>
        <w:tc>
          <w:tcPr>
            <w:tcW w:w="959" w:type="dxa"/>
            <w:tcBorders>
              <w:bottom w:val="single" w:sz="4" w:space="0" w:color="auto"/>
            </w:tcBorders>
          </w:tcPr>
          <w:p w:rsidR="007B7295" w:rsidRPr="00F25D46" w:rsidRDefault="007B7295" w:rsidP="00881CE0">
            <w:pPr>
              <w:jc w:val="both"/>
              <w:rPr>
                <w:bCs/>
                <w:sz w:val="28"/>
                <w:szCs w:val="28"/>
              </w:rPr>
            </w:pPr>
            <w:r w:rsidRPr="00F25D46">
              <w:rPr>
                <w:bCs/>
                <w:sz w:val="28"/>
                <w:szCs w:val="28"/>
              </w:rPr>
              <w:t>-</w:t>
            </w:r>
          </w:p>
        </w:tc>
        <w:tc>
          <w:tcPr>
            <w:tcW w:w="903" w:type="dxa"/>
            <w:tcBorders>
              <w:bottom w:val="single" w:sz="4" w:space="0" w:color="auto"/>
            </w:tcBorders>
          </w:tcPr>
          <w:p w:rsidR="007B7295" w:rsidRPr="00F25D46" w:rsidRDefault="007B7295" w:rsidP="00881CE0">
            <w:pPr>
              <w:jc w:val="both"/>
              <w:rPr>
                <w:bCs/>
                <w:sz w:val="28"/>
                <w:szCs w:val="28"/>
              </w:rPr>
            </w:pPr>
            <w:r w:rsidRPr="00F25D46">
              <w:rPr>
                <w:bCs/>
                <w:sz w:val="28"/>
                <w:szCs w:val="28"/>
              </w:rPr>
              <w:t>-</w:t>
            </w:r>
          </w:p>
        </w:tc>
        <w:tc>
          <w:tcPr>
            <w:tcW w:w="903" w:type="dxa"/>
            <w:tcBorders>
              <w:bottom w:val="single" w:sz="4" w:space="0" w:color="auto"/>
            </w:tcBorders>
          </w:tcPr>
          <w:p w:rsidR="007B7295" w:rsidRPr="00F25D46" w:rsidRDefault="007B7295" w:rsidP="00881CE0">
            <w:pPr>
              <w:jc w:val="both"/>
              <w:rPr>
                <w:bCs/>
                <w:sz w:val="28"/>
                <w:szCs w:val="28"/>
              </w:rPr>
            </w:pPr>
            <w:r w:rsidRPr="00F25D46">
              <w:rPr>
                <w:bCs/>
                <w:sz w:val="28"/>
                <w:szCs w:val="28"/>
              </w:rPr>
              <w:t>-</w:t>
            </w:r>
          </w:p>
        </w:tc>
        <w:tc>
          <w:tcPr>
            <w:tcW w:w="812" w:type="dxa"/>
            <w:tcBorders>
              <w:bottom w:val="single" w:sz="4" w:space="0" w:color="auto"/>
            </w:tcBorders>
          </w:tcPr>
          <w:p w:rsidR="007B7295" w:rsidRPr="00F25D46" w:rsidRDefault="007B7295" w:rsidP="00881CE0">
            <w:pPr>
              <w:jc w:val="both"/>
              <w:rPr>
                <w:bCs/>
                <w:sz w:val="28"/>
                <w:szCs w:val="28"/>
              </w:rPr>
            </w:pPr>
            <w:r w:rsidRPr="00F25D46">
              <w:rPr>
                <w:bCs/>
                <w:sz w:val="28"/>
                <w:szCs w:val="28"/>
              </w:rPr>
              <w:t>1</w:t>
            </w:r>
          </w:p>
        </w:tc>
        <w:tc>
          <w:tcPr>
            <w:tcW w:w="790" w:type="dxa"/>
            <w:tcBorders>
              <w:bottom w:val="single" w:sz="4" w:space="0" w:color="auto"/>
            </w:tcBorders>
          </w:tcPr>
          <w:p w:rsidR="007B7295" w:rsidRPr="00F25D46" w:rsidRDefault="007B7295" w:rsidP="00881CE0">
            <w:pPr>
              <w:jc w:val="both"/>
              <w:rPr>
                <w:bCs/>
                <w:sz w:val="28"/>
                <w:szCs w:val="28"/>
              </w:rPr>
            </w:pPr>
            <w:r w:rsidRPr="00F25D46">
              <w:rPr>
                <w:bCs/>
                <w:sz w:val="28"/>
                <w:szCs w:val="28"/>
              </w:rPr>
              <w:t>1</w:t>
            </w:r>
          </w:p>
        </w:tc>
        <w:tc>
          <w:tcPr>
            <w:tcW w:w="919" w:type="dxa"/>
            <w:tcBorders>
              <w:bottom w:val="single" w:sz="4" w:space="0" w:color="auto"/>
            </w:tcBorders>
          </w:tcPr>
          <w:p w:rsidR="007B7295" w:rsidRPr="00F25D46" w:rsidRDefault="007B7295" w:rsidP="00881CE0">
            <w:pPr>
              <w:jc w:val="both"/>
              <w:rPr>
                <w:bCs/>
                <w:sz w:val="28"/>
                <w:szCs w:val="28"/>
              </w:rPr>
            </w:pPr>
            <w:r w:rsidRPr="00F25D46">
              <w:rPr>
                <w:bCs/>
                <w:sz w:val="28"/>
                <w:szCs w:val="28"/>
              </w:rPr>
              <w:t>2</w:t>
            </w:r>
          </w:p>
        </w:tc>
      </w:tr>
      <w:tr w:rsidR="007B7295" w:rsidRPr="00F25D46" w:rsidTr="00881CE0">
        <w:trPr>
          <w:trHeight w:val="391"/>
          <w:jc w:val="center"/>
        </w:trPr>
        <w:tc>
          <w:tcPr>
            <w:tcW w:w="3061" w:type="dxa"/>
            <w:vMerge/>
            <w:tcBorders>
              <w:bottom w:val="single" w:sz="4" w:space="0" w:color="auto"/>
            </w:tcBorders>
          </w:tcPr>
          <w:p w:rsidR="007B7295" w:rsidRPr="00F25D46" w:rsidRDefault="007B7295" w:rsidP="00881CE0">
            <w:pPr>
              <w:jc w:val="both"/>
              <w:rPr>
                <w:bCs/>
                <w:sz w:val="28"/>
                <w:szCs w:val="28"/>
              </w:rPr>
            </w:pPr>
          </w:p>
        </w:tc>
        <w:tc>
          <w:tcPr>
            <w:tcW w:w="2435" w:type="dxa"/>
            <w:tcBorders>
              <w:bottom w:val="single" w:sz="4" w:space="0" w:color="auto"/>
            </w:tcBorders>
          </w:tcPr>
          <w:p w:rsidR="007B7295" w:rsidRPr="00F25D46" w:rsidRDefault="007B7295" w:rsidP="00881CE0">
            <w:pPr>
              <w:jc w:val="both"/>
              <w:rPr>
                <w:bCs/>
                <w:sz w:val="28"/>
                <w:szCs w:val="28"/>
              </w:rPr>
            </w:pPr>
            <w:r w:rsidRPr="00F25D46">
              <w:rPr>
                <w:bCs/>
                <w:sz w:val="28"/>
                <w:szCs w:val="28"/>
              </w:rPr>
              <w:t>Физическая культура</w:t>
            </w:r>
          </w:p>
        </w:tc>
        <w:tc>
          <w:tcPr>
            <w:tcW w:w="959" w:type="dxa"/>
            <w:tcBorders>
              <w:bottom w:val="single" w:sz="4" w:space="0" w:color="auto"/>
            </w:tcBorders>
          </w:tcPr>
          <w:p w:rsidR="007B7295" w:rsidRPr="00F25D46" w:rsidRDefault="007B7295" w:rsidP="00881CE0">
            <w:pPr>
              <w:jc w:val="both"/>
              <w:rPr>
                <w:bCs/>
                <w:sz w:val="28"/>
                <w:szCs w:val="28"/>
              </w:rPr>
            </w:pPr>
            <w:r w:rsidRPr="00F25D46">
              <w:rPr>
                <w:bCs/>
                <w:sz w:val="28"/>
                <w:szCs w:val="28"/>
              </w:rPr>
              <w:t>2</w:t>
            </w:r>
          </w:p>
        </w:tc>
        <w:tc>
          <w:tcPr>
            <w:tcW w:w="903" w:type="dxa"/>
            <w:tcBorders>
              <w:bottom w:val="single" w:sz="4" w:space="0" w:color="auto"/>
            </w:tcBorders>
          </w:tcPr>
          <w:p w:rsidR="007B7295" w:rsidRPr="00F25D46" w:rsidRDefault="007B7295" w:rsidP="00881CE0">
            <w:pPr>
              <w:jc w:val="both"/>
              <w:rPr>
                <w:bCs/>
                <w:sz w:val="28"/>
                <w:szCs w:val="28"/>
              </w:rPr>
            </w:pPr>
            <w:r w:rsidRPr="00F25D46">
              <w:rPr>
                <w:bCs/>
                <w:sz w:val="28"/>
                <w:szCs w:val="28"/>
              </w:rPr>
              <w:t>2</w:t>
            </w:r>
          </w:p>
        </w:tc>
        <w:tc>
          <w:tcPr>
            <w:tcW w:w="903" w:type="dxa"/>
            <w:tcBorders>
              <w:bottom w:val="single" w:sz="4" w:space="0" w:color="auto"/>
            </w:tcBorders>
          </w:tcPr>
          <w:p w:rsidR="007B7295" w:rsidRPr="00F25D46" w:rsidRDefault="007B7295" w:rsidP="00881CE0">
            <w:pPr>
              <w:jc w:val="both"/>
              <w:rPr>
                <w:bCs/>
                <w:sz w:val="28"/>
                <w:szCs w:val="28"/>
              </w:rPr>
            </w:pPr>
            <w:r w:rsidRPr="00F25D46">
              <w:rPr>
                <w:bCs/>
                <w:sz w:val="28"/>
                <w:szCs w:val="28"/>
              </w:rPr>
              <w:t>2</w:t>
            </w:r>
          </w:p>
        </w:tc>
        <w:tc>
          <w:tcPr>
            <w:tcW w:w="812" w:type="dxa"/>
            <w:tcBorders>
              <w:bottom w:val="single" w:sz="4" w:space="0" w:color="auto"/>
            </w:tcBorders>
          </w:tcPr>
          <w:p w:rsidR="007B7295" w:rsidRPr="00F25D46" w:rsidRDefault="007B7295" w:rsidP="00881CE0">
            <w:pPr>
              <w:jc w:val="both"/>
              <w:rPr>
                <w:bCs/>
                <w:sz w:val="28"/>
                <w:szCs w:val="28"/>
              </w:rPr>
            </w:pPr>
            <w:r w:rsidRPr="00F25D46">
              <w:rPr>
                <w:bCs/>
                <w:sz w:val="28"/>
                <w:szCs w:val="28"/>
              </w:rPr>
              <w:t>2</w:t>
            </w:r>
          </w:p>
        </w:tc>
        <w:tc>
          <w:tcPr>
            <w:tcW w:w="790" w:type="dxa"/>
            <w:tcBorders>
              <w:bottom w:val="single" w:sz="4" w:space="0" w:color="auto"/>
            </w:tcBorders>
          </w:tcPr>
          <w:p w:rsidR="007B7295" w:rsidRPr="00F25D46" w:rsidRDefault="007B7295" w:rsidP="00881CE0">
            <w:pPr>
              <w:jc w:val="both"/>
              <w:rPr>
                <w:bCs/>
                <w:sz w:val="28"/>
                <w:szCs w:val="28"/>
              </w:rPr>
            </w:pPr>
            <w:r w:rsidRPr="00F25D46">
              <w:rPr>
                <w:bCs/>
                <w:sz w:val="28"/>
                <w:szCs w:val="28"/>
              </w:rPr>
              <w:t>2</w:t>
            </w:r>
          </w:p>
        </w:tc>
        <w:tc>
          <w:tcPr>
            <w:tcW w:w="919" w:type="dxa"/>
            <w:tcBorders>
              <w:bottom w:val="single" w:sz="4" w:space="0" w:color="auto"/>
            </w:tcBorders>
          </w:tcPr>
          <w:p w:rsidR="007B7295" w:rsidRPr="00F25D46" w:rsidRDefault="007B7295" w:rsidP="00881CE0">
            <w:pPr>
              <w:jc w:val="both"/>
              <w:rPr>
                <w:bCs/>
                <w:sz w:val="28"/>
                <w:szCs w:val="28"/>
              </w:rPr>
            </w:pPr>
            <w:r w:rsidRPr="00F25D46">
              <w:rPr>
                <w:bCs/>
                <w:sz w:val="28"/>
                <w:szCs w:val="28"/>
              </w:rPr>
              <w:t>10</w:t>
            </w:r>
          </w:p>
        </w:tc>
      </w:tr>
      <w:tr w:rsidR="007B7295" w:rsidRPr="00F25D46" w:rsidTr="00881CE0">
        <w:trPr>
          <w:trHeight w:val="391"/>
          <w:jc w:val="center"/>
        </w:trPr>
        <w:tc>
          <w:tcPr>
            <w:tcW w:w="3061" w:type="dxa"/>
            <w:tcBorders>
              <w:bottom w:val="single" w:sz="4" w:space="0" w:color="auto"/>
            </w:tcBorders>
          </w:tcPr>
          <w:p w:rsidR="007B7295" w:rsidRPr="00F25D46" w:rsidRDefault="007B7295" w:rsidP="00881CE0">
            <w:pPr>
              <w:jc w:val="both"/>
              <w:rPr>
                <w:b/>
                <w:bCs/>
                <w:i/>
                <w:sz w:val="28"/>
                <w:szCs w:val="28"/>
              </w:rPr>
            </w:pPr>
            <w:r w:rsidRPr="00F25D46">
              <w:rPr>
                <w:b/>
                <w:bCs/>
                <w:i/>
                <w:sz w:val="28"/>
                <w:szCs w:val="28"/>
              </w:rPr>
              <w:t>Итого</w:t>
            </w:r>
          </w:p>
        </w:tc>
        <w:tc>
          <w:tcPr>
            <w:tcW w:w="2435" w:type="dxa"/>
            <w:tcBorders>
              <w:bottom w:val="single" w:sz="4" w:space="0" w:color="auto"/>
            </w:tcBorders>
            <w:vAlign w:val="bottom"/>
          </w:tcPr>
          <w:p w:rsidR="007B7295" w:rsidRPr="00F25D46" w:rsidRDefault="007B7295" w:rsidP="00881CE0">
            <w:pPr>
              <w:jc w:val="both"/>
              <w:rPr>
                <w:b/>
                <w:bCs/>
                <w:i/>
                <w:sz w:val="28"/>
                <w:szCs w:val="28"/>
              </w:rPr>
            </w:pPr>
          </w:p>
        </w:tc>
        <w:tc>
          <w:tcPr>
            <w:tcW w:w="959" w:type="dxa"/>
            <w:tcBorders>
              <w:bottom w:val="single" w:sz="4" w:space="0" w:color="auto"/>
            </w:tcBorders>
          </w:tcPr>
          <w:p w:rsidR="007B7295" w:rsidRPr="00F25D46" w:rsidRDefault="007B7295" w:rsidP="00881CE0">
            <w:pPr>
              <w:jc w:val="both"/>
              <w:rPr>
                <w:b/>
                <w:bCs/>
                <w:i/>
                <w:sz w:val="28"/>
                <w:szCs w:val="28"/>
              </w:rPr>
            </w:pPr>
            <w:r w:rsidRPr="00F25D46">
              <w:rPr>
                <w:b/>
                <w:bCs/>
                <w:i/>
                <w:sz w:val="28"/>
                <w:szCs w:val="28"/>
              </w:rPr>
              <w:t>26</w:t>
            </w:r>
          </w:p>
        </w:tc>
        <w:tc>
          <w:tcPr>
            <w:tcW w:w="903" w:type="dxa"/>
            <w:tcBorders>
              <w:bottom w:val="single" w:sz="4" w:space="0" w:color="auto"/>
            </w:tcBorders>
          </w:tcPr>
          <w:p w:rsidR="007B7295" w:rsidRPr="00F25D46" w:rsidRDefault="007B7295" w:rsidP="00881CE0">
            <w:pPr>
              <w:jc w:val="both"/>
              <w:rPr>
                <w:b/>
                <w:bCs/>
                <w:i/>
                <w:sz w:val="28"/>
                <w:szCs w:val="28"/>
              </w:rPr>
            </w:pPr>
            <w:r w:rsidRPr="00F25D46">
              <w:rPr>
                <w:b/>
                <w:bCs/>
                <w:i/>
                <w:sz w:val="28"/>
                <w:szCs w:val="28"/>
              </w:rPr>
              <w:t>28</w:t>
            </w:r>
          </w:p>
        </w:tc>
        <w:tc>
          <w:tcPr>
            <w:tcW w:w="903" w:type="dxa"/>
            <w:tcBorders>
              <w:bottom w:val="single" w:sz="4" w:space="0" w:color="auto"/>
            </w:tcBorders>
          </w:tcPr>
          <w:p w:rsidR="007B7295" w:rsidRPr="00F25D46" w:rsidRDefault="007B7295" w:rsidP="00881CE0">
            <w:pPr>
              <w:jc w:val="both"/>
              <w:rPr>
                <w:b/>
                <w:bCs/>
                <w:i/>
                <w:sz w:val="28"/>
                <w:szCs w:val="28"/>
              </w:rPr>
            </w:pPr>
            <w:r w:rsidRPr="00F25D46">
              <w:rPr>
                <w:b/>
                <w:bCs/>
                <w:i/>
                <w:sz w:val="28"/>
                <w:szCs w:val="28"/>
              </w:rPr>
              <w:t>29</w:t>
            </w:r>
          </w:p>
        </w:tc>
        <w:tc>
          <w:tcPr>
            <w:tcW w:w="812" w:type="dxa"/>
            <w:tcBorders>
              <w:bottom w:val="single" w:sz="4" w:space="0" w:color="auto"/>
            </w:tcBorders>
          </w:tcPr>
          <w:p w:rsidR="007B7295" w:rsidRPr="00F25D46" w:rsidRDefault="007B7295" w:rsidP="00881CE0">
            <w:pPr>
              <w:jc w:val="both"/>
              <w:rPr>
                <w:b/>
                <w:bCs/>
                <w:i/>
                <w:sz w:val="28"/>
                <w:szCs w:val="28"/>
              </w:rPr>
            </w:pPr>
            <w:r w:rsidRPr="00F25D46">
              <w:rPr>
                <w:b/>
                <w:bCs/>
                <w:i/>
                <w:sz w:val="28"/>
                <w:szCs w:val="28"/>
              </w:rPr>
              <w:t>30</w:t>
            </w:r>
          </w:p>
        </w:tc>
        <w:tc>
          <w:tcPr>
            <w:tcW w:w="790" w:type="dxa"/>
            <w:tcBorders>
              <w:bottom w:val="single" w:sz="4" w:space="0" w:color="auto"/>
            </w:tcBorders>
          </w:tcPr>
          <w:p w:rsidR="007B7295" w:rsidRPr="00F25D46" w:rsidRDefault="007B7295" w:rsidP="00881CE0">
            <w:pPr>
              <w:jc w:val="both"/>
              <w:rPr>
                <w:b/>
                <w:bCs/>
                <w:i/>
                <w:sz w:val="28"/>
                <w:szCs w:val="28"/>
              </w:rPr>
            </w:pPr>
            <w:r w:rsidRPr="00F25D46">
              <w:rPr>
                <w:b/>
                <w:bCs/>
                <w:i/>
                <w:sz w:val="28"/>
                <w:szCs w:val="28"/>
              </w:rPr>
              <w:t>30</w:t>
            </w:r>
          </w:p>
        </w:tc>
        <w:tc>
          <w:tcPr>
            <w:tcW w:w="919" w:type="dxa"/>
            <w:tcBorders>
              <w:bottom w:val="single" w:sz="4" w:space="0" w:color="auto"/>
            </w:tcBorders>
          </w:tcPr>
          <w:p w:rsidR="007B7295" w:rsidRPr="00F25D46" w:rsidRDefault="007B7295" w:rsidP="00881CE0">
            <w:pPr>
              <w:jc w:val="both"/>
              <w:rPr>
                <w:b/>
                <w:bCs/>
                <w:i/>
                <w:sz w:val="28"/>
                <w:szCs w:val="28"/>
              </w:rPr>
            </w:pPr>
            <w:r w:rsidRPr="00F25D46">
              <w:rPr>
                <w:b/>
                <w:bCs/>
                <w:i/>
                <w:sz w:val="28"/>
                <w:szCs w:val="28"/>
              </w:rPr>
              <w:t>143</w:t>
            </w:r>
          </w:p>
        </w:tc>
      </w:tr>
      <w:tr w:rsidR="007B7295" w:rsidRPr="00F25D46" w:rsidTr="00881CE0">
        <w:trPr>
          <w:trHeight w:val="391"/>
          <w:jc w:val="center"/>
        </w:trPr>
        <w:tc>
          <w:tcPr>
            <w:tcW w:w="3061" w:type="dxa"/>
            <w:vMerge w:val="restart"/>
            <w:shd w:val="clear" w:color="auto" w:fill="00FFFF"/>
          </w:tcPr>
          <w:p w:rsidR="007B7295" w:rsidRPr="00F25D46" w:rsidRDefault="007B7295" w:rsidP="00881CE0">
            <w:pPr>
              <w:jc w:val="both"/>
              <w:rPr>
                <w:b/>
                <w:bCs/>
                <w:i/>
                <w:sz w:val="28"/>
                <w:szCs w:val="28"/>
              </w:rPr>
            </w:pPr>
            <w:r w:rsidRPr="00F25D46">
              <w:rPr>
                <w:b/>
                <w:iCs/>
                <w:sz w:val="28"/>
                <w:szCs w:val="28"/>
              </w:rPr>
              <w:t>Часть, формируемая участниками    образовательных отношений</w:t>
            </w:r>
          </w:p>
        </w:tc>
        <w:tc>
          <w:tcPr>
            <w:tcW w:w="2435" w:type="dxa"/>
            <w:tcBorders>
              <w:bottom w:val="single" w:sz="4" w:space="0" w:color="auto"/>
            </w:tcBorders>
            <w:shd w:val="clear" w:color="auto" w:fill="00FFFF"/>
          </w:tcPr>
          <w:p w:rsidR="007B7295" w:rsidRPr="00F25D46" w:rsidRDefault="007B7295" w:rsidP="00881CE0">
            <w:pPr>
              <w:jc w:val="both"/>
              <w:rPr>
                <w:bCs/>
                <w:sz w:val="28"/>
                <w:szCs w:val="28"/>
              </w:rPr>
            </w:pPr>
            <w:r w:rsidRPr="00F25D46">
              <w:rPr>
                <w:bCs/>
                <w:sz w:val="28"/>
                <w:szCs w:val="28"/>
              </w:rPr>
              <w:t>Обществознание</w:t>
            </w:r>
          </w:p>
        </w:tc>
        <w:tc>
          <w:tcPr>
            <w:tcW w:w="959"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1</w:t>
            </w:r>
          </w:p>
        </w:tc>
        <w:tc>
          <w:tcPr>
            <w:tcW w:w="903"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812"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790"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1</w:t>
            </w:r>
          </w:p>
        </w:tc>
      </w:tr>
      <w:tr w:rsidR="007B7295" w:rsidRPr="00F25D46" w:rsidTr="00881CE0">
        <w:trPr>
          <w:trHeight w:val="391"/>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tcBorders>
              <w:bottom w:val="single" w:sz="4" w:space="0" w:color="auto"/>
            </w:tcBorders>
            <w:shd w:val="clear" w:color="auto" w:fill="00FFFF"/>
          </w:tcPr>
          <w:p w:rsidR="007B7295" w:rsidRPr="00F25D46" w:rsidRDefault="007B7295" w:rsidP="00881CE0">
            <w:pPr>
              <w:jc w:val="both"/>
              <w:rPr>
                <w:bCs/>
                <w:sz w:val="28"/>
                <w:szCs w:val="28"/>
              </w:rPr>
            </w:pPr>
            <w:r w:rsidRPr="00F25D46">
              <w:rPr>
                <w:bCs/>
                <w:sz w:val="28"/>
                <w:szCs w:val="28"/>
              </w:rPr>
              <w:t>Физическая  культура</w:t>
            </w:r>
          </w:p>
        </w:tc>
        <w:tc>
          <w:tcPr>
            <w:tcW w:w="959"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1</w:t>
            </w:r>
          </w:p>
        </w:tc>
        <w:tc>
          <w:tcPr>
            <w:tcW w:w="903"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1</w:t>
            </w:r>
          </w:p>
        </w:tc>
        <w:tc>
          <w:tcPr>
            <w:tcW w:w="903"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1</w:t>
            </w:r>
          </w:p>
        </w:tc>
        <w:tc>
          <w:tcPr>
            <w:tcW w:w="812"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1</w:t>
            </w:r>
          </w:p>
        </w:tc>
        <w:tc>
          <w:tcPr>
            <w:tcW w:w="790"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1</w:t>
            </w:r>
          </w:p>
        </w:tc>
        <w:tc>
          <w:tcPr>
            <w:tcW w:w="919" w:type="dxa"/>
            <w:tcBorders>
              <w:bottom w:val="single" w:sz="4" w:space="0" w:color="auto"/>
            </w:tcBorders>
            <w:shd w:val="clear" w:color="auto" w:fill="00FFFF"/>
          </w:tcPr>
          <w:p w:rsidR="007B7295" w:rsidRPr="00F25D46" w:rsidRDefault="007B7295" w:rsidP="00881CE0">
            <w:pPr>
              <w:jc w:val="both"/>
              <w:rPr>
                <w:b/>
                <w:bCs/>
                <w:i/>
                <w:sz w:val="28"/>
                <w:szCs w:val="28"/>
              </w:rPr>
            </w:pPr>
            <w:r w:rsidRPr="00F25D46">
              <w:rPr>
                <w:b/>
                <w:bCs/>
                <w:i/>
                <w:sz w:val="28"/>
                <w:szCs w:val="28"/>
              </w:rPr>
              <w:t>5</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bCs/>
                <w:sz w:val="28"/>
                <w:szCs w:val="28"/>
              </w:rPr>
            </w:pPr>
            <w:r w:rsidRPr="00F25D46">
              <w:rPr>
                <w:bCs/>
                <w:sz w:val="28"/>
                <w:szCs w:val="28"/>
              </w:rPr>
              <w:t>спецкурс «Мой Пермский край»</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0,14</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0,74</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bCs/>
                <w:sz w:val="28"/>
                <w:szCs w:val="28"/>
              </w:rPr>
            </w:pPr>
            <w:r w:rsidRPr="00F25D46">
              <w:rPr>
                <w:bCs/>
                <w:sz w:val="28"/>
                <w:szCs w:val="28"/>
              </w:rPr>
              <w:t>спецкурс «Работа с текстом»</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0,15</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0,74</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bCs/>
                <w:sz w:val="28"/>
                <w:szCs w:val="28"/>
              </w:rPr>
            </w:pPr>
            <w:r w:rsidRPr="00F25D46">
              <w:rPr>
                <w:bCs/>
                <w:sz w:val="28"/>
                <w:szCs w:val="28"/>
              </w:rPr>
              <w:t>спецкурс «Занимательная математика»</w:t>
            </w:r>
          </w:p>
        </w:tc>
        <w:tc>
          <w:tcPr>
            <w:tcW w:w="959" w:type="dxa"/>
            <w:shd w:val="clear" w:color="auto" w:fill="00FFFF"/>
          </w:tcPr>
          <w:p w:rsidR="007B7295" w:rsidRPr="00F25D46" w:rsidRDefault="007B7295" w:rsidP="00881CE0">
            <w:pPr>
              <w:jc w:val="both"/>
              <w:rPr>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sz w:val="28"/>
                <w:szCs w:val="28"/>
              </w:rPr>
            </w:pPr>
            <w:r w:rsidRPr="00F25D46">
              <w:rPr>
                <w:b/>
                <w:bCs/>
                <w:i/>
                <w:sz w:val="28"/>
                <w:szCs w:val="28"/>
              </w:rPr>
              <w:t>-</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0,6</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bCs/>
                <w:sz w:val="28"/>
                <w:szCs w:val="28"/>
              </w:rPr>
            </w:pPr>
            <w:r w:rsidRPr="00F25D46">
              <w:rPr>
                <w:bCs/>
                <w:sz w:val="28"/>
                <w:szCs w:val="28"/>
              </w:rPr>
              <w:t>спецкурс «Наглядная геометрия»</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sz w:val="28"/>
                <w:szCs w:val="28"/>
              </w:rPr>
            </w:pPr>
            <w:r w:rsidRPr="00F25D46">
              <w:rPr>
                <w:b/>
                <w:bCs/>
                <w:i/>
                <w:sz w:val="28"/>
                <w:szCs w:val="28"/>
              </w:rPr>
              <w:t>0,4</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0,15</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0,54</w:t>
            </w:r>
          </w:p>
        </w:tc>
      </w:tr>
      <w:tr w:rsidR="007B7295" w:rsidRPr="00F25D46" w:rsidTr="00881CE0">
        <w:trPr>
          <w:trHeight w:val="635"/>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bCs/>
                <w:sz w:val="28"/>
                <w:szCs w:val="28"/>
              </w:rPr>
            </w:pPr>
            <w:r w:rsidRPr="00F25D46">
              <w:rPr>
                <w:bCs/>
                <w:sz w:val="28"/>
                <w:szCs w:val="28"/>
              </w:rPr>
              <w:t>спецкурс «Шаги в науку»</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0,4</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0,4</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bCs/>
                <w:sz w:val="28"/>
                <w:szCs w:val="28"/>
              </w:rPr>
            </w:pPr>
            <w:r w:rsidRPr="00F25D46">
              <w:rPr>
                <w:bCs/>
                <w:sz w:val="28"/>
                <w:szCs w:val="28"/>
              </w:rPr>
              <w:t>спецкурс</w:t>
            </w:r>
            <w:r w:rsidRPr="00F25D46">
              <w:rPr>
                <w:sz w:val="28"/>
                <w:szCs w:val="28"/>
              </w:rPr>
              <w:t xml:space="preserve"> «Психология выбора профессии»</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0,28</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0,28</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sz w:val="28"/>
                <w:szCs w:val="28"/>
              </w:rPr>
            </w:pPr>
            <w:r w:rsidRPr="00F25D46">
              <w:rPr>
                <w:bCs/>
                <w:sz w:val="28"/>
                <w:szCs w:val="28"/>
              </w:rPr>
              <w:t>спецкурс</w:t>
            </w:r>
            <w:r w:rsidRPr="00F25D46">
              <w:rPr>
                <w:sz w:val="28"/>
                <w:szCs w:val="28"/>
              </w:rPr>
              <w:t xml:space="preserve"> «Юный исследователь»</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0,4</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0,8</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sz w:val="28"/>
                <w:szCs w:val="28"/>
              </w:rPr>
            </w:pPr>
            <w:r w:rsidRPr="00F25D46">
              <w:rPr>
                <w:bCs/>
                <w:sz w:val="28"/>
                <w:szCs w:val="28"/>
              </w:rPr>
              <w:t>спецкурс</w:t>
            </w:r>
            <w:r w:rsidRPr="00F25D46">
              <w:rPr>
                <w:sz w:val="28"/>
                <w:szCs w:val="28"/>
              </w:rPr>
              <w:t xml:space="preserve"> «Мои  права и обязанности»</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0,2</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sz w:val="28"/>
                <w:szCs w:val="28"/>
              </w:rPr>
            </w:pPr>
            <w:r w:rsidRPr="00F25D46">
              <w:rPr>
                <w:bCs/>
                <w:sz w:val="28"/>
                <w:szCs w:val="28"/>
              </w:rPr>
              <w:t>спецкурс</w:t>
            </w:r>
            <w:r w:rsidRPr="00F25D46">
              <w:rPr>
                <w:sz w:val="28"/>
                <w:szCs w:val="28"/>
              </w:rPr>
              <w:t xml:space="preserve"> «Моя значимость в обществе»</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0,2</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sz w:val="28"/>
                <w:szCs w:val="28"/>
              </w:rPr>
            </w:pPr>
            <w:r w:rsidRPr="00F25D46">
              <w:rPr>
                <w:bCs/>
                <w:sz w:val="28"/>
                <w:szCs w:val="28"/>
              </w:rPr>
              <w:t>спецкурс</w:t>
            </w:r>
            <w:r w:rsidRPr="00F25D46">
              <w:rPr>
                <w:sz w:val="28"/>
                <w:szCs w:val="28"/>
              </w:rPr>
              <w:t xml:space="preserve"> «Изучаем конституцию»</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0,14</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0,14</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sz w:val="28"/>
                <w:szCs w:val="28"/>
              </w:rPr>
            </w:pPr>
            <w:r w:rsidRPr="00F25D46">
              <w:rPr>
                <w:bCs/>
                <w:sz w:val="28"/>
                <w:szCs w:val="28"/>
              </w:rPr>
              <w:t>спецкурс</w:t>
            </w:r>
            <w:r w:rsidRPr="00F25D46">
              <w:rPr>
                <w:sz w:val="28"/>
                <w:szCs w:val="28"/>
              </w:rPr>
              <w:t xml:space="preserve"> ««Основы компьютерной грамотности»»</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0,4</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bCs/>
                <w:sz w:val="28"/>
                <w:szCs w:val="28"/>
              </w:rPr>
            </w:pPr>
            <w:r w:rsidRPr="00F25D46">
              <w:rPr>
                <w:bCs/>
                <w:sz w:val="28"/>
                <w:szCs w:val="28"/>
              </w:rPr>
              <w:t>спецкурс</w:t>
            </w:r>
            <w:r w:rsidRPr="00F25D46">
              <w:rPr>
                <w:sz w:val="28"/>
                <w:szCs w:val="28"/>
              </w:rPr>
              <w:t xml:space="preserve"> «Основы векторной графики»  </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0,2</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0,2</w:t>
            </w:r>
          </w:p>
        </w:tc>
      </w:tr>
      <w:tr w:rsidR="007B7295" w:rsidRPr="00F25D46" w:rsidTr="00881CE0">
        <w:trPr>
          <w:trHeight w:val="792"/>
          <w:jc w:val="center"/>
        </w:trPr>
        <w:tc>
          <w:tcPr>
            <w:tcW w:w="3061" w:type="dxa"/>
            <w:vMerge/>
            <w:shd w:val="clear" w:color="auto" w:fill="00FFFF"/>
          </w:tcPr>
          <w:p w:rsidR="007B7295" w:rsidRPr="00F25D46" w:rsidRDefault="007B7295" w:rsidP="00881CE0">
            <w:pPr>
              <w:jc w:val="both"/>
              <w:rPr>
                <w:b/>
                <w:bCs/>
                <w:i/>
                <w:sz w:val="28"/>
                <w:szCs w:val="28"/>
              </w:rPr>
            </w:pPr>
          </w:p>
        </w:tc>
        <w:tc>
          <w:tcPr>
            <w:tcW w:w="2435" w:type="dxa"/>
            <w:shd w:val="clear" w:color="auto" w:fill="00FFFF"/>
          </w:tcPr>
          <w:p w:rsidR="007B7295" w:rsidRPr="00F25D46" w:rsidRDefault="007B7295" w:rsidP="00881CE0">
            <w:pPr>
              <w:jc w:val="both"/>
              <w:rPr>
                <w:bCs/>
                <w:sz w:val="28"/>
                <w:szCs w:val="28"/>
              </w:rPr>
            </w:pPr>
            <w:r w:rsidRPr="00F25D46">
              <w:rPr>
                <w:bCs/>
                <w:sz w:val="28"/>
                <w:szCs w:val="28"/>
              </w:rPr>
              <w:t>спецкурс</w:t>
            </w:r>
            <w:r w:rsidRPr="00F25D46">
              <w:rPr>
                <w:sz w:val="28"/>
                <w:szCs w:val="28"/>
              </w:rPr>
              <w:t xml:space="preserve"> «Основы компьютерного моделирования»</w:t>
            </w:r>
          </w:p>
        </w:tc>
        <w:tc>
          <w:tcPr>
            <w:tcW w:w="959"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03"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812" w:type="dxa"/>
            <w:shd w:val="clear" w:color="auto" w:fill="00FFFF"/>
          </w:tcPr>
          <w:p w:rsidR="007B7295" w:rsidRPr="00F25D46" w:rsidRDefault="007B7295" w:rsidP="00881CE0">
            <w:pPr>
              <w:jc w:val="both"/>
              <w:rPr>
                <w:b/>
                <w:bCs/>
                <w:i/>
                <w:sz w:val="28"/>
                <w:szCs w:val="28"/>
              </w:rPr>
            </w:pPr>
            <w:r w:rsidRPr="00F25D46">
              <w:rPr>
                <w:b/>
                <w:bCs/>
                <w:i/>
                <w:sz w:val="28"/>
                <w:szCs w:val="28"/>
              </w:rPr>
              <w:t>0,14</w:t>
            </w:r>
          </w:p>
        </w:tc>
        <w:tc>
          <w:tcPr>
            <w:tcW w:w="790" w:type="dxa"/>
            <w:shd w:val="clear" w:color="auto" w:fill="00FFFF"/>
          </w:tcPr>
          <w:p w:rsidR="007B7295" w:rsidRPr="00F25D46" w:rsidRDefault="007B7295" w:rsidP="00881CE0">
            <w:pPr>
              <w:jc w:val="both"/>
              <w:rPr>
                <w:b/>
                <w:bCs/>
                <w:i/>
                <w:sz w:val="28"/>
                <w:szCs w:val="28"/>
              </w:rPr>
            </w:pPr>
            <w:r w:rsidRPr="00F25D46">
              <w:rPr>
                <w:b/>
                <w:bCs/>
                <w:i/>
                <w:sz w:val="28"/>
                <w:szCs w:val="28"/>
              </w:rPr>
              <w:t>-</w:t>
            </w:r>
          </w:p>
        </w:tc>
        <w:tc>
          <w:tcPr>
            <w:tcW w:w="919" w:type="dxa"/>
            <w:shd w:val="clear" w:color="auto" w:fill="00FFFF"/>
          </w:tcPr>
          <w:p w:rsidR="007B7295" w:rsidRPr="00F25D46" w:rsidRDefault="007B7295" w:rsidP="00881CE0">
            <w:pPr>
              <w:jc w:val="both"/>
              <w:rPr>
                <w:b/>
                <w:bCs/>
                <w:i/>
                <w:sz w:val="28"/>
                <w:szCs w:val="28"/>
              </w:rPr>
            </w:pPr>
            <w:r w:rsidRPr="00F25D46">
              <w:rPr>
                <w:b/>
                <w:bCs/>
                <w:i/>
                <w:sz w:val="28"/>
                <w:szCs w:val="28"/>
              </w:rPr>
              <w:t>0,14</w:t>
            </w:r>
          </w:p>
        </w:tc>
      </w:tr>
      <w:tr w:rsidR="007B7295" w:rsidRPr="00F25D46" w:rsidTr="00881CE0">
        <w:trPr>
          <w:trHeight w:val="654"/>
          <w:jc w:val="center"/>
        </w:trPr>
        <w:tc>
          <w:tcPr>
            <w:tcW w:w="5496" w:type="dxa"/>
            <w:gridSpan w:val="2"/>
            <w:shd w:val="clear" w:color="auto" w:fill="00FFFF"/>
          </w:tcPr>
          <w:p w:rsidR="007B7295" w:rsidRPr="00F25D46" w:rsidRDefault="007B7295" w:rsidP="00881CE0">
            <w:pPr>
              <w:jc w:val="both"/>
              <w:rPr>
                <w:b/>
                <w:bCs/>
                <w:sz w:val="28"/>
                <w:szCs w:val="28"/>
              </w:rPr>
            </w:pPr>
            <w:r w:rsidRPr="00F25D46">
              <w:rPr>
                <w:b/>
                <w:sz w:val="28"/>
                <w:szCs w:val="28"/>
              </w:rPr>
              <w:t>Максимально  допустимая аудиторная учебная  нагрузка при 5-дневной учебной неделе</w:t>
            </w:r>
          </w:p>
        </w:tc>
        <w:tc>
          <w:tcPr>
            <w:tcW w:w="959" w:type="dxa"/>
            <w:shd w:val="clear" w:color="auto" w:fill="00FFFF"/>
          </w:tcPr>
          <w:p w:rsidR="007B7295" w:rsidRPr="00F25D46" w:rsidRDefault="007B7295" w:rsidP="00881CE0">
            <w:pPr>
              <w:jc w:val="both"/>
              <w:rPr>
                <w:b/>
                <w:i/>
                <w:sz w:val="28"/>
                <w:szCs w:val="28"/>
              </w:rPr>
            </w:pPr>
            <w:r w:rsidRPr="00F25D46">
              <w:rPr>
                <w:b/>
                <w:i/>
                <w:sz w:val="28"/>
                <w:szCs w:val="28"/>
              </w:rPr>
              <w:t>29</w:t>
            </w:r>
          </w:p>
        </w:tc>
        <w:tc>
          <w:tcPr>
            <w:tcW w:w="903" w:type="dxa"/>
            <w:shd w:val="clear" w:color="auto" w:fill="00FFFF"/>
          </w:tcPr>
          <w:p w:rsidR="007B7295" w:rsidRPr="00F25D46" w:rsidRDefault="007B7295" w:rsidP="00881CE0">
            <w:pPr>
              <w:jc w:val="both"/>
              <w:rPr>
                <w:b/>
                <w:i/>
                <w:sz w:val="28"/>
                <w:szCs w:val="28"/>
              </w:rPr>
            </w:pPr>
            <w:r w:rsidRPr="00F25D46">
              <w:rPr>
                <w:b/>
                <w:i/>
                <w:sz w:val="28"/>
                <w:szCs w:val="28"/>
              </w:rPr>
              <w:t>30</w:t>
            </w:r>
          </w:p>
        </w:tc>
        <w:tc>
          <w:tcPr>
            <w:tcW w:w="903" w:type="dxa"/>
            <w:shd w:val="clear" w:color="auto" w:fill="00FFFF"/>
          </w:tcPr>
          <w:p w:rsidR="007B7295" w:rsidRPr="00F25D46" w:rsidRDefault="007B7295" w:rsidP="00881CE0">
            <w:pPr>
              <w:jc w:val="both"/>
              <w:rPr>
                <w:b/>
                <w:i/>
                <w:sz w:val="28"/>
                <w:szCs w:val="28"/>
              </w:rPr>
            </w:pPr>
            <w:r w:rsidRPr="00F25D46">
              <w:rPr>
                <w:b/>
                <w:i/>
                <w:sz w:val="28"/>
                <w:szCs w:val="28"/>
              </w:rPr>
              <w:t>32</w:t>
            </w:r>
          </w:p>
        </w:tc>
        <w:tc>
          <w:tcPr>
            <w:tcW w:w="812" w:type="dxa"/>
            <w:shd w:val="clear" w:color="auto" w:fill="00FFFF"/>
          </w:tcPr>
          <w:p w:rsidR="007B7295" w:rsidRPr="00F25D46" w:rsidRDefault="007B7295" w:rsidP="00881CE0">
            <w:pPr>
              <w:jc w:val="both"/>
              <w:rPr>
                <w:b/>
                <w:i/>
                <w:sz w:val="28"/>
                <w:szCs w:val="28"/>
              </w:rPr>
            </w:pPr>
            <w:r w:rsidRPr="00F25D46">
              <w:rPr>
                <w:b/>
                <w:i/>
                <w:sz w:val="28"/>
                <w:szCs w:val="28"/>
              </w:rPr>
              <w:t>33</w:t>
            </w:r>
          </w:p>
        </w:tc>
        <w:tc>
          <w:tcPr>
            <w:tcW w:w="790" w:type="dxa"/>
            <w:shd w:val="clear" w:color="auto" w:fill="00FFFF"/>
          </w:tcPr>
          <w:p w:rsidR="007B7295" w:rsidRPr="00F25D46" w:rsidRDefault="007B7295" w:rsidP="00881CE0">
            <w:pPr>
              <w:jc w:val="both"/>
              <w:rPr>
                <w:b/>
                <w:i/>
                <w:sz w:val="28"/>
                <w:szCs w:val="28"/>
              </w:rPr>
            </w:pPr>
            <w:r w:rsidRPr="00F25D46">
              <w:rPr>
                <w:b/>
                <w:i/>
                <w:sz w:val="28"/>
                <w:szCs w:val="28"/>
              </w:rPr>
              <w:t>33</w:t>
            </w:r>
          </w:p>
        </w:tc>
        <w:tc>
          <w:tcPr>
            <w:tcW w:w="919" w:type="dxa"/>
            <w:shd w:val="clear" w:color="auto" w:fill="00FFFF"/>
          </w:tcPr>
          <w:p w:rsidR="007B7295" w:rsidRPr="00F25D46" w:rsidRDefault="007B7295" w:rsidP="00881CE0">
            <w:pPr>
              <w:jc w:val="both"/>
              <w:rPr>
                <w:b/>
                <w:i/>
                <w:sz w:val="28"/>
                <w:szCs w:val="28"/>
              </w:rPr>
            </w:pPr>
            <w:r w:rsidRPr="00F25D46">
              <w:rPr>
                <w:b/>
                <w:i/>
                <w:sz w:val="28"/>
                <w:szCs w:val="28"/>
              </w:rPr>
              <w:t>157</w:t>
            </w:r>
          </w:p>
        </w:tc>
      </w:tr>
      <w:tr w:rsidR="007B7295" w:rsidRPr="00F25D46" w:rsidTr="00881CE0">
        <w:trPr>
          <w:trHeight w:val="237"/>
          <w:jc w:val="center"/>
        </w:trPr>
        <w:tc>
          <w:tcPr>
            <w:tcW w:w="5496" w:type="dxa"/>
            <w:gridSpan w:val="2"/>
            <w:tcBorders>
              <w:bottom w:val="single" w:sz="4" w:space="0" w:color="auto"/>
            </w:tcBorders>
            <w:shd w:val="clear" w:color="auto" w:fill="00FFFF"/>
          </w:tcPr>
          <w:p w:rsidR="007B7295" w:rsidRPr="00F25D46" w:rsidRDefault="007B7295" w:rsidP="00881CE0">
            <w:pPr>
              <w:jc w:val="both"/>
              <w:rPr>
                <w:b/>
                <w:bCs/>
                <w:sz w:val="28"/>
                <w:szCs w:val="28"/>
              </w:rPr>
            </w:pPr>
            <w:r w:rsidRPr="00F25D46">
              <w:rPr>
                <w:b/>
                <w:bCs/>
                <w:sz w:val="28"/>
                <w:szCs w:val="28"/>
              </w:rPr>
              <w:t xml:space="preserve">Фактическая  аудиторная учебная  нагрузка при 5-дневной учебной неделе </w:t>
            </w:r>
          </w:p>
          <w:p w:rsidR="007B7295" w:rsidRPr="00F25D46" w:rsidRDefault="007B7295" w:rsidP="00881CE0">
            <w:pPr>
              <w:jc w:val="both"/>
              <w:rPr>
                <w:b/>
                <w:bCs/>
                <w:sz w:val="28"/>
                <w:szCs w:val="28"/>
              </w:rPr>
            </w:pPr>
          </w:p>
        </w:tc>
        <w:tc>
          <w:tcPr>
            <w:tcW w:w="959" w:type="dxa"/>
            <w:tcBorders>
              <w:bottom w:val="single" w:sz="4" w:space="0" w:color="auto"/>
            </w:tcBorders>
            <w:shd w:val="clear" w:color="auto" w:fill="00FFFF"/>
          </w:tcPr>
          <w:p w:rsidR="007B7295" w:rsidRPr="00F25D46" w:rsidRDefault="007B7295" w:rsidP="00881CE0">
            <w:pPr>
              <w:jc w:val="both"/>
              <w:rPr>
                <w:b/>
                <w:i/>
                <w:sz w:val="28"/>
                <w:szCs w:val="28"/>
              </w:rPr>
            </w:pPr>
            <w:r w:rsidRPr="00F25D46">
              <w:rPr>
                <w:b/>
                <w:i/>
                <w:sz w:val="28"/>
                <w:szCs w:val="28"/>
              </w:rPr>
              <w:t>29</w:t>
            </w:r>
          </w:p>
        </w:tc>
        <w:tc>
          <w:tcPr>
            <w:tcW w:w="903" w:type="dxa"/>
            <w:tcBorders>
              <w:bottom w:val="single" w:sz="4" w:space="0" w:color="auto"/>
            </w:tcBorders>
            <w:shd w:val="clear" w:color="auto" w:fill="00FFFF"/>
          </w:tcPr>
          <w:p w:rsidR="007B7295" w:rsidRPr="00F25D46" w:rsidRDefault="007B7295" w:rsidP="00881CE0">
            <w:pPr>
              <w:jc w:val="both"/>
              <w:rPr>
                <w:b/>
                <w:i/>
                <w:sz w:val="28"/>
                <w:szCs w:val="28"/>
              </w:rPr>
            </w:pPr>
            <w:r w:rsidRPr="00F25D46">
              <w:rPr>
                <w:b/>
                <w:i/>
                <w:sz w:val="28"/>
                <w:szCs w:val="28"/>
              </w:rPr>
              <w:t>30</w:t>
            </w:r>
          </w:p>
        </w:tc>
        <w:tc>
          <w:tcPr>
            <w:tcW w:w="903" w:type="dxa"/>
            <w:tcBorders>
              <w:bottom w:val="single" w:sz="4" w:space="0" w:color="auto"/>
            </w:tcBorders>
            <w:shd w:val="clear" w:color="auto" w:fill="00FFFF"/>
          </w:tcPr>
          <w:p w:rsidR="007B7295" w:rsidRPr="00F25D46" w:rsidRDefault="007B7295" w:rsidP="00881CE0">
            <w:pPr>
              <w:jc w:val="both"/>
              <w:rPr>
                <w:b/>
                <w:i/>
                <w:sz w:val="28"/>
                <w:szCs w:val="28"/>
              </w:rPr>
            </w:pPr>
            <w:r w:rsidRPr="00F25D46">
              <w:rPr>
                <w:b/>
                <w:i/>
                <w:sz w:val="28"/>
                <w:szCs w:val="28"/>
              </w:rPr>
              <w:t>32</w:t>
            </w:r>
          </w:p>
        </w:tc>
        <w:tc>
          <w:tcPr>
            <w:tcW w:w="812" w:type="dxa"/>
            <w:tcBorders>
              <w:bottom w:val="single" w:sz="4" w:space="0" w:color="auto"/>
            </w:tcBorders>
            <w:shd w:val="clear" w:color="auto" w:fill="00FFFF"/>
          </w:tcPr>
          <w:p w:rsidR="007B7295" w:rsidRPr="00F25D46" w:rsidRDefault="007B7295" w:rsidP="00881CE0">
            <w:pPr>
              <w:jc w:val="both"/>
              <w:rPr>
                <w:b/>
                <w:i/>
                <w:sz w:val="28"/>
                <w:szCs w:val="28"/>
              </w:rPr>
            </w:pPr>
            <w:r w:rsidRPr="00F25D46">
              <w:rPr>
                <w:b/>
                <w:i/>
                <w:sz w:val="28"/>
                <w:szCs w:val="28"/>
              </w:rPr>
              <w:t>33</w:t>
            </w:r>
          </w:p>
        </w:tc>
        <w:tc>
          <w:tcPr>
            <w:tcW w:w="790" w:type="dxa"/>
            <w:tcBorders>
              <w:bottom w:val="single" w:sz="4" w:space="0" w:color="auto"/>
            </w:tcBorders>
            <w:shd w:val="clear" w:color="auto" w:fill="00FFFF"/>
          </w:tcPr>
          <w:p w:rsidR="007B7295" w:rsidRPr="00F25D46" w:rsidRDefault="007B7295" w:rsidP="00881CE0">
            <w:pPr>
              <w:jc w:val="both"/>
              <w:rPr>
                <w:b/>
                <w:i/>
                <w:sz w:val="28"/>
                <w:szCs w:val="28"/>
              </w:rPr>
            </w:pPr>
            <w:r w:rsidRPr="00F25D46">
              <w:rPr>
                <w:b/>
                <w:i/>
                <w:sz w:val="28"/>
                <w:szCs w:val="28"/>
              </w:rPr>
              <w:t>33</w:t>
            </w:r>
          </w:p>
        </w:tc>
        <w:tc>
          <w:tcPr>
            <w:tcW w:w="919" w:type="dxa"/>
            <w:tcBorders>
              <w:bottom w:val="single" w:sz="4" w:space="0" w:color="auto"/>
            </w:tcBorders>
            <w:shd w:val="clear" w:color="auto" w:fill="00FFFF"/>
          </w:tcPr>
          <w:p w:rsidR="007B7295" w:rsidRPr="00F25D46" w:rsidRDefault="007B7295" w:rsidP="00881CE0">
            <w:pPr>
              <w:jc w:val="both"/>
              <w:rPr>
                <w:b/>
                <w:i/>
                <w:sz w:val="28"/>
                <w:szCs w:val="28"/>
              </w:rPr>
            </w:pPr>
          </w:p>
        </w:tc>
      </w:tr>
    </w:tbl>
    <w:p w:rsidR="007B7295" w:rsidRPr="00F25D46" w:rsidRDefault="007B7295" w:rsidP="007B7295">
      <w:pPr>
        <w:autoSpaceDE w:val="0"/>
        <w:autoSpaceDN w:val="0"/>
        <w:adjustRightInd w:val="0"/>
        <w:jc w:val="both"/>
        <w:rPr>
          <w:sz w:val="28"/>
          <w:szCs w:val="28"/>
        </w:rPr>
      </w:pPr>
    </w:p>
    <w:p w:rsidR="007B7295" w:rsidRPr="00F25D46" w:rsidRDefault="007B7295" w:rsidP="007B7295">
      <w:pPr>
        <w:autoSpaceDE w:val="0"/>
        <w:autoSpaceDN w:val="0"/>
        <w:adjustRightInd w:val="0"/>
        <w:ind w:left="-567"/>
        <w:jc w:val="both"/>
        <w:rPr>
          <w:sz w:val="28"/>
          <w:szCs w:val="28"/>
        </w:rPr>
      </w:pPr>
      <w:r w:rsidRPr="00F25D46">
        <w:rPr>
          <w:sz w:val="28"/>
          <w:szCs w:val="28"/>
        </w:rPr>
        <w:t xml:space="preserve">   Промежуточная аттестация проводится по всем предметам учебного плана.</w:t>
      </w:r>
    </w:p>
    <w:p w:rsidR="007B7295" w:rsidRPr="00F25D46" w:rsidRDefault="007B7295" w:rsidP="007B7295">
      <w:pPr>
        <w:autoSpaceDE w:val="0"/>
        <w:autoSpaceDN w:val="0"/>
        <w:adjustRightInd w:val="0"/>
        <w:ind w:left="-567"/>
        <w:jc w:val="both"/>
        <w:rPr>
          <w:sz w:val="28"/>
          <w:szCs w:val="28"/>
        </w:rPr>
      </w:pPr>
      <w:r w:rsidRPr="00F25D46">
        <w:rPr>
          <w:sz w:val="28"/>
          <w:szCs w:val="28"/>
        </w:rPr>
        <w:t>Промежуточная аттестация учащихся по предметам учебного плана: «Музыка», «Изобразительное искусство», «Технология», «Физическая культура» основывается на результатах текущего контроля успеваемости при условии, что по данным учебным предметам они имеют положительные результаты текущего контроля.</w:t>
      </w:r>
    </w:p>
    <w:p w:rsidR="007B7295" w:rsidRPr="00F25D46" w:rsidRDefault="007B7295" w:rsidP="007B7295">
      <w:pPr>
        <w:autoSpaceDE w:val="0"/>
        <w:autoSpaceDN w:val="0"/>
        <w:adjustRightInd w:val="0"/>
        <w:ind w:left="-567"/>
        <w:jc w:val="both"/>
        <w:rPr>
          <w:sz w:val="28"/>
          <w:szCs w:val="28"/>
        </w:rPr>
      </w:pPr>
      <w:r w:rsidRPr="00F25D46">
        <w:rPr>
          <w:sz w:val="28"/>
          <w:szCs w:val="28"/>
        </w:rPr>
        <w:t xml:space="preserve">Предусмотрены следующие формы промежуточной аттестации учащихся 5-8 классов: </w:t>
      </w:r>
    </w:p>
    <w:tbl>
      <w:tblPr>
        <w:tblW w:w="115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340"/>
        <w:gridCol w:w="2340"/>
        <w:gridCol w:w="2340"/>
        <w:gridCol w:w="2160"/>
      </w:tblGrid>
      <w:tr w:rsidR="007B7295" w:rsidRPr="00F25D46" w:rsidTr="00881CE0">
        <w:tc>
          <w:tcPr>
            <w:tcW w:w="2340" w:type="dxa"/>
            <w:vMerge w:val="restart"/>
          </w:tcPr>
          <w:p w:rsidR="007B7295" w:rsidRPr="00F25D46" w:rsidRDefault="007B7295" w:rsidP="00881CE0">
            <w:pPr>
              <w:autoSpaceDE w:val="0"/>
              <w:autoSpaceDN w:val="0"/>
              <w:adjustRightInd w:val="0"/>
              <w:jc w:val="both"/>
              <w:rPr>
                <w:sz w:val="28"/>
                <w:szCs w:val="28"/>
              </w:rPr>
            </w:pPr>
            <w:r w:rsidRPr="00F25D46">
              <w:rPr>
                <w:sz w:val="28"/>
                <w:szCs w:val="28"/>
              </w:rPr>
              <w:t>Предметы</w:t>
            </w:r>
          </w:p>
          <w:p w:rsidR="007B7295" w:rsidRPr="00F25D46" w:rsidRDefault="007B7295" w:rsidP="00881CE0">
            <w:pPr>
              <w:autoSpaceDE w:val="0"/>
              <w:autoSpaceDN w:val="0"/>
              <w:adjustRightInd w:val="0"/>
              <w:jc w:val="both"/>
              <w:rPr>
                <w:sz w:val="28"/>
                <w:szCs w:val="28"/>
              </w:rPr>
            </w:pPr>
          </w:p>
        </w:tc>
        <w:tc>
          <w:tcPr>
            <w:tcW w:w="9180" w:type="dxa"/>
            <w:gridSpan w:val="4"/>
          </w:tcPr>
          <w:p w:rsidR="007B7295" w:rsidRPr="00F25D46" w:rsidRDefault="007B7295" w:rsidP="00881CE0">
            <w:pPr>
              <w:autoSpaceDE w:val="0"/>
              <w:autoSpaceDN w:val="0"/>
              <w:adjustRightInd w:val="0"/>
              <w:jc w:val="both"/>
              <w:rPr>
                <w:sz w:val="28"/>
                <w:szCs w:val="28"/>
              </w:rPr>
            </w:pPr>
            <w:r w:rsidRPr="00F25D46">
              <w:rPr>
                <w:sz w:val="28"/>
                <w:szCs w:val="28"/>
              </w:rPr>
              <w:t>Классы</w:t>
            </w:r>
          </w:p>
        </w:tc>
      </w:tr>
      <w:tr w:rsidR="007B7295" w:rsidRPr="00F25D46" w:rsidTr="00881CE0">
        <w:tc>
          <w:tcPr>
            <w:tcW w:w="2340" w:type="dxa"/>
            <w:vMerge/>
          </w:tcPr>
          <w:p w:rsidR="007B7295" w:rsidRPr="00F25D46" w:rsidRDefault="007B7295" w:rsidP="00881CE0">
            <w:pPr>
              <w:autoSpaceDE w:val="0"/>
              <w:autoSpaceDN w:val="0"/>
              <w:adjustRightInd w:val="0"/>
              <w:jc w:val="both"/>
              <w:rPr>
                <w:sz w:val="28"/>
                <w:szCs w:val="28"/>
              </w:rPr>
            </w:pPr>
          </w:p>
        </w:tc>
        <w:tc>
          <w:tcPr>
            <w:tcW w:w="2340" w:type="dxa"/>
          </w:tcPr>
          <w:p w:rsidR="007B7295" w:rsidRPr="00F25D46" w:rsidRDefault="007B7295" w:rsidP="00881CE0">
            <w:pPr>
              <w:autoSpaceDE w:val="0"/>
              <w:autoSpaceDN w:val="0"/>
              <w:adjustRightInd w:val="0"/>
              <w:jc w:val="both"/>
              <w:rPr>
                <w:color w:val="000000"/>
                <w:sz w:val="28"/>
                <w:szCs w:val="28"/>
              </w:rPr>
            </w:pPr>
            <w:r w:rsidRPr="00F25D46">
              <w:rPr>
                <w:color w:val="000000"/>
                <w:sz w:val="28"/>
                <w:szCs w:val="28"/>
              </w:rPr>
              <w:t xml:space="preserve">5 класс </w:t>
            </w:r>
          </w:p>
        </w:tc>
        <w:tc>
          <w:tcPr>
            <w:tcW w:w="2340" w:type="dxa"/>
          </w:tcPr>
          <w:p w:rsidR="007B7295" w:rsidRPr="00F25D46" w:rsidRDefault="007B7295" w:rsidP="00881CE0">
            <w:pPr>
              <w:autoSpaceDE w:val="0"/>
              <w:autoSpaceDN w:val="0"/>
              <w:adjustRightInd w:val="0"/>
              <w:jc w:val="both"/>
              <w:rPr>
                <w:color w:val="000000"/>
                <w:sz w:val="28"/>
                <w:szCs w:val="28"/>
              </w:rPr>
            </w:pPr>
            <w:r w:rsidRPr="00F25D46">
              <w:rPr>
                <w:color w:val="000000"/>
                <w:sz w:val="28"/>
                <w:szCs w:val="28"/>
              </w:rPr>
              <w:t xml:space="preserve">6 класс </w:t>
            </w:r>
          </w:p>
        </w:tc>
        <w:tc>
          <w:tcPr>
            <w:tcW w:w="2340" w:type="dxa"/>
          </w:tcPr>
          <w:p w:rsidR="007B7295" w:rsidRPr="00F25D46" w:rsidRDefault="007B7295" w:rsidP="00881CE0">
            <w:pPr>
              <w:autoSpaceDE w:val="0"/>
              <w:autoSpaceDN w:val="0"/>
              <w:adjustRightInd w:val="0"/>
              <w:jc w:val="both"/>
              <w:rPr>
                <w:color w:val="000000"/>
                <w:sz w:val="28"/>
                <w:szCs w:val="28"/>
              </w:rPr>
            </w:pPr>
            <w:r w:rsidRPr="00F25D46">
              <w:rPr>
                <w:color w:val="000000"/>
                <w:sz w:val="28"/>
                <w:szCs w:val="28"/>
              </w:rPr>
              <w:t>7 класс</w:t>
            </w:r>
          </w:p>
        </w:tc>
        <w:tc>
          <w:tcPr>
            <w:tcW w:w="2160" w:type="dxa"/>
          </w:tcPr>
          <w:p w:rsidR="007B7295" w:rsidRPr="00F25D46" w:rsidRDefault="007B7295" w:rsidP="00881CE0">
            <w:pPr>
              <w:autoSpaceDE w:val="0"/>
              <w:autoSpaceDN w:val="0"/>
              <w:adjustRightInd w:val="0"/>
              <w:jc w:val="both"/>
              <w:rPr>
                <w:color w:val="000000"/>
                <w:sz w:val="28"/>
                <w:szCs w:val="28"/>
              </w:rPr>
            </w:pPr>
            <w:r w:rsidRPr="00F25D46">
              <w:rPr>
                <w:color w:val="000000"/>
                <w:sz w:val="28"/>
                <w:szCs w:val="28"/>
              </w:rPr>
              <w:t>8 класс</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Русский язык</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160" w:type="dxa"/>
          </w:tcPr>
          <w:p w:rsidR="007B7295" w:rsidRPr="00F25D46" w:rsidRDefault="007B7295" w:rsidP="00881CE0">
            <w:pPr>
              <w:jc w:val="both"/>
              <w:rPr>
                <w:sz w:val="28"/>
                <w:szCs w:val="28"/>
              </w:rPr>
            </w:pPr>
            <w:r w:rsidRPr="00F25D46">
              <w:rPr>
                <w:sz w:val="28"/>
                <w:szCs w:val="28"/>
              </w:rPr>
              <w:t>Тестирование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Литература</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 xml:space="preserve">Тестирование </w:t>
            </w:r>
          </w:p>
        </w:tc>
        <w:tc>
          <w:tcPr>
            <w:tcW w:w="2340" w:type="dxa"/>
          </w:tcPr>
          <w:p w:rsidR="007B7295" w:rsidRPr="00F25D46" w:rsidRDefault="007B7295" w:rsidP="00881CE0">
            <w:pPr>
              <w:jc w:val="both"/>
              <w:rPr>
                <w:sz w:val="28"/>
                <w:szCs w:val="28"/>
              </w:rPr>
            </w:pPr>
            <w:r w:rsidRPr="00F25D46">
              <w:rPr>
                <w:sz w:val="28"/>
                <w:szCs w:val="28"/>
              </w:rPr>
              <w:t xml:space="preserve">Тестирование </w:t>
            </w:r>
          </w:p>
        </w:tc>
        <w:tc>
          <w:tcPr>
            <w:tcW w:w="2340" w:type="dxa"/>
          </w:tcPr>
          <w:p w:rsidR="007B7295" w:rsidRPr="00F25D46" w:rsidRDefault="007B7295" w:rsidP="00881CE0">
            <w:pPr>
              <w:jc w:val="both"/>
              <w:rPr>
                <w:sz w:val="28"/>
                <w:szCs w:val="28"/>
              </w:rPr>
            </w:pPr>
            <w:r w:rsidRPr="00F25D46">
              <w:rPr>
                <w:sz w:val="28"/>
                <w:szCs w:val="28"/>
              </w:rPr>
              <w:t xml:space="preserve">Тестирование </w:t>
            </w:r>
          </w:p>
        </w:tc>
        <w:tc>
          <w:tcPr>
            <w:tcW w:w="2160" w:type="dxa"/>
          </w:tcPr>
          <w:p w:rsidR="007B7295" w:rsidRPr="00F25D46" w:rsidRDefault="007B7295" w:rsidP="00881CE0">
            <w:pPr>
              <w:jc w:val="both"/>
              <w:rPr>
                <w:sz w:val="28"/>
                <w:szCs w:val="28"/>
              </w:rPr>
            </w:pPr>
            <w:r w:rsidRPr="00F25D46">
              <w:rPr>
                <w:sz w:val="28"/>
                <w:szCs w:val="28"/>
              </w:rPr>
              <w:t>Устное собеседование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Немецкий язык</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Контрольная работа стандартизированной формы: аудирование, чтение, письмо, говорение.</w:t>
            </w:r>
          </w:p>
        </w:tc>
        <w:tc>
          <w:tcPr>
            <w:tcW w:w="2340" w:type="dxa"/>
          </w:tcPr>
          <w:p w:rsidR="007B7295" w:rsidRPr="00F25D46" w:rsidRDefault="007B7295" w:rsidP="00881CE0">
            <w:pPr>
              <w:jc w:val="both"/>
              <w:rPr>
                <w:sz w:val="28"/>
                <w:szCs w:val="28"/>
              </w:rPr>
            </w:pPr>
            <w:r w:rsidRPr="00F25D46">
              <w:rPr>
                <w:sz w:val="28"/>
                <w:szCs w:val="28"/>
              </w:rPr>
              <w:t>Контрольная работа стандартизированной формы: аудирование, чтение, письмо, говорение.</w:t>
            </w:r>
          </w:p>
        </w:tc>
        <w:tc>
          <w:tcPr>
            <w:tcW w:w="2340" w:type="dxa"/>
          </w:tcPr>
          <w:p w:rsidR="007B7295" w:rsidRPr="00F25D46" w:rsidRDefault="007B7295" w:rsidP="00881CE0">
            <w:pPr>
              <w:jc w:val="both"/>
              <w:rPr>
                <w:sz w:val="28"/>
                <w:szCs w:val="28"/>
              </w:rPr>
            </w:pPr>
            <w:r w:rsidRPr="00F25D46">
              <w:rPr>
                <w:sz w:val="28"/>
                <w:szCs w:val="28"/>
              </w:rPr>
              <w:t>Контрольная работа стандартизированной формы: аудирование, чтение, письмо, говорение.</w:t>
            </w:r>
          </w:p>
        </w:tc>
        <w:tc>
          <w:tcPr>
            <w:tcW w:w="2160" w:type="dxa"/>
          </w:tcPr>
          <w:p w:rsidR="007B7295" w:rsidRPr="00F25D46" w:rsidRDefault="007B7295" w:rsidP="00881CE0">
            <w:pPr>
              <w:jc w:val="both"/>
              <w:rPr>
                <w:sz w:val="28"/>
                <w:szCs w:val="28"/>
              </w:rPr>
            </w:pPr>
            <w:r w:rsidRPr="00F25D46">
              <w:rPr>
                <w:sz w:val="28"/>
                <w:szCs w:val="28"/>
              </w:rPr>
              <w:t>Контрольная работа стандартизированной формы: аудирование, чтение, письмо, говорение.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Математика</w:t>
            </w:r>
          </w:p>
        </w:tc>
        <w:tc>
          <w:tcPr>
            <w:tcW w:w="2340" w:type="dxa"/>
          </w:tcPr>
          <w:p w:rsidR="007B7295" w:rsidRPr="00F25D46" w:rsidRDefault="007B7295" w:rsidP="00881CE0">
            <w:pPr>
              <w:jc w:val="both"/>
              <w:rPr>
                <w:sz w:val="28"/>
                <w:szCs w:val="28"/>
              </w:rPr>
            </w:pPr>
            <w:r w:rsidRPr="00F25D46">
              <w:rPr>
                <w:sz w:val="28"/>
                <w:szCs w:val="28"/>
              </w:rPr>
              <w:t>Контрольная работа</w:t>
            </w:r>
          </w:p>
        </w:tc>
        <w:tc>
          <w:tcPr>
            <w:tcW w:w="2340" w:type="dxa"/>
          </w:tcPr>
          <w:p w:rsidR="007B7295" w:rsidRPr="00F25D46" w:rsidRDefault="007B7295" w:rsidP="00881CE0">
            <w:pPr>
              <w:jc w:val="both"/>
              <w:rPr>
                <w:sz w:val="28"/>
                <w:szCs w:val="28"/>
              </w:rPr>
            </w:pPr>
            <w:r w:rsidRPr="00F25D46">
              <w:rPr>
                <w:sz w:val="28"/>
                <w:szCs w:val="28"/>
              </w:rPr>
              <w:t>Контрольная работа</w:t>
            </w:r>
          </w:p>
        </w:tc>
        <w:tc>
          <w:tcPr>
            <w:tcW w:w="2340" w:type="dxa"/>
          </w:tcPr>
          <w:p w:rsidR="007B7295" w:rsidRPr="00F25D46" w:rsidRDefault="007B7295" w:rsidP="00881CE0">
            <w:pPr>
              <w:jc w:val="both"/>
              <w:rPr>
                <w:sz w:val="28"/>
                <w:szCs w:val="28"/>
              </w:rPr>
            </w:pPr>
            <w:r w:rsidRPr="00F25D46">
              <w:rPr>
                <w:sz w:val="28"/>
                <w:szCs w:val="28"/>
              </w:rPr>
              <w:t>-</w:t>
            </w:r>
          </w:p>
        </w:tc>
        <w:tc>
          <w:tcPr>
            <w:tcW w:w="2160" w:type="dxa"/>
          </w:tcPr>
          <w:p w:rsidR="007B7295" w:rsidRPr="00F25D46" w:rsidRDefault="007B7295" w:rsidP="00881CE0">
            <w:pPr>
              <w:jc w:val="both"/>
              <w:rPr>
                <w:sz w:val="28"/>
                <w:szCs w:val="28"/>
              </w:rPr>
            </w:pPr>
            <w:r w:rsidRPr="00F25D46">
              <w:rPr>
                <w:sz w:val="28"/>
                <w:szCs w:val="28"/>
              </w:rPr>
              <w:t>-</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Алгебра</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w:t>
            </w:r>
          </w:p>
        </w:tc>
        <w:tc>
          <w:tcPr>
            <w:tcW w:w="2340" w:type="dxa"/>
            <w:vMerge w:val="restart"/>
          </w:tcPr>
          <w:p w:rsidR="007B7295" w:rsidRPr="00F25D46" w:rsidRDefault="007B7295" w:rsidP="00881CE0">
            <w:pPr>
              <w:jc w:val="both"/>
              <w:rPr>
                <w:sz w:val="28"/>
                <w:szCs w:val="28"/>
              </w:rPr>
            </w:pPr>
            <w:r w:rsidRPr="00F25D46">
              <w:rPr>
                <w:sz w:val="28"/>
                <w:szCs w:val="28"/>
              </w:rPr>
              <w:t>Тестирование</w:t>
            </w:r>
          </w:p>
        </w:tc>
        <w:tc>
          <w:tcPr>
            <w:tcW w:w="2160" w:type="dxa"/>
            <w:vMerge w:val="restart"/>
          </w:tcPr>
          <w:p w:rsidR="007B7295" w:rsidRPr="00F25D46" w:rsidRDefault="007B7295" w:rsidP="00881CE0">
            <w:pPr>
              <w:jc w:val="both"/>
              <w:rPr>
                <w:sz w:val="28"/>
                <w:szCs w:val="28"/>
              </w:rPr>
            </w:pPr>
            <w:r w:rsidRPr="00F25D46">
              <w:rPr>
                <w:sz w:val="28"/>
                <w:szCs w:val="28"/>
              </w:rPr>
              <w:t>Тестирование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Геометрия</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w:t>
            </w:r>
          </w:p>
        </w:tc>
        <w:tc>
          <w:tcPr>
            <w:tcW w:w="2340" w:type="dxa"/>
            <w:vMerge/>
          </w:tcPr>
          <w:p w:rsidR="007B7295" w:rsidRPr="00F25D46" w:rsidRDefault="007B7295" w:rsidP="00881CE0">
            <w:pPr>
              <w:autoSpaceDE w:val="0"/>
              <w:autoSpaceDN w:val="0"/>
              <w:adjustRightInd w:val="0"/>
              <w:jc w:val="both"/>
              <w:rPr>
                <w:sz w:val="28"/>
                <w:szCs w:val="28"/>
              </w:rPr>
            </w:pPr>
          </w:p>
        </w:tc>
        <w:tc>
          <w:tcPr>
            <w:tcW w:w="2160" w:type="dxa"/>
            <w:vMerge/>
          </w:tcPr>
          <w:p w:rsidR="007B7295" w:rsidRPr="00F25D46" w:rsidRDefault="007B7295" w:rsidP="00881CE0">
            <w:pPr>
              <w:autoSpaceDE w:val="0"/>
              <w:autoSpaceDN w:val="0"/>
              <w:adjustRightInd w:val="0"/>
              <w:jc w:val="both"/>
              <w:rPr>
                <w:sz w:val="28"/>
                <w:szCs w:val="28"/>
              </w:rPr>
            </w:pP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Информатика</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Тестирование</w:t>
            </w:r>
          </w:p>
        </w:tc>
        <w:tc>
          <w:tcPr>
            <w:tcW w:w="2160" w:type="dxa"/>
          </w:tcPr>
          <w:p w:rsidR="007B7295" w:rsidRPr="00F25D46" w:rsidRDefault="007B7295" w:rsidP="00881CE0">
            <w:pPr>
              <w:autoSpaceDE w:val="0"/>
              <w:autoSpaceDN w:val="0"/>
              <w:adjustRightInd w:val="0"/>
              <w:jc w:val="both"/>
              <w:rPr>
                <w:sz w:val="28"/>
                <w:szCs w:val="28"/>
              </w:rPr>
            </w:pPr>
            <w:r w:rsidRPr="00F25D46">
              <w:rPr>
                <w:sz w:val="28"/>
                <w:szCs w:val="28"/>
              </w:rPr>
              <w:t>Тестирование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lastRenderedPageBreak/>
              <w:t>История</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160" w:type="dxa"/>
          </w:tcPr>
          <w:p w:rsidR="007B7295" w:rsidRPr="00F25D46" w:rsidRDefault="007B7295" w:rsidP="00881CE0">
            <w:pPr>
              <w:jc w:val="both"/>
              <w:rPr>
                <w:sz w:val="28"/>
                <w:szCs w:val="28"/>
              </w:rPr>
            </w:pPr>
            <w:r w:rsidRPr="00F25D46">
              <w:rPr>
                <w:sz w:val="28"/>
                <w:szCs w:val="28"/>
              </w:rPr>
              <w:t>Тестирование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Обществознание</w:t>
            </w:r>
          </w:p>
        </w:tc>
        <w:tc>
          <w:tcPr>
            <w:tcW w:w="2340" w:type="dxa"/>
          </w:tcPr>
          <w:p w:rsidR="007B7295" w:rsidRPr="00F25D46" w:rsidRDefault="007B7295" w:rsidP="00881CE0">
            <w:pPr>
              <w:jc w:val="both"/>
              <w:rPr>
                <w:sz w:val="28"/>
                <w:szCs w:val="28"/>
              </w:rPr>
            </w:pPr>
            <w:r w:rsidRPr="00F25D46">
              <w:rPr>
                <w:sz w:val="28"/>
                <w:szCs w:val="28"/>
              </w:rPr>
              <w:t xml:space="preserve">Тестирование </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160" w:type="dxa"/>
          </w:tcPr>
          <w:p w:rsidR="007B7295" w:rsidRPr="00F25D46" w:rsidRDefault="007B7295" w:rsidP="00881CE0">
            <w:pPr>
              <w:jc w:val="both"/>
              <w:rPr>
                <w:sz w:val="28"/>
                <w:szCs w:val="28"/>
              </w:rPr>
            </w:pPr>
            <w:r w:rsidRPr="00F25D46">
              <w:rPr>
                <w:sz w:val="28"/>
                <w:szCs w:val="28"/>
              </w:rPr>
              <w:t>Тестирование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География</w:t>
            </w:r>
          </w:p>
        </w:tc>
        <w:tc>
          <w:tcPr>
            <w:tcW w:w="2340" w:type="dxa"/>
          </w:tcPr>
          <w:p w:rsidR="007B7295" w:rsidRPr="00F25D46" w:rsidRDefault="007B7295" w:rsidP="00881CE0">
            <w:pPr>
              <w:jc w:val="both"/>
              <w:rPr>
                <w:sz w:val="28"/>
                <w:szCs w:val="28"/>
              </w:rPr>
            </w:pPr>
            <w:r w:rsidRPr="00F25D46">
              <w:rPr>
                <w:sz w:val="28"/>
                <w:szCs w:val="28"/>
              </w:rPr>
              <w:t xml:space="preserve">Тестирование </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160" w:type="dxa"/>
          </w:tcPr>
          <w:p w:rsidR="007B7295" w:rsidRPr="00F25D46" w:rsidRDefault="007B7295" w:rsidP="00881CE0">
            <w:pPr>
              <w:jc w:val="both"/>
              <w:rPr>
                <w:sz w:val="28"/>
                <w:szCs w:val="28"/>
              </w:rPr>
            </w:pPr>
            <w:r w:rsidRPr="00F25D46">
              <w:rPr>
                <w:sz w:val="28"/>
                <w:szCs w:val="28"/>
              </w:rPr>
              <w:t>Тестирование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 xml:space="preserve">Физика </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w:t>
            </w:r>
          </w:p>
        </w:tc>
        <w:tc>
          <w:tcPr>
            <w:tcW w:w="2340" w:type="dxa"/>
          </w:tcPr>
          <w:p w:rsidR="007B7295" w:rsidRPr="00F25D46" w:rsidRDefault="007B7295" w:rsidP="00881CE0">
            <w:pPr>
              <w:autoSpaceDE w:val="0"/>
              <w:autoSpaceDN w:val="0"/>
              <w:adjustRightInd w:val="0"/>
              <w:jc w:val="both"/>
              <w:rPr>
                <w:sz w:val="28"/>
                <w:szCs w:val="28"/>
              </w:rPr>
            </w:pPr>
            <w:r w:rsidRPr="00F25D46">
              <w:rPr>
                <w:sz w:val="28"/>
                <w:szCs w:val="28"/>
              </w:rPr>
              <w:t>-</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160" w:type="dxa"/>
          </w:tcPr>
          <w:p w:rsidR="007B7295" w:rsidRPr="00F25D46" w:rsidRDefault="007B7295" w:rsidP="00881CE0">
            <w:pPr>
              <w:autoSpaceDE w:val="0"/>
              <w:autoSpaceDN w:val="0"/>
              <w:adjustRightInd w:val="0"/>
              <w:jc w:val="both"/>
              <w:rPr>
                <w:sz w:val="28"/>
                <w:szCs w:val="28"/>
              </w:rPr>
            </w:pPr>
            <w:r w:rsidRPr="00F25D46">
              <w:rPr>
                <w:sz w:val="28"/>
                <w:szCs w:val="28"/>
              </w:rPr>
              <w:t>Тестирование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Биология</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340" w:type="dxa"/>
          </w:tcPr>
          <w:p w:rsidR="007B7295" w:rsidRPr="00F25D46" w:rsidRDefault="007B7295" w:rsidP="00881CE0">
            <w:pPr>
              <w:jc w:val="both"/>
              <w:rPr>
                <w:sz w:val="28"/>
                <w:szCs w:val="28"/>
              </w:rPr>
            </w:pPr>
            <w:r w:rsidRPr="00F25D46">
              <w:rPr>
                <w:sz w:val="28"/>
                <w:szCs w:val="28"/>
              </w:rPr>
              <w:t>Тестирование</w:t>
            </w:r>
          </w:p>
        </w:tc>
        <w:tc>
          <w:tcPr>
            <w:tcW w:w="2160" w:type="dxa"/>
          </w:tcPr>
          <w:p w:rsidR="007B7295" w:rsidRPr="00F25D46" w:rsidRDefault="007B7295" w:rsidP="00881CE0">
            <w:pPr>
              <w:jc w:val="both"/>
              <w:rPr>
                <w:sz w:val="28"/>
                <w:szCs w:val="28"/>
              </w:rPr>
            </w:pPr>
            <w:r w:rsidRPr="00F25D46">
              <w:rPr>
                <w:sz w:val="28"/>
                <w:szCs w:val="28"/>
              </w:rPr>
              <w:t>Тестирование</w:t>
            </w:r>
          </w:p>
        </w:tc>
      </w:tr>
      <w:tr w:rsidR="007B7295" w:rsidRPr="00F25D46" w:rsidTr="00881CE0">
        <w:tc>
          <w:tcPr>
            <w:tcW w:w="2340" w:type="dxa"/>
          </w:tcPr>
          <w:p w:rsidR="007B7295" w:rsidRPr="00F25D46" w:rsidRDefault="007B7295" w:rsidP="00881CE0">
            <w:pPr>
              <w:jc w:val="both"/>
              <w:rPr>
                <w:bCs/>
                <w:sz w:val="28"/>
                <w:szCs w:val="28"/>
              </w:rPr>
            </w:pPr>
            <w:r w:rsidRPr="00F25D46">
              <w:rPr>
                <w:bCs/>
                <w:sz w:val="28"/>
                <w:szCs w:val="28"/>
              </w:rPr>
              <w:t>ОБЖ</w:t>
            </w:r>
          </w:p>
        </w:tc>
        <w:tc>
          <w:tcPr>
            <w:tcW w:w="2340" w:type="dxa"/>
          </w:tcPr>
          <w:p w:rsidR="007B7295" w:rsidRPr="00F25D46" w:rsidRDefault="007B7295" w:rsidP="00881CE0">
            <w:pPr>
              <w:jc w:val="both"/>
              <w:rPr>
                <w:sz w:val="28"/>
                <w:szCs w:val="28"/>
              </w:rPr>
            </w:pPr>
          </w:p>
        </w:tc>
        <w:tc>
          <w:tcPr>
            <w:tcW w:w="2340" w:type="dxa"/>
          </w:tcPr>
          <w:p w:rsidR="007B7295" w:rsidRPr="00F25D46" w:rsidRDefault="007B7295" w:rsidP="00881CE0">
            <w:pPr>
              <w:jc w:val="both"/>
              <w:rPr>
                <w:sz w:val="28"/>
                <w:szCs w:val="28"/>
              </w:rPr>
            </w:pPr>
          </w:p>
        </w:tc>
        <w:tc>
          <w:tcPr>
            <w:tcW w:w="2340" w:type="dxa"/>
          </w:tcPr>
          <w:p w:rsidR="007B7295" w:rsidRPr="00F25D46" w:rsidRDefault="007B7295" w:rsidP="00881CE0">
            <w:pPr>
              <w:jc w:val="both"/>
              <w:rPr>
                <w:sz w:val="28"/>
                <w:szCs w:val="28"/>
              </w:rPr>
            </w:pPr>
          </w:p>
        </w:tc>
        <w:tc>
          <w:tcPr>
            <w:tcW w:w="2160" w:type="dxa"/>
          </w:tcPr>
          <w:p w:rsidR="007B7295" w:rsidRPr="00F25D46" w:rsidRDefault="007B7295" w:rsidP="00881CE0">
            <w:pPr>
              <w:jc w:val="both"/>
              <w:rPr>
                <w:sz w:val="28"/>
                <w:szCs w:val="28"/>
              </w:rPr>
            </w:pPr>
            <w:r w:rsidRPr="00F25D46">
              <w:rPr>
                <w:sz w:val="28"/>
                <w:szCs w:val="28"/>
              </w:rPr>
              <w:t>Тестирование</w:t>
            </w:r>
          </w:p>
        </w:tc>
      </w:tr>
    </w:tbl>
    <w:p w:rsidR="007B7295" w:rsidRPr="00F25D46" w:rsidRDefault="007B7295" w:rsidP="007B7295">
      <w:pPr>
        <w:autoSpaceDE w:val="0"/>
        <w:autoSpaceDN w:val="0"/>
        <w:adjustRightInd w:val="0"/>
        <w:jc w:val="both"/>
        <w:rPr>
          <w:sz w:val="28"/>
          <w:szCs w:val="28"/>
        </w:rPr>
      </w:pPr>
    </w:p>
    <w:p w:rsidR="007B7295" w:rsidRPr="00F25D46" w:rsidRDefault="007B7295" w:rsidP="007B7295">
      <w:pPr>
        <w:rPr>
          <w:b/>
          <w:bCs/>
          <w:sz w:val="28"/>
          <w:szCs w:val="28"/>
        </w:rPr>
      </w:pPr>
    </w:p>
    <w:p w:rsidR="007B7295" w:rsidRPr="00F25D46" w:rsidRDefault="007B7295" w:rsidP="007B7295">
      <w:pPr>
        <w:ind w:left="-720"/>
        <w:rPr>
          <w:b/>
          <w:bCs/>
          <w:sz w:val="28"/>
          <w:szCs w:val="28"/>
        </w:rPr>
      </w:pPr>
      <w:r w:rsidRPr="00F25D46">
        <w:rPr>
          <w:color w:val="FF0000"/>
          <w:sz w:val="28"/>
          <w:szCs w:val="28"/>
        </w:rPr>
        <w:t xml:space="preserve">    </w:t>
      </w:r>
      <w:r w:rsidRPr="00F25D46">
        <w:rPr>
          <w:sz w:val="28"/>
          <w:szCs w:val="28"/>
        </w:rPr>
        <w:t>Промежуточная аттестация учащихся, завершающих освоение программы основного  общего образования (9 класс) определяет степень освоения программы соответствующего уровня и возможность допуска учащихся до государственной итоговой аттестации (полное выполнение учебного плана и отсутствие академической задолженности). Промежуточная аттестация по предметам учебного плана соответствующего уровня образования основывается на результатах текущего контроля успеваемости при условии, что по всем учебным предметам, курсам, дисциплинам  учебного плана они имеют положительные результаты текущего контроля.</w:t>
      </w:r>
    </w:p>
    <w:p w:rsidR="007B7295" w:rsidRPr="00792724" w:rsidRDefault="007B7295" w:rsidP="007B7295">
      <w:pPr>
        <w:ind w:firstLine="454"/>
        <w:jc w:val="center"/>
        <w:rPr>
          <w:b/>
          <w:bCs/>
          <w:sz w:val="26"/>
          <w:szCs w:val="26"/>
        </w:rPr>
      </w:pPr>
    </w:p>
    <w:p w:rsidR="007B7295" w:rsidRPr="007773ED" w:rsidRDefault="007B7295" w:rsidP="007B7295">
      <w:pPr>
        <w:pStyle w:val="afff0"/>
        <w:ind w:firstLine="567"/>
        <w:jc w:val="center"/>
        <w:rPr>
          <w:sz w:val="26"/>
          <w:szCs w:val="26"/>
        </w:rPr>
      </w:pPr>
      <w:r w:rsidRPr="00792724">
        <w:rPr>
          <w:b/>
          <w:sz w:val="26"/>
          <w:szCs w:val="26"/>
        </w:rPr>
        <w:t>3.1.1</w:t>
      </w:r>
      <w:r w:rsidRPr="007773ED">
        <w:rPr>
          <w:bCs/>
          <w:caps/>
          <w:sz w:val="28"/>
          <w:szCs w:val="28"/>
        </w:rPr>
        <w:t xml:space="preserve"> </w:t>
      </w:r>
      <w:r w:rsidRPr="007773ED">
        <w:rPr>
          <w:b/>
          <w:sz w:val="28"/>
          <w:szCs w:val="28"/>
        </w:rPr>
        <w:t>Календарный учебный график на 2019-2020 учебный год</w:t>
      </w:r>
    </w:p>
    <w:p w:rsidR="007B7295" w:rsidRPr="007773ED" w:rsidRDefault="007B7295" w:rsidP="007B7295">
      <w:pPr>
        <w:widowControl w:val="0"/>
        <w:autoSpaceDE w:val="0"/>
        <w:autoSpaceDN w:val="0"/>
        <w:adjustRightInd w:val="0"/>
        <w:ind w:left="709" w:hanging="283"/>
        <w:jc w:val="center"/>
        <w:rPr>
          <w:b/>
          <w:sz w:val="28"/>
          <w:szCs w:val="28"/>
        </w:rPr>
      </w:pPr>
      <w:r w:rsidRPr="007773ED">
        <w:rPr>
          <w:b/>
          <w:sz w:val="28"/>
          <w:szCs w:val="28"/>
        </w:rPr>
        <w:t>МБОУ «Госконзаводская основная общеобразовательная школа»</w:t>
      </w:r>
    </w:p>
    <w:p w:rsidR="007B7295" w:rsidRPr="007773ED" w:rsidRDefault="007B7295" w:rsidP="007B7295">
      <w:pPr>
        <w:widowControl w:val="0"/>
        <w:autoSpaceDE w:val="0"/>
        <w:autoSpaceDN w:val="0"/>
        <w:adjustRightInd w:val="0"/>
        <w:ind w:left="709" w:hanging="283"/>
        <w:rPr>
          <w:sz w:val="28"/>
          <w:szCs w:val="28"/>
        </w:rPr>
      </w:pP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 xml:space="preserve">Продолжительность учебного года с 02 сентября 2019 года по 29 мая 2020 года </w:t>
      </w:r>
    </w:p>
    <w:p w:rsidR="007B7295" w:rsidRPr="007773ED" w:rsidRDefault="007B7295" w:rsidP="007B7295">
      <w:pPr>
        <w:widowControl w:val="0"/>
        <w:autoSpaceDE w:val="0"/>
        <w:autoSpaceDN w:val="0"/>
        <w:adjustRightInd w:val="0"/>
        <w:ind w:left="709" w:hanging="283"/>
        <w:rPr>
          <w:sz w:val="28"/>
          <w:szCs w:val="28"/>
        </w:rPr>
      </w:pP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Продолжительность 1 учебной четверти: 02.09.2019 - 25.10.2019 (8 недель)</w:t>
      </w: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 xml:space="preserve">Продолжительность осенних  каникул: 26.10.2019 – 04.11.2019 (10 дней)    </w:t>
      </w:r>
    </w:p>
    <w:p w:rsidR="007B7295" w:rsidRPr="007773ED" w:rsidRDefault="007B7295" w:rsidP="007B7295">
      <w:pPr>
        <w:widowControl w:val="0"/>
        <w:autoSpaceDE w:val="0"/>
        <w:autoSpaceDN w:val="0"/>
        <w:adjustRightInd w:val="0"/>
        <w:ind w:left="709" w:hanging="283"/>
        <w:rPr>
          <w:sz w:val="28"/>
          <w:szCs w:val="28"/>
        </w:rPr>
      </w:pP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Продолжительность 2 учебной четверти: 05.11.2019 - 27.12.2019 (8 недель)</w:t>
      </w: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 xml:space="preserve">Продолжительность зимних  каникул: 28.12.2019 - 08.01.2020 (12 дней)    </w:t>
      </w:r>
    </w:p>
    <w:p w:rsidR="007B7295" w:rsidRPr="007773ED" w:rsidRDefault="007B7295" w:rsidP="007B7295">
      <w:pPr>
        <w:widowControl w:val="0"/>
        <w:autoSpaceDE w:val="0"/>
        <w:autoSpaceDN w:val="0"/>
        <w:adjustRightInd w:val="0"/>
        <w:ind w:left="709" w:hanging="283"/>
        <w:rPr>
          <w:sz w:val="28"/>
          <w:szCs w:val="28"/>
        </w:rPr>
      </w:pP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Продолжительность 3 учебной четверти: 09.01.2020 - 21.03.2020 (10,5 недель)</w:t>
      </w: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 xml:space="preserve">Продолжительность весенних  каникул: 22.03.2020 - 29.03.2020 (8 дней)    </w:t>
      </w:r>
    </w:p>
    <w:p w:rsidR="007B7295" w:rsidRPr="007773ED" w:rsidRDefault="007B7295" w:rsidP="007B7295">
      <w:pPr>
        <w:widowControl w:val="0"/>
        <w:autoSpaceDE w:val="0"/>
        <w:autoSpaceDN w:val="0"/>
        <w:adjustRightInd w:val="0"/>
        <w:ind w:left="709" w:hanging="283"/>
        <w:rPr>
          <w:sz w:val="28"/>
          <w:szCs w:val="28"/>
        </w:rPr>
      </w:pP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 xml:space="preserve">Продолжительность 4 учебной четверти - 30.03.2020 – 29.05.2020 (8,5 недель) </w:t>
      </w: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 xml:space="preserve">Продолжительность 4 учебной четверти: </w:t>
      </w:r>
    </w:p>
    <w:p w:rsidR="007B7295" w:rsidRPr="007773ED" w:rsidRDefault="007B7295" w:rsidP="007B7295">
      <w:pPr>
        <w:widowControl w:val="0"/>
        <w:autoSpaceDE w:val="0"/>
        <w:autoSpaceDN w:val="0"/>
        <w:adjustRightInd w:val="0"/>
        <w:ind w:left="1985" w:hanging="283"/>
        <w:rPr>
          <w:sz w:val="28"/>
          <w:szCs w:val="28"/>
        </w:rPr>
      </w:pPr>
      <w:r w:rsidRPr="007773ED">
        <w:rPr>
          <w:sz w:val="28"/>
          <w:szCs w:val="28"/>
        </w:rPr>
        <w:t>1-4, 9 классы с 02.09.2019 по 22.05.2019 (7,5 недель)</w:t>
      </w:r>
    </w:p>
    <w:p w:rsidR="007B7295" w:rsidRPr="007773ED" w:rsidRDefault="007B7295" w:rsidP="007B7295">
      <w:pPr>
        <w:widowControl w:val="0"/>
        <w:autoSpaceDE w:val="0"/>
        <w:autoSpaceDN w:val="0"/>
        <w:adjustRightInd w:val="0"/>
        <w:ind w:left="1701"/>
        <w:rPr>
          <w:sz w:val="28"/>
          <w:szCs w:val="28"/>
        </w:rPr>
      </w:pPr>
      <w:r w:rsidRPr="007773ED">
        <w:rPr>
          <w:sz w:val="28"/>
          <w:szCs w:val="28"/>
        </w:rPr>
        <w:t>5-8  классы с 02.09.2019 по 29.05.2020 (8,5 недель)</w:t>
      </w:r>
    </w:p>
    <w:p w:rsidR="007B7295" w:rsidRPr="007773ED" w:rsidRDefault="007B7295" w:rsidP="007B7295">
      <w:pPr>
        <w:widowControl w:val="0"/>
        <w:autoSpaceDE w:val="0"/>
        <w:autoSpaceDN w:val="0"/>
        <w:adjustRightInd w:val="0"/>
        <w:ind w:left="1701"/>
        <w:rPr>
          <w:sz w:val="28"/>
          <w:szCs w:val="28"/>
        </w:rPr>
      </w:pPr>
      <w:r w:rsidRPr="007773ED">
        <w:rPr>
          <w:sz w:val="28"/>
          <w:szCs w:val="28"/>
        </w:rPr>
        <w:t>5-9  классы (ОВЗ) с 02.09.2019 по 22.05.2020 (7,5 недель)</w:t>
      </w:r>
    </w:p>
    <w:p w:rsidR="007B7295" w:rsidRPr="007773ED" w:rsidRDefault="007B7295" w:rsidP="007B7295">
      <w:pPr>
        <w:widowControl w:val="0"/>
        <w:autoSpaceDE w:val="0"/>
        <w:autoSpaceDN w:val="0"/>
        <w:adjustRightInd w:val="0"/>
        <w:ind w:left="1701"/>
        <w:rPr>
          <w:sz w:val="28"/>
          <w:szCs w:val="28"/>
        </w:rPr>
      </w:pPr>
    </w:p>
    <w:p w:rsidR="007B7295" w:rsidRPr="007773ED" w:rsidRDefault="007B7295" w:rsidP="007B7295">
      <w:pPr>
        <w:widowControl w:val="0"/>
        <w:autoSpaceDE w:val="0"/>
        <w:autoSpaceDN w:val="0"/>
        <w:adjustRightInd w:val="0"/>
        <w:ind w:left="709" w:hanging="283"/>
        <w:rPr>
          <w:b/>
          <w:sz w:val="28"/>
          <w:szCs w:val="28"/>
        </w:rPr>
      </w:pP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 xml:space="preserve">Дополнительные каникулы для обучающихся 1 класса: </w:t>
      </w:r>
    </w:p>
    <w:p w:rsidR="007B7295" w:rsidRPr="007773ED" w:rsidRDefault="007B7295" w:rsidP="007B7295">
      <w:pPr>
        <w:widowControl w:val="0"/>
        <w:autoSpaceDE w:val="0"/>
        <w:autoSpaceDN w:val="0"/>
        <w:adjustRightInd w:val="0"/>
        <w:ind w:left="709" w:hanging="283"/>
        <w:rPr>
          <w:sz w:val="28"/>
          <w:szCs w:val="28"/>
        </w:rPr>
      </w:pPr>
      <w:r w:rsidRPr="007773ED">
        <w:rPr>
          <w:sz w:val="28"/>
          <w:szCs w:val="28"/>
        </w:rPr>
        <w:t xml:space="preserve">              17.02.2020 – 23.02.2020 (7 дней)</w:t>
      </w:r>
    </w:p>
    <w:p w:rsidR="007B7295" w:rsidRPr="007773ED" w:rsidRDefault="007B7295" w:rsidP="007B7295">
      <w:pPr>
        <w:widowControl w:val="0"/>
        <w:autoSpaceDE w:val="0"/>
        <w:autoSpaceDN w:val="0"/>
        <w:adjustRightInd w:val="0"/>
        <w:ind w:left="709" w:hanging="283"/>
        <w:rPr>
          <w:sz w:val="28"/>
          <w:szCs w:val="28"/>
        </w:rPr>
      </w:pPr>
    </w:p>
    <w:p w:rsidR="007B7295" w:rsidRPr="007773ED" w:rsidRDefault="007B7295" w:rsidP="007B7295">
      <w:pPr>
        <w:widowControl w:val="0"/>
        <w:autoSpaceDE w:val="0"/>
        <w:autoSpaceDN w:val="0"/>
        <w:adjustRightInd w:val="0"/>
        <w:rPr>
          <w:sz w:val="28"/>
          <w:szCs w:val="28"/>
        </w:rPr>
      </w:pPr>
      <w:r w:rsidRPr="007773ED">
        <w:rPr>
          <w:sz w:val="28"/>
          <w:szCs w:val="28"/>
        </w:rPr>
        <w:t>Продолжительность летних каникул: 30.05.2020 – 31.08.2020 (94 дня)</w:t>
      </w:r>
    </w:p>
    <w:p w:rsidR="007B7295" w:rsidRPr="007773ED" w:rsidRDefault="007B7295" w:rsidP="007B7295">
      <w:pPr>
        <w:rPr>
          <w:sz w:val="28"/>
          <w:szCs w:val="28"/>
        </w:rPr>
      </w:pPr>
    </w:p>
    <w:p w:rsidR="007B7295" w:rsidRPr="007773ED" w:rsidRDefault="007B7295" w:rsidP="007B7295">
      <w:pPr>
        <w:rPr>
          <w:sz w:val="28"/>
          <w:szCs w:val="28"/>
        </w:rPr>
      </w:pPr>
      <w:r w:rsidRPr="007773ED">
        <w:rPr>
          <w:sz w:val="28"/>
          <w:szCs w:val="28"/>
        </w:rPr>
        <w:t xml:space="preserve">   Сроки промежуточной аттестации: </w:t>
      </w:r>
    </w:p>
    <w:p w:rsidR="007B7295" w:rsidRPr="007773ED" w:rsidRDefault="007B7295" w:rsidP="007B7295">
      <w:pPr>
        <w:rPr>
          <w:sz w:val="28"/>
          <w:szCs w:val="28"/>
        </w:rPr>
      </w:pPr>
      <w:r w:rsidRPr="007773ED">
        <w:rPr>
          <w:sz w:val="28"/>
          <w:szCs w:val="28"/>
        </w:rPr>
        <w:lastRenderedPageBreak/>
        <w:t xml:space="preserve">    для 1-4 классов  с 28 апреля до 13 мая 2020 года, сроки пересдачи – с 14 мая по 22 мая 2020 года;</w:t>
      </w:r>
    </w:p>
    <w:p w:rsidR="007B7295" w:rsidRPr="007773ED" w:rsidRDefault="007B7295" w:rsidP="007B7295">
      <w:pPr>
        <w:rPr>
          <w:sz w:val="28"/>
          <w:szCs w:val="28"/>
        </w:rPr>
      </w:pPr>
      <w:r w:rsidRPr="007773ED">
        <w:rPr>
          <w:sz w:val="28"/>
          <w:szCs w:val="28"/>
        </w:rPr>
        <w:t xml:space="preserve">    для 5-8 классов с 14 до 22 мая 2020 года, сроки пересдачи – с 25 мая до  29 мая  2020 года.</w:t>
      </w:r>
    </w:p>
    <w:p w:rsidR="007B7295" w:rsidRPr="007773ED" w:rsidRDefault="007B7295" w:rsidP="007B7295">
      <w:pPr>
        <w:rPr>
          <w:sz w:val="28"/>
          <w:szCs w:val="28"/>
        </w:rPr>
        <w:sectPr w:rsidR="007B7295" w:rsidRPr="007773ED" w:rsidSect="007773ED">
          <w:pgSz w:w="11906" w:h="16838"/>
          <w:pgMar w:top="851" w:right="851" w:bottom="709" w:left="992" w:header="709" w:footer="709" w:gutter="0"/>
          <w:cols w:space="720"/>
        </w:sectPr>
      </w:pPr>
      <w:r w:rsidRPr="007773ED">
        <w:rPr>
          <w:sz w:val="28"/>
          <w:szCs w:val="28"/>
        </w:rPr>
        <w:t xml:space="preserve">   Сроки промежуточной аттестации в 9 классе: с 21  апреля по 8 мая  2020 года; сроки пересдачи – с 13 мая до 22 мая  2020 года.</w:t>
      </w:r>
    </w:p>
    <w:p w:rsidR="007B7295" w:rsidRPr="00792724" w:rsidRDefault="007B7295" w:rsidP="007B7295">
      <w:pPr>
        <w:pStyle w:val="afff0"/>
        <w:ind w:firstLine="567"/>
        <w:jc w:val="center"/>
        <w:rPr>
          <w:b/>
          <w:sz w:val="26"/>
          <w:szCs w:val="26"/>
        </w:rPr>
      </w:pPr>
    </w:p>
    <w:p w:rsidR="007B7295" w:rsidRPr="007773ED" w:rsidRDefault="007B7295" w:rsidP="007B7295">
      <w:pPr>
        <w:jc w:val="center"/>
        <w:rPr>
          <w:b/>
          <w:sz w:val="26"/>
          <w:szCs w:val="26"/>
        </w:rPr>
      </w:pPr>
      <w:r w:rsidRPr="00792724">
        <w:rPr>
          <w:b/>
          <w:sz w:val="26"/>
          <w:szCs w:val="26"/>
        </w:rPr>
        <w:t xml:space="preserve">3.1.2. </w:t>
      </w:r>
      <w:r w:rsidRPr="007773ED">
        <w:rPr>
          <w:b/>
          <w:sz w:val="26"/>
          <w:szCs w:val="26"/>
        </w:rPr>
        <w:t>Программа внеурочной деятельности</w:t>
      </w:r>
    </w:p>
    <w:p w:rsidR="007B7295" w:rsidRPr="007773ED" w:rsidRDefault="007B7295" w:rsidP="007B7295">
      <w:pPr>
        <w:ind w:firstLine="567"/>
        <w:jc w:val="both"/>
        <w:rPr>
          <w:sz w:val="26"/>
          <w:szCs w:val="26"/>
        </w:rPr>
      </w:pPr>
      <w:r w:rsidRPr="007773ED">
        <w:rPr>
          <w:sz w:val="26"/>
          <w:szCs w:val="26"/>
        </w:rPr>
        <w:t xml:space="preserve">Под внеурочной деятельностью понимается образовательная деятельность, направленная на достижение результатов освоения АОП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7B7295" w:rsidRPr="007773ED" w:rsidRDefault="007B7295" w:rsidP="007B7295">
      <w:pPr>
        <w:ind w:firstLine="567"/>
        <w:jc w:val="both"/>
        <w:rPr>
          <w:sz w:val="26"/>
          <w:szCs w:val="26"/>
        </w:rPr>
      </w:pPr>
      <w:r w:rsidRPr="007773ED">
        <w:rPr>
          <w:sz w:val="26"/>
          <w:szCs w:val="26"/>
        </w:rPr>
        <w:t>Основные</w:t>
      </w:r>
      <w:r w:rsidRPr="007773ED">
        <w:rPr>
          <w:b/>
          <w:sz w:val="26"/>
          <w:szCs w:val="26"/>
        </w:rPr>
        <w:t xml:space="preserve"> задачи</w:t>
      </w:r>
      <w:r w:rsidRPr="007773ED">
        <w:rPr>
          <w:sz w:val="26"/>
          <w:szCs w:val="26"/>
        </w:rPr>
        <w:t xml:space="preserve">: </w:t>
      </w:r>
    </w:p>
    <w:p w:rsidR="007B7295" w:rsidRPr="007773ED" w:rsidRDefault="007B7295" w:rsidP="007B7295">
      <w:pPr>
        <w:numPr>
          <w:ilvl w:val="0"/>
          <w:numId w:val="118"/>
        </w:numPr>
        <w:ind w:left="0" w:firstLine="567"/>
        <w:jc w:val="both"/>
        <w:rPr>
          <w:sz w:val="26"/>
          <w:szCs w:val="26"/>
        </w:rPr>
      </w:pPr>
      <w:r w:rsidRPr="007773ED">
        <w:rPr>
          <w:sz w:val="26"/>
          <w:szCs w:val="26"/>
        </w:rPr>
        <w:t xml:space="preserve">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развитие активности, самостоятельности и независимости в повседневной жизни;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развитие возможных избирательных способностей и интересов обучающегося в разных видах деятельности;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развитие трудолюбия, способности к преодолению трудностей, целеустремлённости и настойчивости в достижении результата;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расширение представлений обучающегося о мире и о себе, его социального опыта;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формирование положительного отношения к базовым общественным ценностям;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формирование умений, навыков социального общения людей;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расширение круга общения, выход обучающегося за пределы семьи и образовательной организации;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развитие навыков осуществления сотрудничества с педагогами, сверстниками, родителями, старшими детьми в решении общих проблем;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укрепление доверия к другим людям; </w:t>
      </w:r>
    </w:p>
    <w:p w:rsidR="007B7295" w:rsidRPr="007773ED" w:rsidRDefault="007B7295" w:rsidP="007B7295">
      <w:pPr>
        <w:numPr>
          <w:ilvl w:val="0"/>
          <w:numId w:val="118"/>
        </w:numPr>
        <w:ind w:left="0" w:firstLine="567"/>
        <w:jc w:val="both"/>
        <w:rPr>
          <w:sz w:val="26"/>
          <w:szCs w:val="26"/>
        </w:rPr>
      </w:pPr>
      <w:r w:rsidRPr="007773ED">
        <w:rPr>
          <w:sz w:val="26"/>
          <w:szCs w:val="26"/>
        </w:rPr>
        <w:t xml:space="preserve">развитие доброжелательности и эмоциональной отзывчивости, понимания других людей и сопереживания им. </w:t>
      </w:r>
    </w:p>
    <w:p w:rsidR="007B7295" w:rsidRPr="007773ED" w:rsidRDefault="007B7295" w:rsidP="007B7295">
      <w:pPr>
        <w:ind w:firstLine="567"/>
        <w:jc w:val="both"/>
        <w:rPr>
          <w:sz w:val="26"/>
          <w:szCs w:val="26"/>
        </w:rPr>
      </w:pPr>
      <w:r w:rsidRPr="007773ED">
        <w:rPr>
          <w:sz w:val="26"/>
          <w:szCs w:val="26"/>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  </w:t>
      </w:r>
    </w:p>
    <w:p w:rsidR="007B7295" w:rsidRPr="007773ED" w:rsidRDefault="007B7295" w:rsidP="007B7295">
      <w:pPr>
        <w:ind w:firstLine="567"/>
        <w:jc w:val="both"/>
        <w:rPr>
          <w:sz w:val="26"/>
          <w:szCs w:val="26"/>
        </w:rPr>
      </w:pPr>
      <w:r w:rsidRPr="007773ED">
        <w:rPr>
          <w:sz w:val="26"/>
          <w:szCs w:val="26"/>
        </w:rPr>
        <w:t xml:space="preserve">Внеурочная деятельность ориентирована на создание условий для:  </w:t>
      </w:r>
    </w:p>
    <w:p w:rsidR="007B7295" w:rsidRPr="007773ED" w:rsidRDefault="007B7295" w:rsidP="007B7295">
      <w:pPr>
        <w:numPr>
          <w:ilvl w:val="0"/>
          <w:numId w:val="119"/>
        </w:numPr>
        <w:ind w:left="0" w:firstLine="567"/>
        <w:jc w:val="both"/>
        <w:rPr>
          <w:sz w:val="26"/>
          <w:szCs w:val="26"/>
        </w:rPr>
      </w:pPr>
      <w:r w:rsidRPr="007773ED">
        <w:rPr>
          <w:sz w:val="26"/>
          <w:szCs w:val="26"/>
        </w:rPr>
        <w:t xml:space="preserve">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w:t>
      </w:r>
    </w:p>
    <w:p w:rsidR="007B7295" w:rsidRPr="007773ED" w:rsidRDefault="007B7295" w:rsidP="007B7295">
      <w:pPr>
        <w:numPr>
          <w:ilvl w:val="0"/>
          <w:numId w:val="119"/>
        </w:numPr>
        <w:ind w:left="0" w:firstLine="567"/>
        <w:jc w:val="both"/>
        <w:rPr>
          <w:sz w:val="26"/>
          <w:szCs w:val="26"/>
        </w:rPr>
      </w:pPr>
      <w:r w:rsidRPr="007773ED">
        <w:rPr>
          <w:sz w:val="26"/>
          <w:szCs w:val="26"/>
        </w:rPr>
        <w:t xml:space="preserve">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w:t>
      </w:r>
    </w:p>
    <w:p w:rsidR="007B7295" w:rsidRPr="007773ED" w:rsidRDefault="007B7295" w:rsidP="007B7295">
      <w:pPr>
        <w:numPr>
          <w:ilvl w:val="0"/>
          <w:numId w:val="119"/>
        </w:numPr>
        <w:ind w:left="0" w:firstLine="567"/>
        <w:jc w:val="both"/>
        <w:rPr>
          <w:sz w:val="26"/>
          <w:szCs w:val="26"/>
        </w:rPr>
      </w:pPr>
      <w:r w:rsidRPr="007773ED">
        <w:rPr>
          <w:sz w:val="26"/>
          <w:szCs w:val="26"/>
        </w:rPr>
        <w:t xml:space="preserve">активного взаимодействия со сверстниками и педагогами. </w:t>
      </w:r>
    </w:p>
    <w:p w:rsidR="007B7295" w:rsidRPr="007773ED" w:rsidRDefault="007B7295" w:rsidP="007B7295">
      <w:pPr>
        <w:ind w:firstLine="567"/>
        <w:jc w:val="both"/>
        <w:rPr>
          <w:sz w:val="26"/>
          <w:szCs w:val="26"/>
        </w:rPr>
      </w:pPr>
      <w:r w:rsidRPr="007773ED">
        <w:rPr>
          <w:sz w:val="26"/>
          <w:szCs w:val="26"/>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  </w:t>
      </w:r>
    </w:p>
    <w:p w:rsidR="007B7295" w:rsidRPr="007773ED" w:rsidRDefault="007B7295" w:rsidP="007B7295">
      <w:pPr>
        <w:ind w:firstLine="567"/>
        <w:jc w:val="both"/>
        <w:rPr>
          <w:sz w:val="26"/>
          <w:szCs w:val="26"/>
        </w:rPr>
      </w:pPr>
      <w:r w:rsidRPr="007773ED">
        <w:rPr>
          <w:b/>
          <w:i/>
          <w:sz w:val="26"/>
          <w:szCs w:val="26"/>
        </w:rPr>
        <w:lastRenderedPageBreak/>
        <w:t>Коррекционно-развивающее направление</w:t>
      </w:r>
      <w:r w:rsidRPr="007773ED">
        <w:rPr>
          <w:sz w:val="26"/>
          <w:szCs w:val="26"/>
        </w:rPr>
        <w:t xml:space="preserve"> является обязательной частью внеурочной деятельности, поддерживающей процесс освоения содержания АОП. Содержание этого направления представлено коррекционно-развивающими занятиями (логопедическими и психо-коррекционными занятиями).  </w:t>
      </w:r>
    </w:p>
    <w:p w:rsidR="007B7295" w:rsidRPr="007773ED" w:rsidRDefault="007B7295" w:rsidP="007B7295">
      <w:pPr>
        <w:ind w:firstLine="567"/>
        <w:jc w:val="both"/>
        <w:rPr>
          <w:sz w:val="26"/>
          <w:szCs w:val="26"/>
        </w:rPr>
      </w:pPr>
      <w:r w:rsidRPr="007773ED">
        <w:rPr>
          <w:sz w:val="26"/>
          <w:szCs w:val="26"/>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ОВЗ,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7B7295" w:rsidRPr="007773ED" w:rsidRDefault="007B7295" w:rsidP="007B7295">
      <w:pPr>
        <w:ind w:firstLine="567"/>
        <w:jc w:val="both"/>
        <w:rPr>
          <w:sz w:val="26"/>
          <w:szCs w:val="26"/>
        </w:rPr>
      </w:pPr>
      <w:r w:rsidRPr="007773ED">
        <w:rPr>
          <w:sz w:val="26"/>
          <w:szCs w:val="26"/>
        </w:rPr>
        <w:t xml:space="preserve">Через внеурочную деятельность обучающиеся с умственной отсталостью, приобретают навыки к самообслуживанию. Уход осуществляется в процессе гигиенических процедур, одевания и раздевания, приема пищи. Во время ухода ребенок должен чувствовать уважительное, доброжелательное отношение взрослого, которое будет способствовать появлению у него доверия и желания взаимодействовать с взрослым.  </w:t>
      </w:r>
    </w:p>
    <w:p w:rsidR="007B7295" w:rsidRPr="007773ED" w:rsidRDefault="007B7295" w:rsidP="007B7295">
      <w:pPr>
        <w:ind w:firstLine="567"/>
        <w:jc w:val="both"/>
        <w:rPr>
          <w:sz w:val="26"/>
          <w:szCs w:val="26"/>
        </w:rPr>
      </w:pPr>
      <w:r w:rsidRPr="007773ED">
        <w:rPr>
          <w:sz w:val="26"/>
          <w:szCs w:val="26"/>
        </w:rPr>
        <w:t xml:space="preserve">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  </w:t>
      </w:r>
    </w:p>
    <w:p w:rsidR="007B7295" w:rsidRPr="007773ED" w:rsidRDefault="007B7295" w:rsidP="007B7295">
      <w:pPr>
        <w:ind w:firstLine="567"/>
        <w:jc w:val="both"/>
        <w:rPr>
          <w:sz w:val="26"/>
          <w:szCs w:val="26"/>
        </w:rPr>
      </w:pPr>
      <w:r w:rsidRPr="007773ED">
        <w:rPr>
          <w:sz w:val="26"/>
          <w:szCs w:val="26"/>
        </w:rPr>
        <w:t xml:space="preserve">Содержание и организация внеучебной деятельности учащихся направлены на формирование нравственного, познавательного, коммуникативного, эстетического и физического потенциалов учеников, на развитие и проявление их индивидуальных особенностей.  </w:t>
      </w:r>
    </w:p>
    <w:p w:rsidR="007B7295" w:rsidRPr="007773ED" w:rsidRDefault="007B7295" w:rsidP="007B7295">
      <w:pPr>
        <w:ind w:firstLine="567"/>
        <w:jc w:val="both"/>
        <w:rPr>
          <w:i/>
          <w:sz w:val="26"/>
          <w:szCs w:val="26"/>
        </w:rPr>
      </w:pPr>
      <w:r w:rsidRPr="007773ED">
        <w:rPr>
          <w:b/>
          <w:i/>
          <w:sz w:val="26"/>
          <w:szCs w:val="26"/>
        </w:rPr>
        <w:t>Нравственный потенциал</w:t>
      </w:r>
      <w:r w:rsidRPr="007773ED">
        <w:rPr>
          <w:i/>
          <w:sz w:val="26"/>
          <w:szCs w:val="26"/>
        </w:rPr>
        <w:t xml:space="preserve">  </w:t>
      </w:r>
    </w:p>
    <w:p w:rsidR="007B7295" w:rsidRPr="007773ED" w:rsidRDefault="007B7295" w:rsidP="007B7295">
      <w:pPr>
        <w:ind w:firstLine="567"/>
        <w:jc w:val="both"/>
        <w:rPr>
          <w:sz w:val="26"/>
          <w:szCs w:val="26"/>
        </w:rPr>
      </w:pPr>
      <w:r w:rsidRPr="007773ED">
        <w:rPr>
          <w:sz w:val="26"/>
          <w:szCs w:val="26"/>
        </w:rPr>
        <w:t xml:space="preserve">Восприятие и понимание учащимися таких ценностей, как «семья», «школа», «учитель», «Родина», «природа», «дружба со сверстниками», «уважение к старшим».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  Наличие опыта участия в подготовке и проведении общественно полезных дел, осуществления индивидуального и коллективного выбора поручений и заданий в процессе организации жизнедеятельности в классе и школе.  </w:t>
      </w:r>
    </w:p>
    <w:p w:rsidR="007B7295" w:rsidRPr="007773ED" w:rsidRDefault="007B7295" w:rsidP="007B7295">
      <w:pPr>
        <w:ind w:firstLine="567"/>
        <w:jc w:val="both"/>
        <w:rPr>
          <w:i/>
          <w:sz w:val="26"/>
          <w:szCs w:val="26"/>
        </w:rPr>
      </w:pPr>
      <w:r w:rsidRPr="007773ED">
        <w:rPr>
          <w:b/>
          <w:i/>
          <w:sz w:val="26"/>
          <w:szCs w:val="26"/>
        </w:rPr>
        <w:t>Познавательный потенциал</w:t>
      </w:r>
      <w:r w:rsidRPr="007773ED">
        <w:rPr>
          <w:i/>
          <w:sz w:val="26"/>
          <w:szCs w:val="26"/>
        </w:rPr>
        <w:t xml:space="preserve">  </w:t>
      </w:r>
    </w:p>
    <w:p w:rsidR="007B7295" w:rsidRPr="007773ED" w:rsidRDefault="007B7295" w:rsidP="007B7295">
      <w:pPr>
        <w:ind w:firstLine="567"/>
        <w:jc w:val="both"/>
        <w:rPr>
          <w:sz w:val="26"/>
          <w:szCs w:val="26"/>
        </w:rPr>
      </w:pPr>
      <w:r w:rsidRPr="007773ED">
        <w:rPr>
          <w:sz w:val="26"/>
          <w:szCs w:val="26"/>
        </w:rPr>
        <w:t xml:space="preserve">Наблюдательность, активность и прилежание в учебном труде, устойчивый интерес к познанию. Сформированность основных черт индивидуального стиля учебной деятельности, готовности к обучению в основной школе.  </w:t>
      </w:r>
    </w:p>
    <w:p w:rsidR="007B7295" w:rsidRPr="007773ED" w:rsidRDefault="007B7295" w:rsidP="007B7295">
      <w:pPr>
        <w:ind w:firstLine="567"/>
        <w:jc w:val="both"/>
        <w:rPr>
          <w:i/>
          <w:sz w:val="26"/>
          <w:szCs w:val="26"/>
        </w:rPr>
      </w:pPr>
      <w:r w:rsidRPr="007773ED">
        <w:rPr>
          <w:b/>
          <w:i/>
          <w:sz w:val="26"/>
          <w:szCs w:val="26"/>
        </w:rPr>
        <w:t>Коммуникативный потенциал</w:t>
      </w:r>
      <w:r w:rsidRPr="007773ED">
        <w:rPr>
          <w:i/>
          <w:sz w:val="26"/>
          <w:szCs w:val="26"/>
        </w:rPr>
        <w:t xml:space="preserve">  </w:t>
      </w:r>
    </w:p>
    <w:p w:rsidR="007B7295" w:rsidRPr="007773ED" w:rsidRDefault="007B7295" w:rsidP="007B7295">
      <w:pPr>
        <w:ind w:firstLine="567"/>
        <w:jc w:val="both"/>
        <w:rPr>
          <w:sz w:val="26"/>
          <w:szCs w:val="26"/>
        </w:rPr>
      </w:pPr>
      <w:r w:rsidRPr="007773ED">
        <w:rPr>
          <w:sz w:val="26"/>
          <w:szCs w:val="26"/>
        </w:rPr>
        <w:t xml:space="preserve">Овладение простейшими коммуникативными умениями и навыками: умение говорить и слушать; способность сопереживать, сочувствовать, проявлять внимание к другим людям, животным, природе. Сформированность первичных навыков саморегуляции.  </w:t>
      </w:r>
    </w:p>
    <w:p w:rsidR="007B7295" w:rsidRPr="007773ED" w:rsidRDefault="007B7295" w:rsidP="007B7295">
      <w:pPr>
        <w:ind w:firstLine="567"/>
        <w:jc w:val="both"/>
        <w:rPr>
          <w:i/>
          <w:sz w:val="26"/>
          <w:szCs w:val="26"/>
        </w:rPr>
      </w:pPr>
      <w:r w:rsidRPr="007773ED">
        <w:rPr>
          <w:b/>
          <w:i/>
          <w:sz w:val="26"/>
          <w:szCs w:val="26"/>
        </w:rPr>
        <w:t>Эстетический потенциал</w:t>
      </w:r>
      <w:r w:rsidRPr="007773ED">
        <w:rPr>
          <w:i/>
          <w:sz w:val="26"/>
          <w:szCs w:val="26"/>
        </w:rPr>
        <w:t xml:space="preserve">  </w:t>
      </w:r>
    </w:p>
    <w:p w:rsidR="007B7295" w:rsidRPr="007773ED" w:rsidRDefault="007B7295" w:rsidP="007B7295">
      <w:pPr>
        <w:ind w:firstLine="567"/>
        <w:jc w:val="both"/>
        <w:rPr>
          <w:sz w:val="26"/>
          <w:szCs w:val="26"/>
        </w:rPr>
      </w:pPr>
      <w:r w:rsidRPr="007773ED">
        <w:rPr>
          <w:sz w:val="26"/>
          <w:szCs w:val="26"/>
        </w:rPr>
        <w:lastRenderedPageBreak/>
        <w:t xml:space="preserve">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окрашенного отношения к произведениям искусства.  </w:t>
      </w:r>
    </w:p>
    <w:p w:rsidR="007B7295" w:rsidRPr="007773ED" w:rsidRDefault="007B7295" w:rsidP="007B7295">
      <w:pPr>
        <w:ind w:firstLine="567"/>
        <w:jc w:val="both"/>
        <w:rPr>
          <w:i/>
          <w:sz w:val="26"/>
          <w:szCs w:val="26"/>
        </w:rPr>
      </w:pPr>
      <w:r w:rsidRPr="007773ED">
        <w:rPr>
          <w:b/>
          <w:i/>
          <w:sz w:val="26"/>
          <w:szCs w:val="26"/>
        </w:rPr>
        <w:t>Физический потенциал</w:t>
      </w:r>
      <w:r w:rsidRPr="007773ED">
        <w:rPr>
          <w:i/>
          <w:sz w:val="26"/>
          <w:szCs w:val="26"/>
        </w:rPr>
        <w:t xml:space="preserve">  </w:t>
      </w:r>
    </w:p>
    <w:p w:rsidR="007B7295" w:rsidRPr="007773ED" w:rsidRDefault="007B7295" w:rsidP="007B7295">
      <w:pPr>
        <w:ind w:firstLine="567"/>
        <w:jc w:val="both"/>
        <w:rPr>
          <w:sz w:val="26"/>
          <w:szCs w:val="26"/>
        </w:rPr>
      </w:pPr>
      <w:r w:rsidRPr="007773ED">
        <w:rPr>
          <w:sz w:val="26"/>
          <w:szCs w:val="26"/>
        </w:rPr>
        <w:t xml:space="preserve">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  </w:t>
      </w:r>
    </w:p>
    <w:p w:rsidR="007B7295" w:rsidRPr="007773ED" w:rsidRDefault="007B7295" w:rsidP="007B7295">
      <w:pPr>
        <w:ind w:firstLine="567"/>
        <w:jc w:val="both"/>
        <w:rPr>
          <w:sz w:val="26"/>
          <w:szCs w:val="26"/>
        </w:rPr>
      </w:pPr>
      <w:r w:rsidRPr="007773ED">
        <w:rPr>
          <w:sz w:val="26"/>
          <w:szCs w:val="26"/>
        </w:rPr>
        <w:t xml:space="preserve">Организационно-деятельностный компонент воспитательного процесса включает и такие элементы, как:  </w:t>
      </w:r>
    </w:p>
    <w:p w:rsidR="007B7295" w:rsidRPr="007773ED" w:rsidRDefault="007B7295" w:rsidP="007B7295">
      <w:pPr>
        <w:ind w:firstLine="567"/>
        <w:jc w:val="both"/>
        <w:rPr>
          <w:sz w:val="26"/>
          <w:szCs w:val="26"/>
        </w:rPr>
      </w:pPr>
      <w:r w:rsidRPr="007773ED">
        <w:rPr>
          <w:sz w:val="26"/>
          <w:szCs w:val="26"/>
        </w:rPr>
        <w:t xml:space="preserve">• </w:t>
      </w:r>
      <w:r w:rsidRPr="007773ED">
        <w:rPr>
          <w:i/>
          <w:sz w:val="26"/>
          <w:szCs w:val="26"/>
        </w:rPr>
        <w:t>технологии воспитания:</w:t>
      </w:r>
      <w:r w:rsidRPr="007773ED">
        <w:rPr>
          <w:sz w:val="26"/>
          <w:szCs w:val="26"/>
        </w:rPr>
        <w:t xml:space="preserve"> приемы и методы моделирования воспитательной системы класса, методы коллективной творческой деятельности, игровые и др.;  </w:t>
      </w:r>
    </w:p>
    <w:p w:rsidR="007B7295" w:rsidRPr="007773ED" w:rsidRDefault="007B7295" w:rsidP="007B7295">
      <w:pPr>
        <w:ind w:firstLine="567"/>
        <w:jc w:val="both"/>
        <w:rPr>
          <w:sz w:val="26"/>
          <w:szCs w:val="26"/>
        </w:rPr>
      </w:pPr>
      <w:r w:rsidRPr="007773ED">
        <w:rPr>
          <w:i/>
          <w:sz w:val="26"/>
          <w:szCs w:val="26"/>
        </w:rPr>
        <w:t>• формы организации воспитательного процесса:</w:t>
      </w:r>
      <w:r w:rsidRPr="007773ED">
        <w:rPr>
          <w:sz w:val="26"/>
          <w:szCs w:val="26"/>
        </w:rPr>
        <w:t xml:space="preserve"> праздник, коллективное творческое дело, викторина, конкурс, выставка, экскурсия, устный журнал, беседа и др.  </w:t>
      </w:r>
    </w:p>
    <w:p w:rsidR="007B7295" w:rsidRPr="007773ED" w:rsidRDefault="007B7295" w:rsidP="007B7295">
      <w:pPr>
        <w:jc w:val="center"/>
        <w:rPr>
          <w:b/>
          <w:sz w:val="26"/>
          <w:szCs w:val="26"/>
        </w:rPr>
      </w:pPr>
      <w:r w:rsidRPr="007773ED">
        <w:rPr>
          <w:b/>
          <w:sz w:val="26"/>
          <w:szCs w:val="26"/>
        </w:rPr>
        <w:t>Пояснительная записка</w:t>
      </w:r>
    </w:p>
    <w:p w:rsidR="007B7295" w:rsidRPr="007773ED" w:rsidRDefault="007B7295" w:rsidP="007B7295">
      <w:pPr>
        <w:jc w:val="center"/>
        <w:rPr>
          <w:b/>
          <w:sz w:val="26"/>
          <w:szCs w:val="26"/>
        </w:rPr>
      </w:pPr>
      <w:r w:rsidRPr="007773ED">
        <w:rPr>
          <w:b/>
          <w:sz w:val="26"/>
          <w:szCs w:val="26"/>
        </w:rPr>
        <w:t>к плану внеурочной деятельности для учащихся на 2019-2020 учебный год</w:t>
      </w:r>
    </w:p>
    <w:p w:rsidR="007B7295" w:rsidRPr="007773ED" w:rsidRDefault="007B7295" w:rsidP="007B7295">
      <w:pPr>
        <w:jc w:val="both"/>
        <w:rPr>
          <w:sz w:val="26"/>
          <w:szCs w:val="26"/>
        </w:rPr>
      </w:pPr>
      <w:r w:rsidRPr="007773ED">
        <w:rPr>
          <w:b/>
          <w:sz w:val="26"/>
          <w:szCs w:val="26"/>
        </w:rPr>
        <w:t>Цели внеурочной деятельности</w:t>
      </w:r>
      <w:r w:rsidRPr="007773ED">
        <w:rPr>
          <w:sz w:val="26"/>
          <w:szCs w:val="26"/>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B7295" w:rsidRPr="007773ED" w:rsidRDefault="007B7295" w:rsidP="007B7295">
      <w:pPr>
        <w:jc w:val="both"/>
        <w:rPr>
          <w:sz w:val="26"/>
          <w:szCs w:val="26"/>
        </w:rPr>
      </w:pPr>
      <w:r w:rsidRPr="007773ED">
        <w:rPr>
          <w:sz w:val="26"/>
          <w:szCs w:val="26"/>
        </w:rPr>
        <w:t>Задачи внеурочной деятельности:</w:t>
      </w:r>
    </w:p>
    <w:p w:rsidR="007B7295" w:rsidRPr="007773ED" w:rsidRDefault="007B7295" w:rsidP="007B7295">
      <w:pPr>
        <w:jc w:val="both"/>
        <w:rPr>
          <w:sz w:val="26"/>
          <w:szCs w:val="26"/>
        </w:rPr>
      </w:pPr>
      <w:r w:rsidRPr="007773ED">
        <w:rPr>
          <w:sz w:val="26"/>
          <w:szCs w:val="26"/>
        </w:rPr>
        <w:t>-</w:t>
      </w:r>
      <w:r w:rsidRPr="007773ED">
        <w:rPr>
          <w:sz w:val="26"/>
          <w:szCs w:val="26"/>
        </w:rPr>
        <w:tab/>
        <w:t>обеспечить благоприятную адаптацию ребенка к школе;</w:t>
      </w:r>
    </w:p>
    <w:p w:rsidR="007B7295" w:rsidRPr="007773ED" w:rsidRDefault="007B7295" w:rsidP="007B7295">
      <w:pPr>
        <w:jc w:val="both"/>
        <w:rPr>
          <w:sz w:val="26"/>
          <w:szCs w:val="26"/>
        </w:rPr>
      </w:pPr>
      <w:r w:rsidRPr="007773ED">
        <w:rPr>
          <w:sz w:val="26"/>
          <w:szCs w:val="26"/>
        </w:rPr>
        <w:t>-</w:t>
      </w:r>
      <w:r w:rsidRPr="007773ED">
        <w:rPr>
          <w:sz w:val="26"/>
          <w:szCs w:val="26"/>
        </w:rPr>
        <w:tab/>
        <w:t>оптимизировать учебную нагрузку учащихся;</w:t>
      </w:r>
    </w:p>
    <w:p w:rsidR="007B7295" w:rsidRPr="007773ED" w:rsidRDefault="007B7295" w:rsidP="007B7295">
      <w:pPr>
        <w:jc w:val="both"/>
        <w:rPr>
          <w:sz w:val="26"/>
          <w:szCs w:val="26"/>
        </w:rPr>
      </w:pPr>
      <w:r w:rsidRPr="007773ED">
        <w:rPr>
          <w:sz w:val="26"/>
          <w:szCs w:val="26"/>
        </w:rPr>
        <w:t>-</w:t>
      </w:r>
      <w:r w:rsidRPr="007773ED">
        <w:rPr>
          <w:sz w:val="26"/>
          <w:szCs w:val="26"/>
        </w:rPr>
        <w:tab/>
        <w:t>улучшить условия для развития ребенка;</w:t>
      </w:r>
    </w:p>
    <w:p w:rsidR="007B7295" w:rsidRPr="007773ED" w:rsidRDefault="007B7295" w:rsidP="007B7295">
      <w:pPr>
        <w:jc w:val="both"/>
        <w:rPr>
          <w:sz w:val="26"/>
          <w:szCs w:val="26"/>
        </w:rPr>
      </w:pPr>
      <w:r w:rsidRPr="007773ED">
        <w:rPr>
          <w:sz w:val="26"/>
          <w:szCs w:val="26"/>
        </w:rPr>
        <w:t>-</w:t>
      </w:r>
      <w:r w:rsidRPr="007773ED">
        <w:rPr>
          <w:sz w:val="26"/>
          <w:szCs w:val="26"/>
        </w:rPr>
        <w:tab/>
        <w:t>учесть возрастные и индивидуальные особенности обучающихся;</w:t>
      </w:r>
    </w:p>
    <w:p w:rsidR="007B7295" w:rsidRPr="007773ED" w:rsidRDefault="007B7295" w:rsidP="007B7295">
      <w:pPr>
        <w:jc w:val="both"/>
        <w:rPr>
          <w:sz w:val="26"/>
          <w:szCs w:val="26"/>
        </w:rPr>
      </w:pPr>
      <w:r w:rsidRPr="007773ED">
        <w:rPr>
          <w:sz w:val="26"/>
          <w:szCs w:val="26"/>
        </w:rPr>
        <w:t>-</w:t>
      </w:r>
      <w:r w:rsidRPr="007773ED">
        <w:rPr>
          <w:sz w:val="26"/>
          <w:szCs w:val="26"/>
        </w:rPr>
        <w:tab/>
        <w:t>реализовывать программы по здоровьесбережению.</w:t>
      </w:r>
    </w:p>
    <w:p w:rsidR="007B7295" w:rsidRPr="007773ED" w:rsidRDefault="007B7295" w:rsidP="007B7295">
      <w:pPr>
        <w:ind w:firstLine="426"/>
        <w:jc w:val="both"/>
        <w:rPr>
          <w:sz w:val="26"/>
          <w:szCs w:val="26"/>
        </w:rPr>
      </w:pPr>
      <w:r w:rsidRPr="007773ED">
        <w:rPr>
          <w:sz w:val="26"/>
          <w:szCs w:val="26"/>
        </w:rPr>
        <w:t xml:space="preserve">При организации внеурочной деятельности обучающихся использована базовая модель, при которой используются возможности учреждений культуры (Конезаводский КДЦ, сельская библиотека), образовательной организации. В образовательной организации внеурочная деятельность реализуется через классное руководство, кружковую работу, планы образовательной деятельности школы. </w:t>
      </w:r>
    </w:p>
    <w:p w:rsidR="007B7295" w:rsidRPr="007773ED" w:rsidRDefault="007B7295" w:rsidP="007B7295">
      <w:pPr>
        <w:ind w:firstLine="426"/>
        <w:jc w:val="both"/>
        <w:rPr>
          <w:sz w:val="26"/>
          <w:szCs w:val="26"/>
        </w:rPr>
      </w:pPr>
      <w:r w:rsidRPr="007773ED">
        <w:rPr>
          <w:sz w:val="26"/>
          <w:szCs w:val="26"/>
        </w:rPr>
        <w:t>Планирование внеурочной деятельности предполагает возможность её осуществления не только в течение учебного года во время уроков и после уроков, но и в каникулярный период. В период каникул используются возможности организаций отдыха детей и их оздоровления в летних, осенних, весенних лагерях, создаваемых на базе школы. Внеурочные занятия в каникулярное время не являются обязательными, они расширяют и дополняют содержание курса, не нарушая его логику. При планировании внеурочной деятельности учитывается разнообразие её видов и форм.</w:t>
      </w:r>
    </w:p>
    <w:p w:rsidR="007B7295" w:rsidRPr="007773ED" w:rsidRDefault="007B7295" w:rsidP="007B7295">
      <w:pPr>
        <w:ind w:firstLine="426"/>
        <w:jc w:val="both"/>
        <w:rPr>
          <w:sz w:val="26"/>
          <w:szCs w:val="26"/>
        </w:rPr>
      </w:pPr>
      <w:r w:rsidRPr="007773ED">
        <w:rPr>
          <w:sz w:val="26"/>
          <w:szCs w:val="26"/>
        </w:rPr>
        <w:t>Часы внеурочной деятельности фиксируются в журнале для кружковых занятий.</w:t>
      </w:r>
    </w:p>
    <w:p w:rsidR="007B7295" w:rsidRPr="007773ED" w:rsidRDefault="007B7295" w:rsidP="007B7295">
      <w:pPr>
        <w:ind w:firstLine="426"/>
        <w:jc w:val="both"/>
        <w:rPr>
          <w:sz w:val="26"/>
          <w:szCs w:val="26"/>
        </w:rPr>
      </w:pPr>
      <w:r w:rsidRPr="007773ED">
        <w:rPr>
          <w:sz w:val="26"/>
          <w:szCs w:val="26"/>
        </w:rPr>
        <w:t xml:space="preserve">Все программы внеурочной деятельности МБОУ «Госконзаводская СОШ» являются составной частью основной образовательной программы образовательной организации. Содержание рабочих программ внеурочной деятельности разработано на основе Положения о рабочей программе внеурочной деятельности. </w:t>
      </w:r>
    </w:p>
    <w:p w:rsidR="007B7295" w:rsidRPr="007773ED" w:rsidRDefault="007B7295" w:rsidP="007B7295">
      <w:pPr>
        <w:ind w:firstLine="426"/>
        <w:jc w:val="both"/>
        <w:rPr>
          <w:sz w:val="26"/>
          <w:szCs w:val="26"/>
        </w:rPr>
      </w:pPr>
      <w:r w:rsidRPr="007773ED">
        <w:rPr>
          <w:sz w:val="26"/>
          <w:szCs w:val="26"/>
        </w:rPr>
        <w:t>Содержание внеурочной деятельности формируется с учетом пожеланий обучающихся и их родителей (законных представителей).</w:t>
      </w:r>
    </w:p>
    <w:p w:rsidR="007B7295" w:rsidRPr="007773ED" w:rsidRDefault="007B7295" w:rsidP="007B7295">
      <w:pPr>
        <w:ind w:firstLine="426"/>
        <w:jc w:val="both"/>
        <w:rPr>
          <w:sz w:val="26"/>
          <w:szCs w:val="26"/>
        </w:rPr>
      </w:pPr>
      <w:r w:rsidRPr="007773ED">
        <w:rPr>
          <w:sz w:val="26"/>
          <w:szCs w:val="26"/>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7B7295" w:rsidRPr="007773ED" w:rsidRDefault="007B7295" w:rsidP="007B7295">
      <w:pPr>
        <w:ind w:firstLine="426"/>
        <w:jc w:val="both"/>
        <w:rPr>
          <w:sz w:val="26"/>
          <w:szCs w:val="26"/>
        </w:rPr>
      </w:pPr>
      <w:r w:rsidRPr="007773ED">
        <w:rPr>
          <w:b/>
          <w:i/>
          <w:sz w:val="26"/>
          <w:szCs w:val="26"/>
        </w:rPr>
        <w:t>Спортивно-оздоровительное направление</w:t>
      </w:r>
      <w:r w:rsidRPr="007773ED">
        <w:rPr>
          <w:sz w:val="26"/>
          <w:szCs w:val="26"/>
        </w:rPr>
        <w:t xml:space="preserve"> представлено кружком</w:t>
      </w:r>
      <w:r w:rsidRPr="007773ED">
        <w:rPr>
          <w:i/>
          <w:sz w:val="26"/>
          <w:szCs w:val="26"/>
        </w:rPr>
        <w:t xml:space="preserve"> </w:t>
      </w:r>
      <w:r w:rsidRPr="007773ED">
        <w:rPr>
          <w:sz w:val="26"/>
          <w:szCs w:val="26"/>
        </w:rPr>
        <w:t xml:space="preserve">«Цветок здоровья», что способствует овладению умениями организовать здоровьесберегающую жизнедеятельность, формирует основы здорового образа жизни, развитие творческой </w:t>
      </w:r>
      <w:r w:rsidRPr="007773ED">
        <w:rPr>
          <w:sz w:val="26"/>
          <w:szCs w:val="26"/>
        </w:rPr>
        <w:lastRenderedPageBreak/>
        <w:t>самостоятельности посредством освоения двигательной деятельности. Занятия по данному направлению проходят в форме музыкальных игр, спортивных состязаний, познавательных бесед и др.</w:t>
      </w:r>
    </w:p>
    <w:p w:rsidR="007B7295" w:rsidRPr="007773ED" w:rsidRDefault="007B7295" w:rsidP="007B7295">
      <w:pPr>
        <w:ind w:firstLine="426"/>
        <w:jc w:val="both"/>
        <w:rPr>
          <w:sz w:val="26"/>
          <w:szCs w:val="26"/>
        </w:rPr>
      </w:pPr>
      <w:r w:rsidRPr="007773ED">
        <w:rPr>
          <w:b/>
          <w:i/>
          <w:sz w:val="26"/>
          <w:szCs w:val="26"/>
        </w:rPr>
        <w:t>Духовно-нравственное направление</w:t>
      </w:r>
      <w:r w:rsidRPr="007773ED">
        <w:rPr>
          <w:sz w:val="26"/>
          <w:szCs w:val="26"/>
        </w:rPr>
        <w:t xml:space="preserve"> реализуется через классные часы и общешкольные мероприятия в следующих формах: викторины, игры, тематические занятия, экскурсии, встречи с людьми, акции, предметные недели, праздники, уроки Знаний, конкурсы.</w:t>
      </w:r>
    </w:p>
    <w:p w:rsidR="007B7295" w:rsidRPr="007773ED" w:rsidRDefault="007B7295" w:rsidP="007B7295">
      <w:pPr>
        <w:ind w:firstLine="426"/>
        <w:jc w:val="both"/>
        <w:rPr>
          <w:sz w:val="26"/>
          <w:szCs w:val="26"/>
        </w:rPr>
      </w:pPr>
      <w:r w:rsidRPr="007773ED">
        <w:rPr>
          <w:b/>
          <w:i/>
          <w:sz w:val="26"/>
          <w:szCs w:val="26"/>
        </w:rPr>
        <w:t>Социальное направление</w:t>
      </w:r>
      <w:r w:rsidRPr="007773ED">
        <w:rPr>
          <w:sz w:val="26"/>
          <w:szCs w:val="26"/>
        </w:rPr>
        <w:t xml:space="preserve"> представлено в виде классных часов, общешкольных мероприятий.  Используются такие формы работы: работа над проектами, встречи с представителями различных профессий, трудовые десанты, сюжетно-ролевые игры, уроки мужества, волонтерскую деятельность.</w:t>
      </w:r>
    </w:p>
    <w:p w:rsidR="007B7295" w:rsidRPr="007773ED" w:rsidRDefault="007B7295" w:rsidP="007B7295">
      <w:pPr>
        <w:ind w:firstLine="426"/>
        <w:jc w:val="both"/>
        <w:rPr>
          <w:sz w:val="26"/>
          <w:szCs w:val="26"/>
        </w:rPr>
      </w:pPr>
      <w:r w:rsidRPr="007773ED">
        <w:rPr>
          <w:b/>
          <w:i/>
          <w:sz w:val="26"/>
          <w:szCs w:val="26"/>
        </w:rPr>
        <w:t>Общеинтеллектуальное направление</w:t>
      </w:r>
      <w:r w:rsidRPr="007773ED">
        <w:rPr>
          <w:sz w:val="26"/>
          <w:szCs w:val="26"/>
        </w:rPr>
        <w:t xml:space="preserve"> Нацелены на развитие общеучебных универсальных метапредметных действий, что послужит основой для дальнейшего обучения ребёнка. Используются такие формы: познавательные беседы, интеллектуальные марафоны, конкурсы.</w:t>
      </w:r>
    </w:p>
    <w:p w:rsidR="007B7295" w:rsidRPr="007773ED" w:rsidRDefault="007B7295" w:rsidP="007B7295">
      <w:pPr>
        <w:ind w:firstLine="426"/>
        <w:jc w:val="both"/>
        <w:rPr>
          <w:sz w:val="26"/>
          <w:szCs w:val="26"/>
        </w:rPr>
      </w:pPr>
      <w:r w:rsidRPr="007773ED">
        <w:rPr>
          <w:b/>
          <w:i/>
          <w:sz w:val="26"/>
          <w:szCs w:val="26"/>
        </w:rPr>
        <w:t>Общекультурное направление</w:t>
      </w:r>
      <w:r w:rsidRPr="007773ED">
        <w:rPr>
          <w:sz w:val="26"/>
          <w:szCs w:val="26"/>
        </w:rPr>
        <w:t xml:space="preserve"> представлено в виде выставок рисунков, выставок поделок, просмотр фильмов по искусству, танцам, музыке, организация спектаклей, акции творческой направленности, концерты, творческие отчеты.</w:t>
      </w:r>
    </w:p>
    <w:p w:rsidR="007B7295" w:rsidRPr="007773ED" w:rsidRDefault="007B7295" w:rsidP="007B7295">
      <w:pPr>
        <w:ind w:firstLine="426"/>
        <w:jc w:val="both"/>
        <w:rPr>
          <w:sz w:val="26"/>
          <w:szCs w:val="26"/>
        </w:rPr>
      </w:pPr>
      <w:r w:rsidRPr="007773ED">
        <w:rPr>
          <w:sz w:val="26"/>
          <w:szCs w:val="26"/>
        </w:rPr>
        <w:t>Содержание занятий, предусмотренных во внеурочной деятельности, осуществляться в формах, отличных от урочной системы обучения: экскурсии, кружки, секции, КВНы, олимпиады, соревнования, этические беседы, акции, ролевые игры, конкурсы, выставки, прогулки, поход в музей, трудовые десанты, уроки мужества, встречи с ветеранами, встречи с интересными людьми,</w:t>
      </w:r>
    </w:p>
    <w:p w:rsidR="007B7295" w:rsidRPr="007773ED" w:rsidRDefault="007B7295" w:rsidP="007B7295">
      <w:pPr>
        <w:ind w:firstLine="426"/>
        <w:jc w:val="both"/>
        <w:rPr>
          <w:sz w:val="26"/>
          <w:szCs w:val="26"/>
        </w:rPr>
      </w:pPr>
      <w:r w:rsidRPr="007773ED">
        <w:rPr>
          <w:sz w:val="26"/>
          <w:szCs w:val="26"/>
        </w:rPr>
        <w:t>Механизмом реализации внеурочной деятельности образовательной организации является план внеурочной деятельности.</w:t>
      </w:r>
    </w:p>
    <w:p w:rsidR="007B7295" w:rsidRPr="007773ED" w:rsidRDefault="007B7295" w:rsidP="007B7295">
      <w:pPr>
        <w:ind w:firstLine="426"/>
        <w:jc w:val="both"/>
        <w:rPr>
          <w:sz w:val="26"/>
          <w:szCs w:val="26"/>
        </w:rPr>
      </w:pPr>
      <w:r w:rsidRPr="007773ED">
        <w:rPr>
          <w:sz w:val="26"/>
          <w:szCs w:val="26"/>
        </w:rPr>
        <w:t>Объем времени на реализацию программ дополнительного образования составляет 68 часов (2 часа в неделю), 34 часа (1 час в неделю), 17 часов.</w:t>
      </w:r>
    </w:p>
    <w:p w:rsidR="007B7295" w:rsidRPr="007773ED" w:rsidRDefault="007B7295" w:rsidP="007B7295">
      <w:pPr>
        <w:ind w:firstLine="426"/>
        <w:jc w:val="both"/>
        <w:rPr>
          <w:sz w:val="26"/>
          <w:szCs w:val="26"/>
        </w:rPr>
      </w:pPr>
      <w:r w:rsidRPr="007773ED">
        <w:rPr>
          <w:sz w:val="26"/>
          <w:szCs w:val="26"/>
        </w:rPr>
        <w:t>Продолжительность занятий определяется в соответствии с Санитарно – эпидемиологическими требованиями к условиям и организации обучения в общеобразовательных учреждениях.</w:t>
      </w:r>
    </w:p>
    <w:p w:rsidR="007B7295" w:rsidRPr="007773ED" w:rsidRDefault="007B7295" w:rsidP="007B7295">
      <w:pPr>
        <w:ind w:firstLine="426"/>
        <w:jc w:val="both"/>
        <w:rPr>
          <w:sz w:val="26"/>
          <w:szCs w:val="26"/>
        </w:rPr>
      </w:pPr>
      <w:r w:rsidRPr="007773ED">
        <w:rPr>
          <w:sz w:val="26"/>
          <w:szCs w:val="26"/>
        </w:rPr>
        <w:t>Материально-технические условия реализации ВД: компьютерный класс, библиотека, спортивный зал, спортивная площадка, футбольное поле, детская игровая площадка, помещения КДЦ. Материально-технические условия соответствуют организации внеурочной деятельности.</w:t>
      </w:r>
    </w:p>
    <w:p w:rsidR="007B7295" w:rsidRPr="007773ED" w:rsidRDefault="007B7295" w:rsidP="007B7295">
      <w:pPr>
        <w:tabs>
          <w:tab w:val="left" w:pos="6446"/>
        </w:tabs>
        <w:jc w:val="center"/>
        <w:rPr>
          <w:rFonts w:eastAsia="Calibri"/>
          <w:b/>
          <w:bCs/>
          <w:sz w:val="26"/>
          <w:szCs w:val="26"/>
          <w:lang w:eastAsia="en-US"/>
        </w:rPr>
      </w:pPr>
      <w:r w:rsidRPr="007773ED">
        <w:rPr>
          <w:rFonts w:eastAsia="Calibri"/>
          <w:b/>
          <w:bCs/>
          <w:sz w:val="26"/>
          <w:szCs w:val="26"/>
          <w:lang w:eastAsia="en-US"/>
        </w:rPr>
        <w:t xml:space="preserve">Приоритетные направления в воспитывающей деятельности </w:t>
      </w:r>
    </w:p>
    <w:p w:rsidR="007B7295" w:rsidRPr="007773ED" w:rsidRDefault="007B7295" w:rsidP="007B7295">
      <w:pPr>
        <w:tabs>
          <w:tab w:val="left" w:pos="6446"/>
        </w:tabs>
        <w:jc w:val="center"/>
        <w:rPr>
          <w:rFonts w:eastAsia="Calibri"/>
          <w:b/>
          <w:bCs/>
          <w:sz w:val="26"/>
          <w:szCs w:val="26"/>
          <w:lang w:eastAsia="en-US"/>
        </w:rPr>
      </w:pPr>
      <w:r w:rsidRPr="007773ED">
        <w:rPr>
          <w:rFonts w:eastAsia="Calibri"/>
          <w:b/>
          <w:bCs/>
          <w:sz w:val="26"/>
          <w:szCs w:val="26"/>
          <w:lang w:eastAsia="en-US"/>
        </w:rPr>
        <w:t>на 2019-2020 учебного года являются:</w:t>
      </w:r>
    </w:p>
    <w:p w:rsidR="007B7295" w:rsidRPr="007773ED" w:rsidRDefault="007B7295" w:rsidP="007B7295">
      <w:pPr>
        <w:tabs>
          <w:tab w:val="left" w:pos="6446"/>
        </w:tabs>
        <w:jc w:val="center"/>
        <w:rPr>
          <w:rFonts w:eastAsia="Calibri"/>
          <w:sz w:val="16"/>
          <w:szCs w:val="26"/>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261"/>
        <w:gridCol w:w="3260"/>
      </w:tblGrid>
      <w:tr w:rsidR="007B7295" w:rsidRPr="007773ED" w:rsidTr="00881CE0">
        <w:trPr>
          <w:trHeight w:val="442"/>
        </w:trPr>
        <w:tc>
          <w:tcPr>
            <w:tcW w:w="3510" w:type="dxa"/>
            <w:vAlign w:val="center"/>
          </w:tcPr>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b/>
                <w:bCs/>
                <w:color w:val="000000"/>
                <w:sz w:val="23"/>
                <w:szCs w:val="23"/>
                <w:lang w:eastAsia="en-US"/>
              </w:rPr>
              <w:t>Направление воспитательной работы</w:t>
            </w:r>
          </w:p>
        </w:tc>
        <w:tc>
          <w:tcPr>
            <w:tcW w:w="3261" w:type="dxa"/>
            <w:vAlign w:val="center"/>
          </w:tcPr>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b/>
                <w:bCs/>
                <w:color w:val="000000"/>
                <w:sz w:val="23"/>
                <w:szCs w:val="23"/>
                <w:lang w:eastAsia="en-US"/>
              </w:rPr>
              <w:t>Задачи работы по данному направлению</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b/>
                <w:bCs/>
                <w:color w:val="000000"/>
                <w:sz w:val="22"/>
                <w:szCs w:val="22"/>
                <w:lang w:eastAsia="en-US"/>
              </w:rPr>
              <w:t>формы работы</w:t>
            </w:r>
          </w:p>
        </w:tc>
      </w:tr>
      <w:tr w:rsidR="007B7295" w:rsidRPr="007773ED" w:rsidTr="00881CE0">
        <w:trPr>
          <w:trHeight w:val="653"/>
        </w:trPr>
        <w:tc>
          <w:tcPr>
            <w:tcW w:w="3510" w:type="dxa"/>
            <w:vAlign w:val="center"/>
          </w:tcPr>
          <w:p w:rsidR="007B7295" w:rsidRPr="007773ED" w:rsidRDefault="007B7295" w:rsidP="00881CE0">
            <w:pPr>
              <w:autoSpaceDE w:val="0"/>
              <w:autoSpaceDN w:val="0"/>
              <w:adjustRightInd w:val="0"/>
              <w:jc w:val="center"/>
              <w:rPr>
                <w:rFonts w:eastAsia="Calibri"/>
                <w:b/>
                <w:color w:val="000000"/>
                <w:sz w:val="22"/>
                <w:szCs w:val="22"/>
                <w:lang w:eastAsia="en-US"/>
              </w:rPr>
            </w:pPr>
            <w:r w:rsidRPr="007773ED">
              <w:rPr>
                <w:rFonts w:eastAsia="Calibri"/>
                <w:color w:val="000000"/>
                <w:sz w:val="23"/>
                <w:szCs w:val="23"/>
                <w:lang w:eastAsia="en-US"/>
              </w:rPr>
              <w:t>Гражданское и патриотическое воспитание</w:t>
            </w:r>
          </w:p>
        </w:tc>
        <w:tc>
          <w:tcPr>
            <w:tcW w:w="3261" w:type="dxa"/>
            <w:vAlign w:val="center"/>
          </w:tcPr>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Формировать у учащихся такие качества, как долг, ответственность, честь, достоинство, личность.</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3"/>
                <w:szCs w:val="23"/>
                <w:lang w:eastAsia="en-US"/>
              </w:rPr>
              <w:t>Воспитывать любовь и уважение к традициям Отечества, школы, семьи.</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тематические классные часы;</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посещение музеев боевой и трудовой славы;</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встречи с ветеранами войны и труда, солдатами и офицерами срочной службы;</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конкурсы, викторины по правовой и патриотической тематике;</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интерактивные игры, дебаты, дискуссии патриотической и правовой тематики;</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lastRenderedPageBreak/>
              <w:t>конкурсы и концерты, посвященные правовой и патриотической тематике;</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походы, праздники, часы общения, посвященные правовой и патриотической теме.</w:t>
            </w:r>
          </w:p>
        </w:tc>
      </w:tr>
      <w:tr w:rsidR="007B7295" w:rsidRPr="007773ED" w:rsidTr="00881CE0">
        <w:trPr>
          <w:trHeight w:val="701"/>
        </w:trPr>
        <w:tc>
          <w:tcPr>
            <w:tcW w:w="3510" w:type="dxa"/>
            <w:vAlign w:val="center"/>
          </w:tcPr>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b/>
                <w:color w:val="000000"/>
                <w:sz w:val="23"/>
                <w:szCs w:val="23"/>
                <w:lang w:eastAsia="en-US"/>
              </w:rPr>
              <w:lastRenderedPageBreak/>
              <w:t xml:space="preserve">Духовное и нравственное </w:t>
            </w:r>
            <w:r w:rsidRPr="007773ED">
              <w:rPr>
                <w:rFonts w:eastAsia="Calibri"/>
                <w:color w:val="000000"/>
                <w:sz w:val="22"/>
                <w:szCs w:val="22"/>
                <w:lang w:eastAsia="en-US"/>
              </w:rPr>
              <w:t>воспитание</w:t>
            </w:r>
          </w:p>
        </w:tc>
        <w:tc>
          <w:tcPr>
            <w:tcW w:w="3261" w:type="dxa"/>
            <w:vAlign w:val="center"/>
          </w:tcPr>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Формировать у учащихся такие качества как: культура поведения, эстетический вкус, уважение личности.</w:t>
            </w:r>
          </w:p>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Создание условий для развития у учащихся творческих способностей.</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тематические классные часы; кинопросмотры; экскурсии, заочное знакомство с историческими и памятными местами страны; дискуссии по нравственной тематике; поисковая работа; проекты;</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изучение нравственного наследия, имеющего общечеловеческий характер;</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праздничные поздравления одноклассников, педагогов, сюрпризы, конкурсы;</w:t>
            </w:r>
          </w:p>
        </w:tc>
      </w:tr>
      <w:tr w:rsidR="007B7295" w:rsidRPr="007773ED" w:rsidTr="00881CE0">
        <w:trPr>
          <w:trHeight w:val="1679"/>
        </w:trPr>
        <w:tc>
          <w:tcPr>
            <w:tcW w:w="3510" w:type="dxa"/>
            <w:vAlign w:val="center"/>
          </w:tcPr>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Экологическое воспитание</w:t>
            </w:r>
          </w:p>
        </w:tc>
        <w:tc>
          <w:tcPr>
            <w:tcW w:w="3261" w:type="dxa"/>
            <w:vAlign w:val="center"/>
          </w:tcPr>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Изучение учащимися природы и истории родного края.</w:t>
            </w:r>
          </w:p>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Формировать правильное отношение к окружающей среде.</w:t>
            </w:r>
          </w:p>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Организация работы по совершенствованию туристских навыков.</w:t>
            </w:r>
          </w:p>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Содействие в проведении исследовательской работы учащихся.</w:t>
            </w:r>
          </w:p>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Проведение природоохранных акций.</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Проведение природоохранных акций.</w:t>
            </w:r>
          </w:p>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Исследовательская деятельность обучающихся, турслет.</w:t>
            </w:r>
          </w:p>
        </w:tc>
      </w:tr>
      <w:tr w:rsidR="007B7295" w:rsidRPr="007773ED" w:rsidTr="00881CE0">
        <w:trPr>
          <w:trHeight w:val="1289"/>
        </w:trPr>
        <w:tc>
          <w:tcPr>
            <w:tcW w:w="3510" w:type="dxa"/>
            <w:vAlign w:val="center"/>
          </w:tcPr>
          <w:p w:rsidR="007B7295" w:rsidRPr="007773ED" w:rsidRDefault="007B7295" w:rsidP="00881CE0">
            <w:pPr>
              <w:autoSpaceDE w:val="0"/>
              <w:autoSpaceDN w:val="0"/>
              <w:adjustRightInd w:val="0"/>
              <w:jc w:val="center"/>
              <w:rPr>
                <w:rFonts w:eastAsia="Calibri"/>
                <w:b/>
                <w:color w:val="000000"/>
                <w:sz w:val="23"/>
                <w:szCs w:val="23"/>
                <w:lang w:eastAsia="en-US"/>
              </w:rPr>
            </w:pPr>
            <w:r w:rsidRPr="007773ED">
              <w:rPr>
                <w:rFonts w:eastAsia="Calibri"/>
                <w:b/>
                <w:color w:val="000000"/>
                <w:sz w:val="23"/>
                <w:szCs w:val="23"/>
                <w:lang w:eastAsia="en-US"/>
              </w:rPr>
              <w:t>Интеллектуальное</w:t>
            </w:r>
          </w:p>
        </w:tc>
        <w:tc>
          <w:tcPr>
            <w:tcW w:w="3261" w:type="dxa"/>
            <w:vAlign w:val="center"/>
          </w:tcPr>
          <w:p w:rsidR="007B7295" w:rsidRPr="007773ED" w:rsidRDefault="007B7295" w:rsidP="00881CE0">
            <w:pPr>
              <w:spacing w:after="200" w:line="276" w:lineRule="auto"/>
              <w:rPr>
                <w:rFonts w:eastAsia="Calibri"/>
                <w:sz w:val="23"/>
                <w:szCs w:val="23"/>
                <w:lang w:eastAsia="en-US"/>
              </w:rPr>
            </w:pPr>
            <w:r w:rsidRPr="007773ED">
              <w:rPr>
                <w:rFonts w:eastAsia="Calibri"/>
                <w:sz w:val="23"/>
                <w:szCs w:val="23"/>
                <w:lang w:eastAsia="en-US"/>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7B7295" w:rsidRPr="007773ED" w:rsidRDefault="007B7295" w:rsidP="00881CE0">
            <w:pPr>
              <w:spacing w:after="200" w:line="276" w:lineRule="auto"/>
              <w:rPr>
                <w:rFonts w:eastAsia="Calibri"/>
                <w:sz w:val="23"/>
                <w:szCs w:val="23"/>
                <w:lang w:eastAsia="en-US"/>
              </w:rPr>
            </w:pPr>
            <w:r w:rsidRPr="007773ED">
              <w:rPr>
                <w:rFonts w:eastAsia="Calibri"/>
                <w:sz w:val="23"/>
                <w:szCs w:val="23"/>
                <w:lang w:eastAsia="en-US"/>
              </w:rPr>
              <w:t xml:space="preserve">- формирование представлений о содержании, </w:t>
            </w:r>
            <w:r w:rsidRPr="007773ED">
              <w:rPr>
                <w:rFonts w:eastAsia="Calibri"/>
                <w:sz w:val="23"/>
                <w:szCs w:val="23"/>
                <w:lang w:eastAsia="en-US"/>
              </w:rPr>
              <w:lastRenderedPageBreak/>
              <w:t>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lastRenderedPageBreak/>
              <w:t>Олимпиады, внеурочная деятельность,</w:t>
            </w:r>
          </w:p>
        </w:tc>
      </w:tr>
      <w:tr w:rsidR="007B7295" w:rsidRPr="007773ED" w:rsidTr="00881CE0">
        <w:trPr>
          <w:trHeight w:val="437"/>
        </w:trPr>
        <w:tc>
          <w:tcPr>
            <w:tcW w:w="3510" w:type="dxa"/>
            <w:vAlign w:val="center"/>
          </w:tcPr>
          <w:p w:rsidR="007B7295" w:rsidRPr="007773ED" w:rsidRDefault="007B7295" w:rsidP="00881CE0">
            <w:pPr>
              <w:autoSpaceDE w:val="0"/>
              <w:autoSpaceDN w:val="0"/>
              <w:adjustRightInd w:val="0"/>
              <w:jc w:val="center"/>
              <w:rPr>
                <w:rFonts w:eastAsia="Calibri"/>
                <w:b/>
                <w:color w:val="000000"/>
                <w:sz w:val="23"/>
                <w:szCs w:val="23"/>
                <w:lang w:eastAsia="en-US"/>
              </w:rPr>
            </w:pPr>
            <w:r w:rsidRPr="007773ED">
              <w:rPr>
                <w:rFonts w:eastAsia="Calibri"/>
                <w:b/>
                <w:color w:val="000000"/>
                <w:sz w:val="23"/>
                <w:szCs w:val="23"/>
                <w:lang w:eastAsia="en-US"/>
              </w:rPr>
              <w:lastRenderedPageBreak/>
              <w:t xml:space="preserve">Здоровьесберегающее </w:t>
            </w:r>
          </w:p>
        </w:tc>
        <w:tc>
          <w:tcPr>
            <w:tcW w:w="3261" w:type="dxa"/>
            <w:vAlign w:val="center"/>
          </w:tcPr>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Формировать у учащихся культуру сохранения и совершенствования собственного</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беседы, интерактивные игры, дискуссии, конференции, дебаты по темам, связанным с физкультурой и спортом; спортивные соревнования</w:t>
            </w:r>
          </w:p>
        </w:tc>
      </w:tr>
      <w:tr w:rsidR="007B7295" w:rsidRPr="007773ED" w:rsidTr="00881CE0">
        <w:trPr>
          <w:trHeight w:val="437"/>
        </w:trPr>
        <w:tc>
          <w:tcPr>
            <w:tcW w:w="3510" w:type="dxa"/>
            <w:vAlign w:val="center"/>
          </w:tcPr>
          <w:p w:rsidR="007B7295" w:rsidRPr="007773ED" w:rsidRDefault="007B7295" w:rsidP="00881CE0">
            <w:pPr>
              <w:autoSpaceDE w:val="0"/>
              <w:autoSpaceDN w:val="0"/>
              <w:adjustRightInd w:val="0"/>
              <w:jc w:val="center"/>
              <w:rPr>
                <w:rFonts w:eastAsia="Calibri"/>
                <w:b/>
                <w:color w:val="000000"/>
                <w:sz w:val="23"/>
                <w:szCs w:val="23"/>
                <w:lang w:eastAsia="en-US"/>
              </w:rPr>
            </w:pPr>
            <w:r w:rsidRPr="007773ED">
              <w:rPr>
                <w:rFonts w:eastAsia="Calibri"/>
                <w:b/>
                <w:color w:val="000000"/>
                <w:sz w:val="23"/>
                <w:szCs w:val="23"/>
                <w:lang w:eastAsia="en-US"/>
              </w:rPr>
              <w:t>Экологическое</w:t>
            </w:r>
          </w:p>
        </w:tc>
        <w:tc>
          <w:tcPr>
            <w:tcW w:w="3261" w:type="dxa"/>
            <w:vAlign w:val="center"/>
          </w:tcPr>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 формирование экологической культуры, навыков безопасного поведения в природной и техногенной среде; </w:t>
            </w:r>
          </w:p>
          <w:p w:rsidR="007B7295" w:rsidRPr="007773ED" w:rsidRDefault="007B7295" w:rsidP="00881CE0">
            <w:pPr>
              <w:autoSpaceDE w:val="0"/>
              <w:autoSpaceDN w:val="0"/>
              <w:adjustRightInd w:val="0"/>
              <w:jc w:val="center"/>
              <w:rPr>
                <w:rFonts w:eastAsia="Calibri"/>
                <w:color w:val="000000"/>
                <w:sz w:val="23"/>
                <w:szCs w:val="23"/>
                <w:lang w:eastAsia="en-US"/>
              </w:rPr>
            </w:pPr>
            <w:r w:rsidRPr="007773ED">
              <w:rPr>
                <w:rFonts w:eastAsia="Calibri"/>
                <w:color w:val="000000"/>
                <w:sz w:val="23"/>
                <w:szCs w:val="23"/>
                <w:lang w:eastAsia="en-US"/>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Акции, субботники</w:t>
            </w:r>
          </w:p>
        </w:tc>
      </w:tr>
      <w:tr w:rsidR="007B7295" w:rsidRPr="007773ED" w:rsidTr="00881CE0">
        <w:trPr>
          <w:trHeight w:val="437"/>
        </w:trPr>
        <w:tc>
          <w:tcPr>
            <w:tcW w:w="3510" w:type="dxa"/>
            <w:vAlign w:val="center"/>
          </w:tcPr>
          <w:p w:rsidR="007B7295" w:rsidRPr="007773ED" w:rsidRDefault="007B7295" w:rsidP="00881CE0">
            <w:pPr>
              <w:autoSpaceDE w:val="0"/>
              <w:autoSpaceDN w:val="0"/>
              <w:adjustRightInd w:val="0"/>
              <w:jc w:val="center"/>
              <w:rPr>
                <w:rFonts w:eastAsia="Calibri"/>
                <w:b/>
                <w:color w:val="000000"/>
                <w:sz w:val="23"/>
                <w:szCs w:val="23"/>
                <w:lang w:eastAsia="en-US"/>
              </w:rPr>
            </w:pPr>
            <w:r w:rsidRPr="007773ED">
              <w:rPr>
                <w:rFonts w:eastAsia="Calibri"/>
                <w:b/>
                <w:color w:val="000000"/>
                <w:sz w:val="23"/>
                <w:szCs w:val="23"/>
                <w:lang w:eastAsia="en-US"/>
              </w:rPr>
              <w:t>Правовое и культура безопасности</w:t>
            </w:r>
          </w:p>
        </w:tc>
        <w:tc>
          <w:tcPr>
            <w:tcW w:w="3261" w:type="dxa"/>
            <w:vAlign w:val="center"/>
          </w:tcPr>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xml:space="preserve">- формирование у обучающихся правовой культуры, представлений об основных правах и обязанностях, о принципах </w:t>
            </w:r>
            <w:r w:rsidRPr="007773ED">
              <w:rPr>
                <w:rFonts w:eastAsia="Calibri"/>
                <w:color w:val="000000"/>
                <w:sz w:val="23"/>
                <w:szCs w:val="23"/>
                <w:lang w:eastAsia="en-US"/>
              </w:rPr>
              <w:lastRenderedPageBreak/>
              <w:t>демократии, об уважении к правам человека и свободе личности; -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lastRenderedPageBreak/>
              <w:t>Инструктажи ТБ, классные часы</w:t>
            </w:r>
          </w:p>
        </w:tc>
      </w:tr>
      <w:tr w:rsidR="007B7295" w:rsidRPr="007773ED" w:rsidTr="00881CE0">
        <w:trPr>
          <w:trHeight w:val="437"/>
        </w:trPr>
        <w:tc>
          <w:tcPr>
            <w:tcW w:w="3510" w:type="dxa"/>
            <w:vAlign w:val="center"/>
          </w:tcPr>
          <w:p w:rsidR="007B7295" w:rsidRPr="007773ED" w:rsidRDefault="007B7295" w:rsidP="00881CE0">
            <w:pPr>
              <w:autoSpaceDE w:val="0"/>
              <w:autoSpaceDN w:val="0"/>
              <w:adjustRightInd w:val="0"/>
              <w:jc w:val="center"/>
              <w:rPr>
                <w:rFonts w:eastAsia="Calibri"/>
                <w:b/>
                <w:color w:val="000000"/>
                <w:sz w:val="23"/>
                <w:szCs w:val="23"/>
                <w:lang w:eastAsia="en-US"/>
              </w:rPr>
            </w:pPr>
            <w:r w:rsidRPr="007773ED">
              <w:rPr>
                <w:rFonts w:eastAsia="Calibri"/>
                <w:color w:val="000000"/>
                <w:sz w:val="28"/>
                <w:szCs w:val="28"/>
                <w:lang w:eastAsia="en-US"/>
              </w:rPr>
              <w:lastRenderedPageBreak/>
              <w:t>Социокультурное и медиакультурное воспитание:</w:t>
            </w:r>
          </w:p>
        </w:tc>
        <w:tc>
          <w:tcPr>
            <w:tcW w:w="3261" w:type="dxa"/>
            <w:vAlign w:val="center"/>
          </w:tcPr>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xml:space="preserve">-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w:t>
            </w:r>
          </w:p>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w:t>
            </w:r>
            <w:r w:rsidRPr="007773ED">
              <w:rPr>
                <w:rFonts w:eastAsia="Calibri"/>
                <w:color w:val="000000"/>
                <w:sz w:val="28"/>
                <w:szCs w:val="28"/>
                <w:lang w:eastAsia="en-US"/>
              </w:rPr>
              <w:t xml:space="preserve"> </w:t>
            </w:r>
            <w:r w:rsidRPr="007773ED">
              <w:rPr>
                <w:rFonts w:eastAsia="Calibri"/>
                <w:color w:val="000000"/>
                <w:sz w:val="23"/>
                <w:szCs w:val="23"/>
                <w:lang w:eastAsia="en-US"/>
              </w:rPr>
              <w:t>современном информационном пространстве.</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Классные часы</w:t>
            </w:r>
          </w:p>
        </w:tc>
      </w:tr>
      <w:tr w:rsidR="007B7295" w:rsidRPr="007773ED" w:rsidTr="00881CE0">
        <w:trPr>
          <w:trHeight w:val="437"/>
        </w:trPr>
        <w:tc>
          <w:tcPr>
            <w:tcW w:w="3510" w:type="dxa"/>
            <w:vAlign w:val="center"/>
          </w:tcPr>
          <w:p w:rsidR="007B7295" w:rsidRPr="007773ED" w:rsidRDefault="007B7295" w:rsidP="00881CE0">
            <w:pPr>
              <w:autoSpaceDE w:val="0"/>
              <w:autoSpaceDN w:val="0"/>
              <w:adjustRightInd w:val="0"/>
              <w:jc w:val="center"/>
              <w:rPr>
                <w:rFonts w:eastAsia="Calibri"/>
                <w:color w:val="000000"/>
                <w:sz w:val="28"/>
                <w:szCs w:val="28"/>
                <w:lang w:eastAsia="en-US"/>
              </w:rPr>
            </w:pPr>
            <w:r w:rsidRPr="007773ED">
              <w:rPr>
                <w:rFonts w:eastAsia="Calibri"/>
                <w:color w:val="000000"/>
                <w:sz w:val="28"/>
                <w:szCs w:val="28"/>
                <w:lang w:eastAsia="en-US"/>
              </w:rPr>
              <w:t>Коммуникативная культура</w:t>
            </w:r>
          </w:p>
        </w:tc>
        <w:tc>
          <w:tcPr>
            <w:tcW w:w="3261" w:type="dxa"/>
            <w:vAlign w:val="center"/>
          </w:tcPr>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формирование у обучающихся дополнительных навыков коммуникации, включая межличностную, межкультурную коммуникации;</w:t>
            </w:r>
          </w:p>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xml:space="preserve">- формирование у обучающихся ответственного отношения к слову как к поступку; </w:t>
            </w:r>
          </w:p>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xml:space="preserve">- формирование у обучающихся знаний в области современных средств коммуникации и безопасности общения; - формирование у обучающихся ценностных </w:t>
            </w:r>
            <w:r w:rsidRPr="007773ED">
              <w:rPr>
                <w:rFonts w:eastAsia="Calibri"/>
                <w:color w:val="000000"/>
                <w:sz w:val="23"/>
                <w:szCs w:val="23"/>
                <w:lang w:eastAsia="en-US"/>
              </w:rPr>
              <w:lastRenderedPageBreak/>
              <w:t>представлений о родном языке, его особенностях и месте в мире.</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lastRenderedPageBreak/>
              <w:t>Классные часы, школьный конкурс учебно-исследовательских работ учащихся</w:t>
            </w:r>
          </w:p>
        </w:tc>
      </w:tr>
      <w:tr w:rsidR="007B7295" w:rsidRPr="007773ED" w:rsidTr="00881CE0">
        <w:trPr>
          <w:trHeight w:val="437"/>
        </w:trPr>
        <w:tc>
          <w:tcPr>
            <w:tcW w:w="3510" w:type="dxa"/>
            <w:vAlign w:val="center"/>
          </w:tcPr>
          <w:p w:rsidR="007B7295" w:rsidRPr="007773ED" w:rsidRDefault="007B7295" w:rsidP="00881CE0">
            <w:pPr>
              <w:autoSpaceDE w:val="0"/>
              <w:autoSpaceDN w:val="0"/>
              <w:adjustRightInd w:val="0"/>
              <w:jc w:val="center"/>
              <w:rPr>
                <w:rFonts w:eastAsia="Calibri"/>
                <w:color w:val="000000"/>
                <w:sz w:val="28"/>
                <w:szCs w:val="28"/>
                <w:lang w:eastAsia="en-US"/>
              </w:rPr>
            </w:pPr>
            <w:r w:rsidRPr="007773ED">
              <w:rPr>
                <w:rFonts w:eastAsia="Calibri"/>
                <w:color w:val="000000"/>
                <w:sz w:val="28"/>
                <w:szCs w:val="28"/>
                <w:lang w:eastAsia="en-US"/>
              </w:rPr>
              <w:lastRenderedPageBreak/>
              <w:t>Воспитание семейных ценностей</w:t>
            </w:r>
          </w:p>
        </w:tc>
        <w:tc>
          <w:tcPr>
            <w:tcW w:w="3261" w:type="dxa"/>
            <w:vAlign w:val="center"/>
          </w:tcPr>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 отношений.</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Выставка рисунков, фотовыставка, конкурс видеороликов, конкурс сочинений, концертная программа</w:t>
            </w:r>
          </w:p>
        </w:tc>
      </w:tr>
      <w:tr w:rsidR="007B7295" w:rsidRPr="007773ED" w:rsidTr="00881CE0">
        <w:trPr>
          <w:trHeight w:val="437"/>
        </w:trPr>
        <w:tc>
          <w:tcPr>
            <w:tcW w:w="3510" w:type="dxa"/>
            <w:vAlign w:val="center"/>
          </w:tcPr>
          <w:p w:rsidR="007B7295" w:rsidRPr="007773ED" w:rsidRDefault="007B7295" w:rsidP="00881CE0">
            <w:pPr>
              <w:autoSpaceDE w:val="0"/>
              <w:autoSpaceDN w:val="0"/>
              <w:adjustRightInd w:val="0"/>
              <w:jc w:val="center"/>
              <w:rPr>
                <w:rFonts w:eastAsia="Calibri"/>
                <w:color w:val="000000"/>
                <w:sz w:val="28"/>
                <w:szCs w:val="28"/>
                <w:lang w:eastAsia="en-US"/>
              </w:rPr>
            </w:pPr>
            <w:r w:rsidRPr="007773ED">
              <w:rPr>
                <w:rFonts w:eastAsia="Calibri"/>
                <w:color w:val="000000"/>
                <w:sz w:val="28"/>
                <w:szCs w:val="28"/>
                <w:lang w:eastAsia="en-US"/>
              </w:rPr>
              <w:t>Культуротворческое и эстетическое воспитание</w:t>
            </w:r>
          </w:p>
        </w:tc>
        <w:tc>
          <w:tcPr>
            <w:tcW w:w="3261" w:type="dxa"/>
            <w:vAlign w:val="center"/>
          </w:tcPr>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xml:space="preserve">- формирование представлений о своей роли и практического опыта в производстве культуры и культурного продукта; </w:t>
            </w:r>
          </w:p>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xml:space="preserve">- формирование условий для проявления и развития индивидуальных творческих способностей; </w:t>
            </w:r>
          </w:p>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7B7295" w:rsidRPr="007773ED" w:rsidRDefault="007B7295" w:rsidP="00881CE0">
            <w:pPr>
              <w:autoSpaceDE w:val="0"/>
              <w:autoSpaceDN w:val="0"/>
              <w:adjustRightInd w:val="0"/>
              <w:rPr>
                <w:rFonts w:eastAsia="Calibri"/>
                <w:color w:val="000000"/>
                <w:sz w:val="23"/>
                <w:szCs w:val="23"/>
                <w:lang w:eastAsia="en-US"/>
              </w:rPr>
            </w:pPr>
            <w:r w:rsidRPr="007773ED">
              <w:rPr>
                <w:rFonts w:eastAsia="Calibri"/>
                <w:color w:val="000000"/>
                <w:sz w:val="23"/>
                <w:szCs w:val="23"/>
                <w:lang w:eastAsia="en-US"/>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Конкурсы</w:t>
            </w:r>
          </w:p>
        </w:tc>
      </w:tr>
      <w:tr w:rsidR="007B7295" w:rsidRPr="007773ED" w:rsidTr="00881CE0">
        <w:trPr>
          <w:trHeight w:val="437"/>
        </w:trPr>
        <w:tc>
          <w:tcPr>
            <w:tcW w:w="3510" w:type="dxa"/>
            <w:vAlign w:val="center"/>
          </w:tcPr>
          <w:p w:rsidR="007B7295" w:rsidRPr="007773ED" w:rsidRDefault="007B7295" w:rsidP="00881CE0">
            <w:pPr>
              <w:autoSpaceDE w:val="0"/>
              <w:autoSpaceDN w:val="0"/>
              <w:adjustRightInd w:val="0"/>
              <w:jc w:val="center"/>
              <w:rPr>
                <w:rFonts w:eastAsia="Calibri"/>
                <w:color w:val="000000"/>
                <w:sz w:val="28"/>
                <w:szCs w:val="28"/>
                <w:lang w:eastAsia="en-US"/>
              </w:rPr>
            </w:pPr>
            <w:r w:rsidRPr="007773ED">
              <w:rPr>
                <w:rFonts w:eastAsia="Calibri"/>
                <w:color w:val="000000"/>
                <w:sz w:val="28"/>
                <w:szCs w:val="28"/>
                <w:lang w:eastAsia="en-US"/>
              </w:rPr>
              <w:t>Положительное отношение к труду и творчеству</w:t>
            </w:r>
          </w:p>
        </w:tc>
        <w:tc>
          <w:tcPr>
            <w:tcW w:w="3261" w:type="dxa"/>
            <w:vAlign w:val="center"/>
          </w:tcPr>
          <w:p w:rsidR="007B7295" w:rsidRPr="007773ED" w:rsidRDefault="007B7295" w:rsidP="00881CE0">
            <w:pPr>
              <w:rPr>
                <w:rFonts w:ascii="Calibri" w:hAnsi="Calibri"/>
                <w:color w:val="000000"/>
                <w:sz w:val="23"/>
                <w:szCs w:val="23"/>
              </w:rPr>
            </w:pPr>
            <w:r w:rsidRPr="007773ED">
              <w:rPr>
                <w:color w:val="000000"/>
                <w:sz w:val="23"/>
                <w:szCs w:val="23"/>
              </w:rPr>
              <w:t>Воспитание социально значимой целеустремлённости в трудовых отношениях;</w:t>
            </w:r>
          </w:p>
          <w:p w:rsidR="007B7295" w:rsidRPr="007773ED" w:rsidRDefault="007B7295" w:rsidP="00881CE0">
            <w:pPr>
              <w:rPr>
                <w:rFonts w:ascii="Calibri" w:hAnsi="Calibri"/>
                <w:color w:val="000000"/>
                <w:sz w:val="23"/>
                <w:szCs w:val="23"/>
              </w:rPr>
            </w:pPr>
            <w:r w:rsidRPr="007773ED">
              <w:rPr>
                <w:color w:val="000000"/>
                <w:sz w:val="23"/>
                <w:szCs w:val="23"/>
              </w:rPr>
              <w:t>Развитие навыков самообслуживания;</w:t>
            </w:r>
          </w:p>
          <w:p w:rsidR="007B7295" w:rsidRPr="007773ED" w:rsidRDefault="007B7295" w:rsidP="00881CE0">
            <w:pPr>
              <w:rPr>
                <w:rFonts w:ascii="Calibri" w:hAnsi="Calibri"/>
                <w:color w:val="000000"/>
                <w:sz w:val="23"/>
                <w:szCs w:val="23"/>
              </w:rPr>
            </w:pPr>
            <w:r w:rsidRPr="007773ED">
              <w:rPr>
                <w:color w:val="000000"/>
                <w:sz w:val="23"/>
                <w:szCs w:val="23"/>
              </w:rPr>
              <w:t>Воспитание ответственности за порученное дело;</w:t>
            </w:r>
          </w:p>
          <w:p w:rsidR="007B7295" w:rsidRPr="007773ED" w:rsidRDefault="007B7295" w:rsidP="00881CE0">
            <w:pPr>
              <w:rPr>
                <w:rFonts w:ascii="Calibri" w:hAnsi="Calibri"/>
                <w:color w:val="000000"/>
                <w:sz w:val="23"/>
                <w:szCs w:val="23"/>
              </w:rPr>
            </w:pPr>
            <w:r w:rsidRPr="007773ED">
              <w:rPr>
                <w:color w:val="000000"/>
                <w:sz w:val="23"/>
                <w:szCs w:val="23"/>
              </w:rPr>
              <w:t>Формирование уважительного отношения к материальным ценностям;</w:t>
            </w:r>
          </w:p>
          <w:p w:rsidR="007B7295" w:rsidRPr="007773ED" w:rsidRDefault="007B7295" w:rsidP="00881CE0">
            <w:pPr>
              <w:rPr>
                <w:rFonts w:ascii="Calibri" w:hAnsi="Calibri"/>
                <w:color w:val="000000"/>
                <w:sz w:val="23"/>
                <w:szCs w:val="23"/>
              </w:rPr>
            </w:pPr>
            <w:r w:rsidRPr="007773ED">
              <w:rPr>
                <w:color w:val="000000"/>
                <w:sz w:val="23"/>
                <w:szCs w:val="23"/>
              </w:rPr>
              <w:t>Содействие профессиональному самоопределению выпускника, подготовка его к осознанному выбору профессии.</w:t>
            </w:r>
          </w:p>
          <w:p w:rsidR="007B7295" w:rsidRPr="007773ED" w:rsidRDefault="007B7295" w:rsidP="00881CE0">
            <w:pPr>
              <w:autoSpaceDE w:val="0"/>
              <w:autoSpaceDN w:val="0"/>
              <w:adjustRightInd w:val="0"/>
              <w:rPr>
                <w:rFonts w:eastAsia="Calibri"/>
                <w:color w:val="000000"/>
                <w:sz w:val="23"/>
                <w:szCs w:val="23"/>
                <w:lang w:eastAsia="en-US"/>
              </w:rPr>
            </w:pPr>
          </w:p>
        </w:tc>
        <w:tc>
          <w:tcPr>
            <w:tcW w:w="3260" w:type="dxa"/>
            <w:vAlign w:val="center"/>
          </w:tcPr>
          <w:p w:rsidR="007B7295" w:rsidRPr="007773ED" w:rsidRDefault="007B7295" w:rsidP="00881CE0">
            <w:pPr>
              <w:autoSpaceDE w:val="0"/>
              <w:autoSpaceDN w:val="0"/>
              <w:adjustRightInd w:val="0"/>
              <w:jc w:val="center"/>
              <w:rPr>
                <w:rFonts w:eastAsia="Calibri"/>
                <w:color w:val="000000"/>
                <w:sz w:val="22"/>
                <w:szCs w:val="22"/>
                <w:lang w:eastAsia="en-US"/>
              </w:rPr>
            </w:pPr>
            <w:r w:rsidRPr="007773ED">
              <w:rPr>
                <w:rFonts w:eastAsia="Calibri"/>
                <w:color w:val="000000"/>
                <w:sz w:val="22"/>
                <w:szCs w:val="22"/>
                <w:lang w:eastAsia="en-US"/>
              </w:rPr>
              <w:t>Субботники, акции по уборке класса, территории школы, памятника  воинам ВОВ</w:t>
            </w:r>
          </w:p>
        </w:tc>
      </w:tr>
    </w:tbl>
    <w:p w:rsidR="007B7295" w:rsidRPr="007773ED" w:rsidRDefault="007B7295" w:rsidP="007B7295">
      <w:pPr>
        <w:tabs>
          <w:tab w:val="left" w:pos="6446"/>
        </w:tabs>
        <w:spacing w:after="200" w:line="276" w:lineRule="auto"/>
        <w:rPr>
          <w:rFonts w:eastAsia="Calibri"/>
          <w:sz w:val="28"/>
          <w:szCs w:val="22"/>
          <w:lang w:eastAsia="en-US"/>
        </w:rPr>
      </w:pPr>
    </w:p>
    <w:p w:rsidR="007B7295" w:rsidRPr="007773ED" w:rsidRDefault="007B7295" w:rsidP="007B7295">
      <w:pPr>
        <w:tabs>
          <w:tab w:val="left" w:pos="6446"/>
        </w:tabs>
        <w:spacing w:after="200" w:line="276" w:lineRule="auto"/>
        <w:rPr>
          <w:rFonts w:eastAsia="Calibri"/>
          <w:sz w:val="28"/>
          <w:szCs w:val="22"/>
          <w:lang w:eastAsia="en-US"/>
        </w:rPr>
      </w:pPr>
    </w:p>
    <w:p w:rsidR="007B7295" w:rsidRPr="007773ED" w:rsidRDefault="007B7295" w:rsidP="007B7295">
      <w:pPr>
        <w:tabs>
          <w:tab w:val="left" w:pos="6446"/>
        </w:tabs>
        <w:spacing w:after="200" w:line="276" w:lineRule="auto"/>
        <w:rPr>
          <w:rFonts w:eastAsia="Calibri"/>
          <w:sz w:val="28"/>
          <w:szCs w:val="22"/>
          <w:lang w:eastAsia="en-US"/>
        </w:rPr>
      </w:pPr>
    </w:p>
    <w:p w:rsidR="007B7295" w:rsidRPr="007773ED" w:rsidRDefault="007B7295" w:rsidP="007B7295">
      <w:pPr>
        <w:tabs>
          <w:tab w:val="left" w:pos="6446"/>
        </w:tabs>
        <w:spacing w:after="200" w:line="276" w:lineRule="auto"/>
        <w:rPr>
          <w:rFonts w:eastAsia="Calibri"/>
          <w:sz w:val="28"/>
          <w:szCs w:val="22"/>
          <w:lang w:eastAsia="en-US"/>
        </w:rPr>
      </w:pPr>
    </w:p>
    <w:p w:rsidR="007B7295" w:rsidRPr="007773ED" w:rsidRDefault="007B7295" w:rsidP="007B7295">
      <w:pPr>
        <w:tabs>
          <w:tab w:val="left" w:pos="6446"/>
        </w:tabs>
        <w:spacing w:after="200" w:line="276" w:lineRule="auto"/>
        <w:rPr>
          <w:rFonts w:eastAsia="Calibri"/>
          <w:sz w:val="28"/>
          <w:szCs w:val="22"/>
          <w:lang w:eastAsia="en-US"/>
        </w:rPr>
      </w:pPr>
    </w:p>
    <w:p w:rsidR="007B7295" w:rsidRPr="007773ED" w:rsidRDefault="007B7295" w:rsidP="007B7295">
      <w:pPr>
        <w:tabs>
          <w:tab w:val="left" w:pos="6446"/>
        </w:tabs>
        <w:spacing w:after="200" w:line="276" w:lineRule="auto"/>
        <w:rPr>
          <w:rFonts w:eastAsia="Calibri"/>
          <w:sz w:val="28"/>
          <w:szCs w:val="22"/>
          <w:lang w:eastAsia="en-US"/>
        </w:rPr>
      </w:pPr>
    </w:p>
    <w:p w:rsidR="007B7295" w:rsidRPr="007773ED" w:rsidRDefault="007B7295" w:rsidP="007B7295">
      <w:pPr>
        <w:tabs>
          <w:tab w:val="left" w:pos="6446"/>
        </w:tabs>
        <w:spacing w:after="200" w:line="276" w:lineRule="auto"/>
        <w:rPr>
          <w:rFonts w:eastAsia="Calibri"/>
          <w:sz w:val="28"/>
          <w:szCs w:val="22"/>
          <w:lang w:eastAsia="en-US"/>
        </w:rPr>
      </w:pPr>
    </w:p>
    <w:p w:rsidR="007B7295" w:rsidRPr="007773ED" w:rsidRDefault="007B7295" w:rsidP="007B7295">
      <w:pPr>
        <w:tabs>
          <w:tab w:val="left" w:pos="6446"/>
        </w:tabs>
        <w:spacing w:after="200" w:line="276" w:lineRule="auto"/>
        <w:rPr>
          <w:rFonts w:eastAsia="Calibri"/>
          <w:sz w:val="28"/>
          <w:szCs w:val="22"/>
          <w:lang w:eastAsia="en-US"/>
        </w:rPr>
        <w:sectPr w:rsidR="007B7295" w:rsidRPr="007773ED" w:rsidSect="007773ED">
          <w:pgSz w:w="11906" w:h="16838"/>
          <w:pgMar w:top="851" w:right="850" w:bottom="709" w:left="993" w:header="708" w:footer="708" w:gutter="0"/>
          <w:cols w:space="708"/>
          <w:docGrid w:linePitch="360"/>
        </w:sectPr>
      </w:pPr>
    </w:p>
    <w:p w:rsidR="007B7295" w:rsidRPr="007773ED" w:rsidRDefault="007B7295" w:rsidP="007B7295">
      <w:pPr>
        <w:tabs>
          <w:tab w:val="left" w:pos="6446"/>
          <w:tab w:val="left" w:pos="15026"/>
        </w:tabs>
        <w:jc w:val="center"/>
        <w:rPr>
          <w:rFonts w:eastAsia="Calibri"/>
          <w:b/>
          <w:sz w:val="28"/>
          <w:szCs w:val="22"/>
          <w:lang w:eastAsia="en-US"/>
        </w:rPr>
      </w:pPr>
      <w:r w:rsidRPr="007773ED">
        <w:rPr>
          <w:rFonts w:eastAsia="Calibri"/>
          <w:b/>
          <w:sz w:val="28"/>
          <w:szCs w:val="22"/>
          <w:lang w:eastAsia="en-US"/>
        </w:rPr>
        <w:lastRenderedPageBreak/>
        <w:t>План воспитательной работы на 2019 – 2020 учебный год</w:t>
      </w:r>
    </w:p>
    <w:tbl>
      <w:tblPr>
        <w:tblpPr w:leftFromText="180" w:rightFromText="180" w:vertAnchor="text" w:tblpY="1"/>
        <w:tblOverlap w:val="never"/>
        <w:tblW w:w="150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1046"/>
        <w:gridCol w:w="1351"/>
        <w:gridCol w:w="5466"/>
      </w:tblGrid>
      <w:tr w:rsidR="007B7295" w:rsidRPr="007773ED" w:rsidTr="00881CE0">
        <w:trPr>
          <w:trHeight w:val="281"/>
        </w:trPr>
        <w:tc>
          <w:tcPr>
            <w:tcW w:w="7156" w:type="dxa"/>
            <w:shd w:val="clear" w:color="auto" w:fill="auto"/>
          </w:tcPr>
          <w:p w:rsidR="007B7295" w:rsidRPr="007773ED" w:rsidRDefault="007B7295" w:rsidP="00881CE0">
            <w:pPr>
              <w:tabs>
                <w:tab w:val="left" w:pos="6446"/>
              </w:tabs>
              <w:ind w:left="-108"/>
              <w:jc w:val="center"/>
              <w:rPr>
                <w:rFonts w:ascii="Calibri" w:eastAsia="Calibri" w:hAnsi="Calibri"/>
                <w:b/>
                <w:szCs w:val="26"/>
                <w:lang w:eastAsia="en-US"/>
              </w:rPr>
            </w:pPr>
            <w:r w:rsidRPr="007773ED">
              <w:rPr>
                <w:rFonts w:ascii="Calibri" w:eastAsia="Calibri" w:hAnsi="Calibri"/>
                <w:b/>
                <w:szCs w:val="26"/>
                <w:lang w:eastAsia="en-US"/>
              </w:rPr>
              <w:t>Мероприятия</w:t>
            </w:r>
          </w:p>
        </w:tc>
        <w:tc>
          <w:tcPr>
            <w:tcW w:w="1046" w:type="dxa"/>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Классы</w:t>
            </w:r>
          </w:p>
        </w:tc>
        <w:tc>
          <w:tcPr>
            <w:tcW w:w="1351" w:type="dxa"/>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Сроки</w:t>
            </w:r>
          </w:p>
        </w:tc>
        <w:tc>
          <w:tcPr>
            <w:tcW w:w="5466" w:type="dxa"/>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Ответственный</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Направление «Гражданское и патриотическое воспитание»</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i/>
                <w:color w:val="000000"/>
                <w:szCs w:val="26"/>
                <w:lang w:eastAsia="en-US"/>
              </w:rPr>
            </w:pPr>
            <w:r w:rsidRPr="007773ED">
              <w:rPr>
                <w:rFonts w:ascii="Calibri" w:eastAsia="Calibri" w:hAnsi="Calibri"/>
                <w:b/>
                <w:i/>
                <w:color w:val="000000"/>
                <w:szCs w:val="26"/>
                <w:lang w:eastAsia="en-US"/>
              </w:rPr>
              <w:t xml:space="preserve">Организация школьных конкурсов: </w:t>
            </w:r>
          </w:p>
          <w:p w:rsidR="007B7295" w:rsidRPr="007773ED" w:rsidRDefault="007B7295" w:rsidP="00881CE0">
            <w:pPr>
              <w:autoSpaceDE w:val="0"/>
              <w:autoSpaceDN w:val="0"/>
              <w:adjustRightInd w:val="0"/>
              <w:ind w:left="67"/>
              <w:rPr>
                <w:rFonts w:ascii="Calibri" w:eastAsia="Calibri" w:hAnsi="Calibri"/>
                <w:color w:val="000000"/>
                <w:szCs w:val="26"/>
                <w:lang w:eastAsia="en-US"/>
              </w:rPr>
            </w:pPr>
            <w:r w:rsidRPr="007773ED">
              <w:rPr>
                <w:rFonts w:ascii="Calibri" w:eastAsia="Calibri" w:hAnsi="Calibri"/>
                <w:b/>
                <w:i/>
                <w:color w:val="000000"/>
                <w:szCs w:val="26"/>
                <w:lang w:eastAsia="en-US"/>
              </w:rPr>
              <w:t>- «Самый лучший» (номинации «Лучший класс года», «Лучший читающий класс», «Самый спортивный класс», «Самый творческий класс», «Здоровый класс»)</w:t>
            </w:r>
            <w:r w:rsidRPr="007773ED">
              <w:rPr>
                <w:rFonts w:ascii="Calibri" w:eastAsia="Calibri" w:hAnsi="Calibri"/>
                <w:color w:val="000000"/>
                <w:szCs w:val="26"/>
                <w:lang w:eastAsia="en-US"/>
              </w:rPr>
              <w:t xml:space="preserve"> </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в течение года</w:t>
            </w:r>
          </w:p>
          <w:p w:rsidR="007B7295" w:rsidRPr="007773ED" w:rsidRDefault="007B7295" w:rsidP="00881CE0">
            <w:pPr>
              <w:tabs>
                <w:tab w:val="left" w:pos="6446"/>
              </w:tabs>
              <w:jc w:val="center"/>
              <w:rPr>
                <w:rFonts w:ascii="Calibri" w:eastAsia="Calibri" w:hAnsi="Calibri"/>
                <w:szCs w:val="26"/>
                <w:lang w:eastAsia="en-US"/>
              </w:rPr>
            </w:pP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643"/>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 xml:space="preserve">День солидарности в борьбе с  терроризмом: </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Акция памяти жертв Беслана </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3 сентября</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народного единства (4 ноября):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Arial" w:eastAsia="Calibri" w:hAnsi="Arial" w:cs="Arial"/>
                <w:i/>
                <w:color w:val="262626"/>
                <w:sz w:val="21"/>
                <w:szCs w:val="21"/>
                <w:shd w:val="clear" w:color="auto" w:fill="FFFFFF"/>
                <w:lang w:eastAsia="en-US"/>
              </w:rPr>
              <w:t xml:space="preserve"> </w:t>
            </w:r>
            <w:r w:rsidRPr="007773ED">
              <w:rPr>
                <w:rFonts w:ascii="Calibri" w:eastAsia="Calibri" w:hAnsi="Calibri"/>
                <w:i/>
                <w:color w:val="000000"/>
                <w:szCs w:val="26"/>
                <w:lang w:eastAsia="en-US"/>
              </w:rPr>
              <w:t>классный час «Россия - Родина единства»;</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Arial" w:eastAsia="Calibri" w:hAnsi="Arial" w:cs="Arial"/>
                <w:i/>
                <w:color w:val="262626"/>
                <w:sz w:val="21"/>
                <w:szCs w:val="21"/>
                <w:lang w:eastAsia="en-US"/>
              </w:rPr>
              <w:t xml:space="preserve"> </w:t>
            </w:r>
            <w:r w:rsidRPr="007773ED">
              <w:rPr>
                <w:rFonts w:ascii="Calibri" w:eastAsia="Calibri" w:hAnsi="Calibri"/>
                <w:i/>
                <w:color w:val="000000"/>
                <w:szCs w:val="26"/>
                <w:lang w:eastAsia="en-US"/>
              </w:rPr>
              <w:t>спортивные эстафеты «Когда мы едины - мы непобедимы!»</w:t>
            </w:r>
          </w:p>
          <w:p w:rsidR="007B7295" w:rsidRPr="007773ED" w:rsidRDefault="007B7295" w:rsidP="00881CE0">
            <w:pPr>
              <w:autoSpaceDE w:val="0"/>
              <w:autoSpaceDN w:val="0"/>
              <w:adjustRightInd w:val="0"/>
              <w:ind w:left="67"/>
              <w:rPr>
                <w:rFonts w:ascii="Calibri" w:eastAsia="Calibri" w:hAnsi="Calibri"/>
                <w:color w:val="000000"/>
                <w:szCs w:val="26"/>
                <w:lang w:eastAsia="en-US"/>
              </w:rPr>
            </w:pPr>
            <w:r w:rsidRPr="007773ED">
              <w:rPr>
                <w:rFonts w:ascii="Calibri" w:eastAsia="Calibri" w:hAnsi="Calibri"/>
                <w:i/>
                <w:color w:val="000000"/>
                <w:szCs w:val="26"/>
                <w:lang w:eastAsia="en-US"/>
              </w:rPr>
              <w:t xml:space="preserve">- </w:t>
            </w:r>
            <w:r w:rsidRPr="007773ED">
              <w:rPr>
                <w:rFonts w:ascii="Calibri" w:eastAsia="Calibri" w:hAnsi="Calibri"/>
                <w:i/>
                <w:color w:val="000000"/>
                <w:sz w:val="27"/>
                <w:szCs w:val="27"/>
                <w:shd w:val="clear" w:color="auto" w:fill="FFFFFF"/>
                <w:lang w:eastAsia="en-US"/>
              </w:rPr>
              <w:t xml:space="preserve"> </w:t>
            </w:r>
            <w:r w:rsidRPr="007773ED">
              <w:rPr>
                <w:rFonts w:ascii="Calibri" w:eastAsia="Calibri" w:hAnsi="Calibri"/>
                <w:i/>
                <w:color w:val="000000"/>
                <w:szCs w:val="26"/>
                <w:lang w:eastAsia="en-US"/>
              </w:rPr>
              <w:t>Конкурс мини-сочинений на тему: «Россия начинается с тебя»</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1-9 </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5-9</w:t>
            </w:r>
          </w:p>
          <w:p w:rsidR="007B7295" w:rsidRPr="007773ED" w:rsidRDefault="007B7295" w:rsidP="00881CE0">
            <w:pPr>
              <w:tabs>
                <w:tab w:val="left" w:pos="6446"/>
              </w:tabs>
              <w:jc w:val="center"/>
              <w:rPr>
                <w:rFonts w:ascii="Calibri" w:eastAsia="Calibri" w:hAnsi="Calibri"/>
                <w:szCs w:val="26"/>
                <w:lang w:eastAsia="en-US"/>
              </w:rPr>
            </w:pP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ноябрь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Международный день толерантности (16 ноября):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классные часы;</w:t>
            </w:r>
          </w:p>
          <w:p w:rsidR="007B7295" w:rsidRPr="007773ED" w:rsidRDefault="007B7295" w:rsidP="00881CE0">
            <w:pPr>
              <w:autoSpaceDE w:val="0"/>
              <w:autoSpaceDN w:val="0"/>
              <w:adjustRightInd w:val="0"/>
              <w:ind w:left="67"/>
              <w:rPr>
                <w:rFonts w:ascii="Calibri" w:eastAsia="Calibri" w:hAnsi="Calibri"/>
                <w:color w:val="000000"/>
                <w:szCs w:val="26"/>
                <w:lang w:eastAsia="en-US"/>
              </w:rPr>
            </w:pPr>
            <w:r w:rsidRPr="007773ED">
              <w:rPr>
                <w:rFonts w:ascii="Calibri" w:eastAsia="Calibri" w:hAnsi="Calibri"/>
                <w:i/>
                <w:color w:val="000000"/>
                <w:szCs w:val="26"/>
                <w:lang w:eastAsia="en-US"/>
              </w:rPr>
              <w:t xml:space="preserve">- конкурс плакатов </w:t>
            </w:r>
            <w:r w:rsidRPr="007773ED">
              <w:rPr>
                <w:rFonts w:ascii="yandex-sans" w:eastAsia="Calibri" w:hAnsi="yandex-sans"/>
                <w:i/>
                <w:color w:val="000000"/>
                <w:sz w:val="23"/>
                <w:szCs w:val="23"/>
                <w:shd w:val="clear" w:color="auto" w:fill="FFFFFF"/>
                <w:lang w:eastAsia="en-US"/>
              </w:rPr>
              <w:t xml:space="preserve"> </w:t>
            </w:r>
            <w:r w:rsidRPr="007773ED">
              <w:rPr>
                <w:rFonts w:ascii="Calibri" w:eastAsia="Calibri" w:hAnsi="Calibri"/>
                <w:i/>
                <w:color w:val="000000"/>
                <w:szCs w:val="26"/>
                <w:lang w:eastAsia="en-US"/>
              </w:rPr>
              <w:t>«Мы разные, но вместе!» (5-9 кл.);</w:t>
            </w:r>
          </w:p>
          <w:p w:rsidR="007B7295" w:rsidRPr="007773ED" w:rsidRDefault="007B7295" w:rsidP="00881CE0">
            <w:pPr>
              <w:autoSpaceDE w:val="0"/>
              <w:autoSpaceDN w:val="0"/>
              <w:adjustRightInd w:val="0"/>
              <w:ind w:left="67"/>
              <w:rPr>
                <w:rFonts w:ascii="Calibri" w:eastAsia="Calibri" w:hAnsi="Calibri"/>
                <w:color w:val="000000"/>
                <w:szCs w:val="26"/>
                <w:lang w:eastAsia="en-US"/>
              </w:rPr>
            </w:pPr>
            <w:r w:rsidRPr="007773ED">
              <w:rPr>
                <w:rFonts w:ascii="Calibri" w:eastAsia="Calibri" w:hAnsi="Calibri"/>
                <w:color w:val="000000"/>
                <w:szCs w:val="26"/>
                <w:lang w:eastAsia="en-US"/>
              </w:rPr>
              <w:t xml:space="preserve">- </w:t>
            </w:r>
            <w:r w:rsidRPr="007773ED">
              <w:rPr>
                <w:rFonts w:ascii="yandex-sans" w:eastAsia="Calibri" w:hAnsi="yandex-sans"/>
                <w:color w:val="000000"/>
                <w:sz w:val="23"/>
                <w:szCs w:val="23"/>
                <w:shd w:val="clear" w:color="auto" w:fill="FFFFFF"/>
                <w:lang w:eastAsia="en-US"/>
              </w:rPr>
              <w:t xml:space="preserve"> </w:t>
            </w:r>
            <w:r w:rsidRPr="007773ED">
              <w:rPr>
                <w:rFonts w:ascii="Calibri" w:eastAsia="Calibri" w:hAnsi="Calibri"/>
                <w:i/>
                <w:color w:val="000000"/>
                <w:szCs w:val="26"/>
                <w:lang w:eastAsia="en-US"/>
              </w:rPr>
              <w:t>Внеклассное мероприятие "День толерантности"(5-9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ноябрь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обществознания</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неизвестного солдата (3 декабря):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b/>
                <w:color w:val="000000"/>
                <w:szCs w:val="26"/>
                <w:lang w:eastAsia="en-US"/>
              </w:rPr>
              <w:t xml:space="preserve">- </w:t>
            </w:r>
            <w:r w:rsidRPr="007773ED">
              <w:rPr>
                <w:rFonts w:ascii="Verdana" w:eastAsia="Calibri" w:hAnsi="Verdana"/>
                <w:color w:val="000000"/>
                <w:sz w:val="20"/>
                <w:szCs w:val="20"/>
                <w:shd w:val="clear" w:color="auto" w:fill="D6F2CC"/>
                <w:lang w:eastAsia="en-US"/>
              </w:rPr>
              <w:t xml:space="preserve"> </w:t>
            </w:r>
            <w:r w:rsidRPr="007773ED">
              <w:rPr>
                <w:rFonts w:ascii="Calibri" w:eastAsia="Calibri" w:hAnsi="Calibri"/>
                <w:i/>
                <w:color w:val="000000"/>
                <w:szCs w:val="26"/>
                <w:lang w:eastAsia="en-US"/>
              </w:rPr>
              <w:t>классные часы;</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b/>
                <w:color w:val="000000"/>
                <w:szCs w:val="26"/>
                <w:lang w:eastAsia="en-US"/>
              </w:rPr>
              <w:t xml:space="preserve">- </w:t>
            </w:r>
            <w:r w:rsidRPr="007773ED">
              <w:rPr>
                <w:rFonts w:ascii="yandex-sans" w:eastAsia="Calibri" w:hAnsi="yandex-sans"/>
                <w:color w:val="000000"/>
                <w:sz w:val="23"/>
                <w:szCs w:val="23"/>
                <w:shd w:val="clear" w:color="auto" w:fill="FFFFFF"/>
                <w:lang w:eastAsia="en-US"/>
              </w:rPr>
              <w:t xml:space="preserve"> </w:t>
            </w:r>
            <w:r w:rsidRPr="007773ED">
              <w:rPr>
                <w:rFonts w:ascii="Calibri" w:eastAsia="Calibri" w:hAnsi="Calibri"/>
                <w:i/>
                <w:color w:val="000000"/>
                <w:szCs w:val="26"/>
                <w:lang w:eastAsia="en-US"/>
              </w:rPr>
              <w:t>уроки Мужества (5-9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декабрь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истории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Героев Отечества (9 декабря):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color w:val="000000"/>
                <w:szCs w:val="26"/>
                <w:lang w:eastAsia="en-US"/>
              </w:rPr>
              <w:t xml:space="preserve">- </w:t>
            </w:r>
            <w:r w:rsidRPr="007773ED">
              <w:rPr>
                <w:rFonts w:ascii="yandex-sans" w:eastAsia="Calibri" w:hAnsi="yandex-sans"/>
                <w:color w:val="000000"/>
                <w:sz w:val="23"/>
                <w:szCs w:val="23"/>
                <w:lang w:eastAsia="en-US"/>
              </w:rPr>
              <w:t xml:space="preserve"> </w:t>
            </w:r>
            <w:r w:rsidRPr="007773ED">
              <w:rPr>
                <w:rFonts w:ascii="Calibri" w:eastAsia="Calibri" w:hAnsi="Calibri"/>
                <w:i/>
                <w:color w:val="000000"/>
                <w:szCs w:val="26"/>
                <w:lang w:eastAsia="en-US"/>
              </w:rPr>
              <w:t>проведение классных часов на темы: «Герои Отечества»,</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«Победные дни России», «Память о героях не уйдёт в забвенье»….;</w:t>
            </w:r>
          </w:p>
          <w:p w:rsidR="007B7295" w:rsidRPr="007773ED" w:rsidRDefault="007B7295" w:rsidP="00881CE0">
            <w:pPr>
              <w:autoSpaceDE w:val="0"/>
              <w:autoSpaceDN w:val="0"/>
              <w:adjustRightInd w:val="0"/>
              <w:ind w:left="67"/>
              <w:rPr>
                <w:rFonts w:ascii="Calibri" w:eastAsia="Calibri" w:hAnsi="Calibri"/>
                <w:color w:val="000000"/>
                <w:szCs w:val="26"/>
                <w:lang w:eastAsia="en-US"/>
              </w:rPr>
            </w:pPr>
            <w:r w:rsidRPr="007773ED">
              <w:rPr>
                <w:rFonts w:ascii="Calibri" w:eastAsia="Calibri" w:hAnsi="Calibri"/>
                <w:i/>
                <w:color w:val="000000"/>
                <w:szCs w:val="26"/>
                <w:lang w:eastAsia="en-US"/>
              </w:rPr>
              <w:t xml:space="preserve">- </w:t>
            </w:r>
            <w:r w:rsidRPr="007773ED">
              <w:rPr>
                <w:rFonts w:ascii="yandex-sans" w:eastAsia="Calibri" w:hAnsi="yandex-sans"/>
                <w:i/>
                <w:color w:val="000000"/>
                <w:sz w:val="23"/>
                <w:szCs w:val="23"/>
                <w:lang w:eastAsia="en-US"/>
              </w:rPr>
              <w:t xml:space="preserve"> </w:t>
            </w:r>
            <w:r w:rsidRPr="007773ED">
              <w:rPr>
                <w:rFonts w:ascii="Calibri" w:eastAsia="Calibri" w:hAnsi="Calibri"/>
                <w:i/>
                <w:color w:val="000000"/>
                <w:szCs w:val="26"/>
                <w:lang w:eastAsia="en-US"/>
              </w:rPr>
              <w:t>интеллектуальная игра «История Отечества: события, люди»;</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декабрь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истории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Конституции Российской Федерации (12 декабря):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yandex-sans" w:eastAsia="Calibri" w:hAnsi="yandex-sans"/>
                <w:i/>
                <w:color w:val="000000"/>
                <w:sz w:val="23"/>
                <w:szCs w:val="23"/>
                <w:shd w:val="clear" w:color="auto" w:fill="FFFFFF"/>
                <w:lang w:eastAsia="en-US"/>
              </w:rPr>
              <w:t xml:space="preserve"> </w:t>
            </w:r>
            <w:r w:rsidRPr="007773ED">
              <w:rPr>
                <w:rFonts w:ascii="Calibri" w:eastAsia="Calibri" w:hAnsi="Calibri"/>
                <w:i/>
                <w:color w:val="000000"/>
                <w:szCs w:val="26"/>
                <w:lang w:eastAsia="en-US"/>
              </w:rPr>
              <w:t>классные часы;</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yandex-sans" w:eastAsia="Calibri" w:hAnsi="yandex-sans"/>
                <w:color w:val="000000"/>
                <w:sz w:val="23"/>
                <w:szCs w:val="23"/>
                <w:lang w:eastAsia="en-US"/>
              </w:rPr>
              <w:t xml:space="preserve"> </w:t>
            </w:r>
            <w:r w:rsidRPr="007773ED">
              <w:rPr>
                <w:rFonts w:ascii="Calibri" w:eastAsia="Calibri" w:hAnsi="Calibri"/>
                <w:i/>
                <w:color w:val="000000"/>
                <w:szCs w:val="26"/>
                <w:lang w:eastAsia="en-US"/>
              </w:rPr>
              <w:t>викторина «Знаете ли вы Конституцию РФ?» (5-9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декабрь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обществознания</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Международный день памяти жертв Холокоста (27 января):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классные часы;</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lastRenderedPageBreak/>
              <w:t>-</w:t>
            </w:r>
            <w:r w:rsidRPr="007773ED">
              <w:rPr>
                <w:rFonts w:ascii="Calibri" w:eastAsia="Calibri" w:hAnsi="Calibri"/>
                <w:b/>
                <w:color w:val="000000"/>
                <w:szCs w:val="26"/>
                <w:lang w:eastAsia="en-US"/>
              </w:rPr>
              <w:t xml:space="preserve"> </w:t>
            </w:r>
            <w:r w:rsidRPr="007773ED">
              <w:rPr>
                <w:rFonts w:ascii="Calibri" w:eastAsia="Calibri" w:hAnsi="Calibri"/>
                <w:i/>
                <w:color w:val="000000"/>
                <w:szCs w:val="26"/>
                <w:lang w:eastAsia="en-US"/>
              </w:rPr>
              <w:t>выставка рисунков «Нам жизнь дана не для войны».</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lastRenderedPageBreak/>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январь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истории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lastRenderedPageBreak/>
              <w:t>День российской науки (8 февраля):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b/>
                <w:color w:val="000000"/>
                <w:szCs w:val="26"/>
                <w:lang w:eastAsia="en-US"/>
              </w:rPr>
              <w:t xml:space="preserve">- </w:t>
            </w:r>
            <w:r w:rsidRPr="007773ED">
              <w:rPr>
                <w:rFonts w:ascii="yandex-sans" w:eastAsia="Calibri" w:hAnsi="yandex-sans"/>
                <w:color w:val="000000"/>
                <w:sz w:val="23"/>
                <w:szCs w:val="23"/>
                <w:shd w:val="clear" w:color="auto" w:fill="FFFFFF"/>
                <w:lang w:eastAsia="en-US"/>
              </w:rPr>
              <w:t xml:space="preserve"> </w:t>
            </w:r>
            <w:r w:rsidRPr="007773ED">
              <w:rPr>
                <w:rFonts w:ascii="Calibri" w:eastAsia="Calibri" w:hAnsi="Calibri"/>
                <w:i/>
                <w:color w:val="000000"/>
                <w:szCs w:val="26"/>
                <w:lang w:eastAsia="en-US"/>
              </w:rPr>
              <w:t>классные часы;</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b/>
                <w:color w:val="000000"/>
                <w:szCs w:val="26"/>
                <w:lang w:eastAsia="en-US"/>
              </w:rPr>
              <w:t xml:space="preserve">- </w:t>
            </w:r>
            <w:r w:rsidRPr="007773ED">
              <w:rPr>
                <w:rFonts w:ascii="yandex-sans" w:eastAsia="Calibri" w:hAnsi="yandex-sans"/>
                <w:color w:val="000000"/>
                <w:sz w:val="23"/>
                <w:szCs w:val="23"/>
                <w:lang w:eastAsia="en-US"/>
              </w:rPr>
              <w:t xml:space="preserve"> </w:t>
            </w:r>
            <w:r w:rsidRPr="007773ED">
              <w:rPr>
                <w:rFonts w:ascii="Calibri" w:eastAsia="Calibri" w:hAnsi="Calibri"/>
                <w:i/>
                <w:color w:val="000000"/>
                <w:szCs w:val="26"/>
                <w:lang w:eastAsia="en-US"/>
              </w:rPr>
              <w:t>конкурс стенгазет, посвященных научным открытиям, ученым,</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изобретателям;</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Georgia" w:eastAsia="Calibri" w:hAnsi="Georgia"/>
                <w:color w:val="000000"/>
                <w:sz w:val="27"/>
                <w:szCs w:val="27"/>
                <w:shd w:val="clear" w:color="auto" w:fill="FFFFFF"/>
                <w:lang w:eastAsia="en-US"/>
              </w:rPr>
              <w:t xml:space="preserve"> </w:t>
            </w:r>
            <w:r w:rsidRPr="007773ED">
              <w:rPr>
                <w:rFonts w:ascii="Calibri" w:eastAsia="Calibri" w:hAnsi="Calibri"/>
                <w:i/>
                <w:color w:val="000000"/>
                <w:szCs w:val="27"/>
                <w:shd w:val="clear" w:color="auto" w:fill="FFFFFF"/>
                <w:lang w:eastAsia="en-US"/>
              </w:rPr>
              <w:t>мероприятие</w:t>
            </w:r>
            <w:r w:rsidRPr="007773ED">
              <w:rPr>
                <w:rFonts w:ascii="Georgia" w:eastAsia="Calibri" w:hAnsi="Georgia"/>
                <w:color w:val="000000"/>
                <w:sz w:val="27"/>
                <w:szCs w:val="27"/>
                <w:shd w:val="clear" w:color="auto" w:fill="FFFFFF"/>
                <w:lang w:eastAsia="en-US"/>
              </w:rPr>
              <w:t xml:space="preserve"> «</w:t>
            </w:r>
            <w:r w:rsidRPr="007773ED">
              <w:rPr>
                <w:rFonts w:ascii="Calibri" w:eastAsia="Calibri" w:hAnsi="Calibri"/>
                <w:i/>
                <w:color w:val="000000"/>
                <w:szCs w:val="26"/>
                <w:lang w:eastAsia="en-US"/>
              </w:rPr>
              <w:t>Путешествие по станциям науки».</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февраль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учителя - предметники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памяти о россиянах, исполнивших служебный долг за пределами Отечества (15 февраля):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классные часы.</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февраль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истории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Международный день родного языка (21 февраля):</w:t>
            </w:r>
          </w:p>
          <w:p w:rsidR="007B7295" w:rsidRPr="007773ED" w:rsidRDefault="007B7295" w:rsidP="00881CE0">
            <w:pPr>
              <w:autoSpaceDE w:val="0"/>
              <w:autoSpaceDN w:val="0"/>
              <w:adjustRightInd w:val="0"/>
              <w:ind w:left="67"/>
              <w:rPr>
                <w:rFonts w:ascii="Calibri" w:eastAsia="Calibri" w:hAnsi="Calibri"/>
                <w:bCs/>
                <w:i/>
                <w:color w:val="000000"/>
                <w:szCs w:val="26"/>
                <w:lang w:eastAsia="en-US"/>
              </w:rPr>
            </w:pPr>
            <w:r w:rsidRPr="007773ED">
              <w:rPr>
                <w:rFonts w:ascii="Calibri" w:eastAsia="Calibri" w:hAnsi="Calibri"/>
                <w:b/>
                <w:color w:val="000000"/>
                <w:szCs w:val="26"/>
                <w:lang w:eastAsia="en-US"/>
              </w:rPr>
              <w:t>-</w:t>
            </w:r>
            <w:r w:rsidRPr="007773ED">
              <w:rPr>
                <w:rFonts w:ascii="Calibri" w:eastAsia="Calibri" w:hAnsi="Calibri"/>
                <w:b/>
                <w:bCs/>
                <w:color w:val="006666"/>
                <w:sz w:val="32"/>
                <w:szCs w:val="32"/>
                <w:lang w:eastAsia="en-US"/>
              </w:rPr>
              <w:t xml:space="preserve"> </w:t>
            </w:r>
            <w:r w:rsidRPr="007773ED">
              <w:rPr>
                <w:rFonts w:ascii="Calibri" w:eastAsia="Calibri" w:hAnsi="Calibri"/>
                <w:bCs/>
                <w:i/>
                <w:color w:val="000000"/>
                <w:szCs w:val="26"/>
                <w:lang w:eastAsia="en-US"/>
              </w:rPr>
              <w:t>конкурс  стенгазеты «В мире слов»;</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b/>
                <w:color w:val="000000"/>
                <w:szCs w:val="26"/>
                <w:lang w:eastAsia="en-US"/>
              </w:rPr>
              <w:t>-</w:t>
            </w:r>
            <w:r w:rsidRPr="007773ED">
              <w:rPr>
                <w:rFonts w:ascii="Calibri" w:eastAsia="Calibri" w:hAnsi="Calibri"/>
                <w:i/>
                <w:color w:val="000000"/>
                <w:szCs w:val="26"/>
                <w:lang w:eastAsia="en-US"/>
              </w:rPr>
              <w:t xml:space="preserve"> классные часы.</w:t>
            </w:r>
            <w:r w:rsidRPr="007773ED">
              <w:rPr>
                <w:rFonts w:ascii="Calibri" w:eastAsia="Calibri" w:hAnsi="Calibri"/>
                <w:b/>
                <w:color w:val="000000"/>
                <w:szCs w:val="26"/>
                <w:lang w:eastAsia="en-US"/>
              </w:rPr>
              <w:t xml:space="preserve"> </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февраль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защитника Отечества (23 февраля):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спортивно-конкурсная программа </w:t>
            </w:r>
            <w:r w:rsidRPr="007773ED">
              <w:rPr>
                <w:rFonts w:ascii="Arial" w:eastAsia="Calibri" w:hAnsi="Arial" w:cs="Arial"/>
                <w:color w:val="000000"/>
                <w:sz w:val="20"/>
                <w:szCs w:val="20"/>
                <w:shd w:val="clear" w:color="auto" w:fill="CAFFE4"/>
                <w:lang w:eastAsia="en-US"/>
              </w:rPr>
              <w:t xml:space="preserve"> </w:t>
            </w:r>
            <w:r w:rsidRPr="007773ED">
              <w:rPr>
                <w:rFonts w:ascii="Calibri" w:eastAsia="Calibri" w:hAnsi="Calibri"/>
                <w:i/>
                <w:color w:val="000000"/>
                <w:szCs w:val="26"/>
                <w:lang w:eastAsia="en-US"/>
              </w:rPr>
              <w:t>«Сегодня мальчик - завтра солдат»</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5-9</w:t>
            </w:r>
          </w:p>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февраль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космонавтики. (12 апреля):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Calibri" w:eastAsia="Calibri" w:hAnsi="Calibri"/>
                <w:i/>
                <w:sz w:val="22"/>
                <w:szCs w:val="26"/>
                <w:lang w:eastAsia="en-US"/>
              </w:rPr>
              <w:t xml:space="preserve"> </w:t>
            </w:r>
            <w:r w:rsidRPr="007773ED">
              <w:rPr>
                <w:rFonts w:ascii="Calibri" w:eastAsia="Calibri" w:hAnsi="Calibri"/>
                <w:i/>
                <w:color w:val="000000"/>
                <w:szCs w:val="26"/>
                <w:lang w:eastAsia="en-US"/>
              </w:rPr>
              <w:t>Гагаринский урок «Космос – это мы»;</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Arial" w:eastAsia="Calibri" w:hAnsi="Arial" w:cs="Arial"/>
                <w:color w:val="484C51"/>
                <w:sz w:val="20"/>
                <w:szCs w:val="20"/>
                <w:lang w:eastAsia="en-US"/>
              </w:rPr>
              <w:t xml:space="preserve"> </w:t>
            </w:r>
            <w:r w:rsidRPr="007773ED">
              <w:rPr>
                <w:rFonts w:ascii="Calibri" w:eastAsia="Calibri" w:hAnsi="Calibri"/>
                <w:i/>
                <w:color w:val="000000"/>
                <w:szCs w:val="26"/>
                <w:lang w:eastAsia="en-US"/>
              </w:rPr>
              <w:t>классные часы ;</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Arial" w:eastAsia="Calibri" w:hAnsi="Arial" w:cs="Arial"/>
                <w:color w:val="484C51"/>
                <w:sz w:val="20"/>
                <w:szCs w:val="20"/>
                <w:lang w:eastAsia="en-US"/>
              </w:rPr>
              <w:t xml:space="preserve"> </w:t>
            </w:r>
            <w:r w:rsidRPr="007773ED">
              <w:rPr>
                <w:rFonts w:ascii="Calibri" w:eastAsia="Calibri" w:hAnsi="Calibri"/>
                <w:i/>
                <w:color w:val="000000"/>
                <w:szCs w:val="26"/>
                <w:lang w:eastAsia="en-US"/>
              </w:rPr>
              <w:t>выставка рисунков «Первый космонавт», «Исследование планет», «Моя Вселенная» (1-9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апрель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70"/>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Победы советского народа в Великой Отечественной войне 1941 – 1945 годов:</w:t>
            </w:r>
          </w:p>
          <w:p w:rsidR="007B7295" w:rsidRPr="007773ED" w:rsidRDefault="007B7295" w:rsidP="00881CE0">
            <w:pPr>
              <w:autoSpaceDE w:val="0"/>
              <w:autoSpaceDN w:val="0"/>
              <w:adjustRightInd w:val="0"/>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Calibri" w:eastAsia="Calibri" w:hAnsi="Calibri"/>
                <w:i/>
                <w:color w:val="000000"/>
                <w:lang w:eastAsia="en-US"/>
              </w:rPr>
              <w:t xml:space="preserve"> </w:t>
            </w:r>
            <w:r w:rsidRPr="007773ED">
              <w:rPr>
                <w:rFonts w:ascii="Calibri" w:eastAsia="Calibri" w:hAnsi="Calibri"/>
                <w:i/>
                <w:color w:val="000000"/>
                <w:szCs w:val="26"/>
                <w:lang w:eastAsia="en-US"/>
              </w:rPr>
              <w:t xml:space="preserve">- </w:t>
            </w:r>
            <w:r w:rsidRPr="007773ED">
              <w:rPr>
                <w:rFonts w:ascii="Calibri" w:eastAsia="Calibri" w:hAnsi="Calibri"/>
                <w:i/>
                <w:color w:val="000000"/>
                <w:lang w:eastAsia="en-US"/>
              </w:rPr>
              <w:t xml:space="preserve"> </w:t>
            </w:r>
            <w:r w:rsidRPr="007773ED">
              <w:rPr>
                <w:rFonts w:ascii="Calibri" w:eastAsia="Calibri" w:hAnsi="Calibri"/>
                <w:i/>
                <w:color w:val="000000"/>
                <w:szCs w:val="26"/>
                <w:lang w:eastAsia="en-US"/>
              </w:rPr>
              <w:t>акция «Георгиевская ленточка»;</w:t>
            </w:r>
          </w:p>
          <w:p w:rsidR="007B7295" w:rsidRPr="007773ED" w:rsidRDefault="007B7295" w:rsidP="00881CE0">
            <w:pPr>
              <w:autoSpaceDE w:val="0"/>
              <w:autoSpaceDN w:val="0"/>
              <w:adjustRightInd w:val="0"/>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Monotype Corsiva" w:eastAsia="Calibri" w:hAnsi="Monotype Corsiva"/>
                <w:sz w:val="40"/>
                <w:szCs w:val="28"/>
                <w:lang w:eastAsia="en-US"/>
              </w:rPr>
              <w:t xml:space="preserve"> </w:t>
            </w:r>
            <w:r w:rsidRPr="007773ED">
              <w:rPr>
                <w:rFonts w:ascii="Calibri" w:eastAsia="Calibri" w:hAnsi="Calibri"/>
                <w:i/>
                <w:color w:val="000000"/>
                <w:szCs w:val="26"/>
                <w:lang w:eastAsia="en-US"/>
              </w:rPr>
              <w:t xml:space="preserve">выставка рисунков-иллюстраций к произведениям о войне </w:t>
            </w:r>
          </w:p>
          <w:p w:rsidR="007B7295" w:rsidRPr="007773ED" w:rsidRDefault="007B7295" w:rsidP="00881CE0">
            <w:pPr>
              <w:autoSpaceDE w:val="0"/>
              <w:autoSpaceDN w:val="0"/>
              <w:adjustRightInd w:val="0"/>
              <w:rPr>
                <w:rFonts w:ascii="Calibri" w:eastAsia="Calibri" w:hAnsi="Calibri"/>
                <w:bCs/>
                <w:i/>
                <w:color w:val="000000"/>
                <w:szCs w:val="26"/>
                <w:lang w:eastAsia="en-US"/>
              </w:rPr>
            </w:pPr>
            <w:r w:rsidRPr="007773ED">
              <w:rPr>
                <w:rFonts w:ascii="Calibri" w:eastAsia="Calibri" w:hAnsi="Calibri"/>
                <w:i/>
                <w:color w:val="000000"/>
                <w:szCs w:val="26"/>
                <w:lang w:eastAsia="en-US"/>
              </w:rPr>
              <w:t xml:space="preserve">- музыкально-литературная композиция </w:t>
            </w:r>
            <w:r w:rsidRPr="007773ED">
              <w:rPr>
                <w:rFonts w:ascii="Calibri" w:eastAsia="Calibri" w:hAnsi="Calibri"/>
                <w:bCs/>
                <w:i/>
                <w:color w:val="000000"/>
                <w:szCs w:val="26"/>
                <w:lang w:eastAsia="en-US"/>
              </w:rPr>
              <w:t>«И помнит мир спасённый»;</w:t>
            </w:r>
          </w:p>
          <w:p w:rsidR="007B7295" w:rsidRPr="007773ED" w:rsidRDefault="007B7295" w:rsidP="00881CE0">
            <w:pPr>
              <w:autoSpaceDE w:val="0"/>
              <w:autoSpaceDN w:val="0"/>
              <w:adjustRightInd w:val="0"/>
              <w:rPr>
                <w:rFonts w:ascii="Calibri" w:eastAsia="Calibri" w:hAnsi="Calibri"/>
                <w:bCs/>
                <w:i/>
                <w:color w:val="000000"/>
                <w:szCs w:val="26"/>
                <w:lang w:eastAsia="en-US"/>
              </w:rPr>
            </w:pPr>
            <w:r w:rsidRPr="007773ED">
              <w:rPr>
                <w:rFonts w:ascii="Calibri" w:eastAsia="Calibri" w:hAnsi="Calibri"/>
                <w:bCs/>
                <w:i/>
                <w:color w:val="000000"/>
                <w:szCs w:val="26"/>
                <w:lang w:eastAsia="en-US"/>
              </w:rPr>
              <w:t>-  посещение ветеранов (зона трудового действия)</w:t>
            </w:r>
          </w:p>
          <w:p w:rsidR="007B7295" w:rsidRPr="007773ED" w:rsidRDefault="007B7295" w:rsidP="00881CE0">
            <w:pPr>
              <w:autoSpaceDE w:val="0"/>
              <w:autoSpaceDN w:val="0"/>
              <w:adjustRightInd w:val="0"/>
              <w:rPr>
                <w:rFonts w:ascii="Calibri" w:eastAsia="Calibri" w:hAnsi="Calibri"/>
                <w:i/>
                <w:color w:val="000000"/>
                <w:szCs w:val="26"/>
                <w:lang w:eastAsia="en-US"/>
              </w:rPr>
            </w:pPr>
            <w:r w:rsidRPr="007773ED">
              <w:rPr>
                <w:rFonts w:ascii="Calibri" w:eastAsia="Calibri" w:hAnsi="Calibri"/>
                <w:bCs/>
                <w:i/>
                <w:color w:val="000000"/>
                <w:szCs w:val="26"/>
                <w:lang w:eastAsia="en-US"/>
              </w:rPr>
              <w:t xml:space="preserve">- </w:t>
            </w:r>
            <w:r w:rsidRPr="007773ED">
              <w:rPr>
                <w:rFonts w:ascii="Monotype Corsiva" w:eastAsia="Calibri" w:hAnsi="Monotype Corsiva"/>
                <w:sz w:val="40"/>
                <w:szCs w:val="28"/>
                <w:lang w:eastAsia="en-US"/>
              </w:rPr>
              <w:t xml:space="preserve"> </w:t>
            </w:r>
            <w:r w:rsidRPr="007773ED">
              <w:rPr>
                <w:rFonts w:ascii="Calibri" w:eastAsia="Calibri" w:hAnsi="Calibri"/>
                <w:bCs/>
                <w:i/>
                <w:color w:val="000000"/>
                <w:szCs w:val="26"/>
                <w:lang w:eastAsia="en-US"/>
              </w:rPr>
              <w:t xml:space="preserve"> митинг -</w:t>
            </w:r>
            <w:r w:rsidRPr="007773ED">
              <w:rPr>
                <w:rFonts w:ascii="Monotype Corsiva" w:eastAsia="Calibri" w:hAnsi="Monotype Corsiva"/>
                <w:sz w:val="40"/>
                <w:szCs w:val="28"/>
                <w:lang w:eastAsia="en-US"/>
              </w:rPr>
              <w:t xml:space="preserve"> </w:t>
            </w:r>
            <w:r w:rsidRPr="007773ED">
              <w:rPr>
                <w:rFonts w:ascii="Calibri" w:eastAsia="Calibri" w:hAnsi="Calibri"/>
                <w:bCs/>
                <w:i/>
                <w:color w:val="000000"/>
                <w:szCs w:val="26"/>
                <w:lang w:eastAsia="en-US"/>
              </w:rPr>
              <w:t>праздник Дня Победы. Участие в Вахте памяти защитникам Отечества.</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5-9</w:t>
            </w:r>
          </w:p>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5-9</w:t>
            </w:r>
          </w:p>
          <w:p w:rsidR="007B7295" w:rsidRPr="007773ED" w:rsidRDefault="007B7295" w:rsidP="00881CE0">
            <w:pPr>
              <w:tabs>
                <w:tab w:val="left" w:pos="6446"/>
              </w:tabs>
              <w:rPr>
                <w:rFonts w:ascii="Calibri" w:eastAsia="Calibri" w:hAnsi="Calibri"/>
                <w:szCs w:val="26"/>
                <w:lang w:eastAsia="en-US"/>
              </w:rPr>
            </w:pPr>
            <w:r w:rsidRPr="007773ED">
              <w:rPr>
                <w:rFonts w:ascii="Calibri" w:eastAsia="Calibri" w:hAnsi="Calibri"/>
                <w:szCs w:val="26"/>
                <w:lang w:eastAsia="en-US"/>
              </w:rPr>
              <w:t xml:space="preserve">    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май</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 xml:space="preserve">Зам. директор, кл. руководители, </w:t>
            </w:r>
          </w:p>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учителя-предметники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славянской письменности (24 мая):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классные часы.</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май</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b/>
                <w:szCs w:val="26"/>
                <w:lang w:eastAsia="en-US"/>
              </w:rPr>
              <w:lastRenderedPageBreak/>
              <w:t>Направление «Здоровьесберегающее»</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Школьный турслет «Мой край»</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сентябрь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i/>
                <w:color w:val="000000"/>
                <w:szCs w:val="26"/>
                <w:u w:val="single"/>
                <w:lang w:eastAsia="en-US"/>
              </w:rPr>
            </w:pPr>
            <w:r w:rsidRPr="007773ED">
              <w:rPr>
                <w:rFonts w:ascii="Calibri" w:eastAsia="Calibri" w:hAnsi="Calibri"/>
                <w:b/>
                <w:i/>
                <w:color w:val="000000"/>
                <w:szCs w:val="26"/>
                <w:u w:val="single"/>
                <w:lang w:eastAsia="en-US"/>
              </w:rPr>
              <w:t>Неделя безопасности:</w:t>
            </w:r>
          </w:p>
          <w:p w:rsidR="007B7295" w:rsidRPr="007773ED" w:rsidRDefault="007B7295" w:rsidP="00881CE0">
            <w:pPr>
              <w:autoSpaceDE w:val="0"/>
              <w:autoSpaceDN w:val="0"/>
              <w:adjustRightInd w:val="0"/>
              <w:ind w:left="67"/>
              <w:rPr>
                <w:rFonts w:ascii="Calibri" w:eastAsia="Calibri" w:hAnsi="Calibri"/>
                <w:color w:val="000000"/>
                <w:szCs w:val="26"/>
                <w:lang w:eastAsia="en-US"/>
              </w:rPr>
            </w:pPr>
            <w:r w:rsidRPr="007773ED">
              <w:rPr>
                <w:rFonts w:ascii="Calibri" w:eastAsia="Calibri" w:hAnsi="Calibri"/>
                <w:color w:val="000000"/>
                <w:szCs w:val="26"/>
                <w:lang w:eastAsia="en-US"/>
              </w:rPr>
              <w:t>- тематические классные часы;</w:t>
            </w:r>
          </w:p>
          <w:p w:rsidR="007B7295" w:rsidRPr="007773ED" w:rsidRDefault="007B7295" w:rsidP="00881CE0">
            <w:pPr>
              <w:autoSpaceDE w:val="0"/>
              <w:autoSpaceDN w:val="0"/>
              <w:adjustRightInd w:val="0"/>
              <w:ind w:left="67"/>
              <w:rPr>
                <w:rFonts w:ascii="Calibri" w:eastAsia="Calibri" w:hAnsi="Calibri"/>
                <w:color w:val="000000"/>
                <w:szCs w:val="26"/>
                <w:lang w:eastAsia="en-US"/>
              </w:rPr>
            </w:pPr>
            <w:r w:rsidRPr="007773ED">
              <w:rPr>
                <w:rFonts w:ascii="Calibri" w:eastAsia="Calibri" w:hAnsi="Calibri"/>
                <w:color w:val="000000"/>
                <w:szCs w:val="26"/>
                <w:lang w:eastAsia="en-US"/>
              </w:rPr>
              <w:t xml:space="preserve">- </w:t>
            </w:r>
            <w:r w:rsidRPr="007773ED">
              <w:rPr>
                <w:rFonts w:ascii="Roboto" w:eastAsia="Calibri" w:hAnsi="Roboto"/>
                <w:color w:val="000000"/>
                <w:sz w:val="36"/>
                <w:szCs w:val="36"/>
                <w:shd w:val="clear" w:color="auto" w:fill="FFFFFF"/>
                <w:lang w:eastAsia="en-US"/>
              </w:rPr>
              <w:t xml:space="preserve"> </w:t>
            </w:r>
            <w:r w:rsidRPr="007773ED">
              <w:rPr>
                <w:rFonts w:ascii="Calibri" w:eastAsia="Calibri" w:hAnsi="Calibri"/>
                <w:color w:val="000000"/>
                <w:szCs w:val="26"/>
                <w:lang w:eastAsia="en-US"/>
              </w:rPr>
              <w:t xml:space="preserve">Конкурс плакатов на тему: </w:t>
            </w:r>
          </w:p>
          <w:p w:rsidR="007B7295" w:rsidRPr="007773ED" w:rsidRDefault="007B7295" w:rsidP="00881CE0">
            <w:pPr>
              <w:autoSpaceDE w:val="0"/>
              <w:autoSpaceDN w:val="0"/>
              <w:adjustRightInd w:val="0"/>
              <w:ind w:left="67" w:firstLine="250"/>
              <w:rPr>
                <w:rFonts w:ascii="Calibri" w:eastAsia="Calibri" w:hAnsi="Calibri"/>
                <w:color w:val="000000"/>
                <w:szCs w:val="26"/>
                <w:lang w:eastAsia="en-US"/>
              </w:rPr>
            </w:pPr>
            <w:r w:rsidRPr="007773ED">
              <w:rPr>
                <w:rFonts w:ascii="Calibri" w:eastAsia="Calibri" w:hAnsi="Calibri"/>
                <w:i/>
                <w:color w:val="000000"/>
                <w:szCs w:val="26"/>
                <w:lang w:eastAsia="en-US"/>
              </w:rPr>
              <w:t xml:space="preserve">9 класс </w:t>
            </w:r>
            <w:r w:rsidRPr="007773ED">
              <w:rPr>
                <w:rFonts w:ascii="Calibri" w:eastAsia="Calibri" w:hAnsi="Calibri"/>
                <w:i/>
                <w:iCs/>
                <w:color w:val="000000"/>
                <w:szCs w:val="26"/>
                <w:lang w:eastAsia="en-US"/>
              </w:rPr>
              <w:t>– “Аварии, катастрофы</w:t>
            </w:r>
          </w:p>
          <w:p w:rsidR="007B7295" w:rsidRPr="007773ED" w:rsidRDefault="007B7295" w:rsidP="00881CE0">
            <w:pPr>
              <w:autoSpaceDE w:val="0"/>
              <w:autoSpaceDN w:val="0"/>
              <w:adjustRightInd w:val="0"/>
              <w:ind w:left="67"/>
              <w:rPr>
                <w:rFonts w:ascii="Calibri" w:eastAsia="Calibri" w:hAnsi="Calibri"/>
                <w:color w:val="000000"/>
                <w:szCs w:val="26"/>
                <w:lang w:eastAsia="en-US"/>
              </w:rPr>
            </w:pPr>
            <w:r w:rsidRPr="007773ED">
              <w:rPr>
                <w:rFonts w:ascii="Calibri" w:eastAsia="Calibri" w:hAnsi="Calibri"/>
                <w:color w:val="000000"/>
                <w:szCs w:val="26"/>
                <w:lang w:eastAsia="en-US"/>
              </w:rPr>
              <w:t xml:space="preserve">- </w:t>
            </w:r>
            <w:r w:rsidRPr="007773ED">
              <w:rPr>
                <w:rFonts w:ascii="Roboto" w:eastAsia="Calibri" w:hAnsi="Roboto"/>
                <w:color w:val="000000"/>
                <w:sz w:val="36"/>
                <w:szCs w:val="36"/>
                <w:shd w:val="clear" w:color="auto" w:fill="FFFFFF"/>
                <w:lang w:eastAsia="en-US"/>
              </w:rPr>
              <w:t xml:space="preserve"> </w:t>
            </w:r>
            <w:r w:rsidRPr="007773ED">
              <w:rPr>
                <w:rFonts w:ascii="Calibri" w:eastAsia="Calibri" w:hAnsi="Calibri"/>
                <w:color w:val="000000"/>
                <w:szCs w:val="26"/>
                <w:lang w:eastAsia="en-US"/>
              </w:rPr>
              <w:t>Проведение тренировочной эвакуации школы.</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сентябрь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ОБЖ</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гражданской обороны (4 октября):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Helvetica" w:eastAsia="Calibri" w:hAnsi="Helvetica"/>
                <w:i/>
                <w:color w:val="757575"/>
                <w:sz w:val="27"/>
                <w:szCs w:val="27"/>
                <w:bdr w:val="none" w:sz="0" w:space="0" w:color="auto" w:frame="1"/>
                <w:shd w:val="clear" w:color="auto" w:fill="FFFFFF"/>
                <w:lang w:eastAsia="en-US"/>
              </w:rPr>
              <w:t xml:space="preserve"> </w:t>
            </w:r>
            <w:r w:rsidRPr="007773ED">
              <w:rPr>
                <w:rFonts w:ascii="Calibri" w:eastAsia="Calibri" w:hAnsi="Calibri"/>
                <w:i/>
                <w:color w:val="000000"/>
                <w:szCs w:val="26"/>
                <w:lang w:eastAsia="en-US"/>
              </w:rPr>
              <w:t>Классные часы посвященные «ГО»</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4 октября</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p w:rsidR="007B7295" w:rsidRPr="007773ED" w:rsidRDefault="007B7295" w:rsidP="00881CE0">
            <w:pPr>
              <w:tabs>
                <w:tab w:val="left" w:pos="6446"/>
              </w:tabs>
              <w:jc w:val="center"/>
              <w:rPr>
                <w:rFonts w:ascii="Calibri" w:eastAsia="Calibri" w:hAnsi="Calibri"/>
                <w:szCs w:val="26"/>
                <w:lang w:eastAsia="en-US"/>
              </w:rPr>
            </w:pP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призывника (15 ноября):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Calibri" w:eastAsia="Calibri" w:hAnsi="Calibri"/>
                <w:i/>
                <w:sz w:val="22"/>
                <w:szCs w:val="26"/>
                <w:lang w:eastAsia="en-US"/>
              </w:rPr>
              <w:t xml:space="preserve"> </w:t>
            </w:r>
            <w:r w:rsidRPr="007773ED">
              <w:rPr>
                <w:rFonts w:ascii="Calibri" w:eastAsia="Calibri" w:hAnsi="Calibri"/>
                <w:i/>
                <w:color w:val="000000"/>
                <w:szCs w:val="26"/>
                <w:lang w:eastAsia="en-US"/>
              </w:rPr>
              <w:t>спортивно-конкурсная программа «Лучший призывник»(5-9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5-9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ноябрь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Неделя физкультуры и спорта:</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соревнования по волейболу (5-9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декабрь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физкультуры</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Лыжные гонки</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январь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физкультуры</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Тематическая неделя «Мы за ЗОЖ»:</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конкурс плакатов «Мы за ЗОЖ» (5-9 кл.);</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соревнования по баскетболу (5-9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февраль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физкультуры</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 xml:space="preserve">Международный день борьбы с наркоманией и наркобизнесом (1 марта). </w:t>
            </w:r>
          </w:p>
          <w:p w:rsidR="007B7295" w:rsidRPr="007773ED" w:rsidRDefault="007B7295" w:rsidP="00881CE0">
            <w:pPr>
              <w:autoSpaceDE w:val="0"/>
              <w:autoSpaceDN w:val="0"/>
              <w:adjustRightInd w:val="0"/>
              <w:ind w:left="67"/>
              <w:rPr>
                <w:rFonts w:ascii="Calibri" w:eastAsia="Calibri" w:hAnsi="Calibri"/>
                <w:b/>
                <w:i/>
                <w:color w:val="000000"/>
                <w:szCs w:val="26"/>
                <w:lang w:eastAsia="en-US"/>
              </w:rPr>
            </w:pPr>
            <w:r w:rsidRPr="007773ED">
              <w:rPr>
                <w:rFonts w:ascii="Calibri" w:eastAsia="Calibri" w:hAnsi="Calibri"/>
                <w:b/>
                <w:i/>
                <w:color w:val="000000"/>
                <w:szCs w:val="26"/>
                <w:lang w:eastAsia="en-US"/>
              </w:rPr>
              <w:t>Акция «Мы против наркотиков!»</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соревнования по волейболу (5-9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март</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физкультуры</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Безопасное колесо</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2-7</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май</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ОБЖ</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b/>
                <w:szCs w:val="26"/>
                <w:lang w:eastAsia="en-US"/>
              </w:rPr>
              <w:t>Направление «Социо и медиакультурное»</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Международный день школьных библиотек (27 октября):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color w:val="000000"/>
                <w:szCs w:val="26"/>
                <w:lang w:eastAsia="en-US"/>
              </w:rPr>
              <w:t xml:space="preserve">- </w:t>
            </w:r>
            <w:r w:rsidRPr="007773ED">
              <w:rPr>
                <w:rFonts w:ascii="Arial" w:eastAsia="Calibri" w:hAnsi="Arial" w:cs="Arial"/>
                <w:color w:val="000000"/>
                <w:sz w:val="21"/>
                <w:szCs w:val="21"/>
                <w:shd w:val="clear" w:color="auto" w:fill="FFFFFF"/>
                <w:lang w:eastAsia="en-US"/>
              </w:rPr>
              <w:t xml:space="preserve"> </w:t>
            </w:r>
            <w:r w:rsidRPr="007773ED">
              <w:rPr>
                <w:rFonts w:ascii="Calibri" w:eastAsia="Calibri" w:hAnsi="Calibri"/>
                <w:i/>
                <w:color w:val="000000"/>
                <w:szCs w:val="26"/>
                <w:lang w:eastAsia="en-US"/>
              </w:rPr>
              <w:t>Рейд-проверка состояния и сохранности учебников;</w:t>
            </w:r>
          </w:p>
          <w:p w:rsidR="007B7295" w:rsidRPr="007773ED" w:rsidRDefault="007B7295" w:rsidP="00881CE0">
            <w:pPr>
              <w:autoSpaceDE w:val="0"/>
              <w:autoSpaceDN w:val="0"/>
              <w:adjustRightInd w:val="0"/>
              <w:ind w:left="67"/>
              <w:rPr>
                <w:rFonts w:ascii="Calibri" w:eastAsia="Calibri" w:hAnsi="Calibri"/>
                <w:color w:val="000000"/>
                <w:szCs w:val="26"/>
                <w:lang w:eastAsia="en-US"/>
              </w:rPr>
            </w:pPr>
            <w:r w:rsidRPr="007773ED">
              <w:rPr>
                <w:rFonts w:ascii="Calibri" w:eastAsia="Calibri" w:hAnsi="Calibri"/>
                <w:i/>
                <w:color w:val="000000"/>
                <w:szCs w:val="26"/>
                <w:lang w:eastAsia="en-US"/>
              </w:rPr>
              <w:t>- конкурс плакатов «Береги книгу» (5-9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октябрь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 xml:space="preserve">Всероссийский урок безопасности школьников в сети интернет (30 октября): </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классные часы;</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Calibri" w:eastAsia="Calibri" w:hAnsi="Calibri"/>
                <w:i/>
                <w:color w:val="000000"/>
                <w:sz w:val="36"/>
                <w:szCs w:val="36"/>
                <w:shd w:val="clear" w:color="auto" w:fill="F7F7F6"/>
                <w:lang w:eastAsia="en-US"/>
              </w:rPr>
              <w:t xml:space="preserve"> </w:t>
            </w:r>
            <w:r w:rsidRPr="007773ED">
              <w:rPr>
                <w:rFonts w:ascii="Calibri" w:eastAsia="Calibri" w:hAnsi="Calibri"/>
                <w:i/>
                <w:color w:val="000000"/>
                <w:szCs w:val="26"/>
                <w:lang w:eastAsia="en-US"/>
              </w:rPr>
              <w:t>конкурса буклетов «Правила поведения в сети Интернет»(5-9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октябрь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bCs/>
                <w:color w:val="000000"/>
                <w:szCs w:val="26"/>
                <w:lang w:eastAsia="en-US"/>
              </w:rPr>
            </w:pPr>
            <w:r w:rsidRPr="007773ED">
              <w:rPr>
                <w:rFonts w:ascii="Calibri" w:eastAsia="Calibri" w:hAnsi="Calibri"/>
                <w:b/>
                <w:bCs/>
                <w:color w:val="000000"/>
                <w:szCs w:val="26"/>
                <w:lang w:eastAsia="en-US"/>
              </w:rPr>
              <w:lastRenderedPageBreak/>
              <w:t>Всероссийская акция «Час кода». Тематический урок информатики (3-9 декабря)</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декабрь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учитель информатики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i/>
                <w:color w:val="000000"/>
                <w:szCs w:val="26"/>
                <w:lang w:eastAsia="en-US"/>
              </w:rPr>
            </w:pP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b/>
                <w:szCs w:val="26"/>
                <w:lang w:eastAsia="en-US"/>
              </w:rPr>
              <w:t>Направление «Интеллектуальное»</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Предметные недели</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в теч. года</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учителя - предметники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Интеллектуальные марафоны</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март</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 xml:space="preserve">Зам. директор, кл. руководители </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Всероссийская акция «Пушкинский диктант»</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2-9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июнь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Учитель русского языка и литературы</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Направление «Духовное и нравственное воспитание»</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пожилого человека</w:t>
            </w:r>
          </w:p>
          <w:p w:rsidR="007B7295" w:rsidRPr="007773ED" w:rsidRDefault="007B7295" w:rsidP="00881CE0">
            <w:pPr>
              <w:autoSpaceDE w:val="0"/>
              <w:autoSpaceDN w:val="0"/>
              <w:adjustRightInd w:val="0"/>
              <w:ind w:left="67"/>
              <w:rPr>
                <w:rFonts w:ascii="Calibri" w:eastAsia="Calibri" w:hAnsi="Calibri"/>
                <w:b/>
                <w:i/>
                <w:color w:val="000000"/>
                <w:szCs w:val="26"/>
                <w:lang w:eastAsia="en-US"/>
              </w:rPr>
            </w:pPr>
            <w:r w:rsidRPr="007773ED">
              <w:rPr>
                <w:rFonts w:ascii="Calibri" w:eastAsia="Calibri" w:hAnsi="Calibri"/>
                <w:b/>
                <w:i/>
                <w:color w:val="000000"/>
                <w:szCs w:val="26"/>
                <w:lang w:eastAsia="en-US"/>
              </w:rPr>
              <w:t>Акция «Дорогие, мои, старики!»:</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чествование ветеранов;</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зона трудового действия </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p>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5-9</w:t>
            </w:r>
          </w:p>
          <w:p w:rsidR="007B7295" w:rsidRPr="007773ED" w:rsidRDefault="007B7295" w:rsidP="00881CE0">
            <w:pPr>
              <w:tabs>
                <w:tab w:val="left" w:pos="6446"/>
              </w:tabs>
              <w:rPr>
                <w:rFonts w:ascii="Calibri" w:eastAsia="Calibri" w:hAnsi="Calibri"/>
                <w:szCs w:val="26"/>
                <w:lang w:eastAsia="en-US"/>
              </w:rPr>
            </w:pP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октябрь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знаний - торжественная линейка "Здравствуй, школа"</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сентябрь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директора</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учителя (5 октября):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праздничный концерт «Поклон земной Вам, наши дорогие»;</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выставка рисунков «</w:t>
            </w:r>
            <w:r w:rsidRPr="007773ED">
              <w:rPr>
                <w:rFonts w:ascii="Calibri" w:eastAsia="Calibri" w:hAnsi="Calibri"/>
                <w:color w:val="000000"/>
                <w:sz w:val="22"/>
                <w:szCs w:val="22"/>
                <w:shd w:val="clear" w:color="auto" w:fill="FFFFFF"/>
                <w:lang w:eastAsia="en-US"/>
              </w:rPr>
              <w:t xml:space="preserve"> </w:t>
            </w:r>
            <w:r w:rsidRPr="007773ED">
              <w:rPr>
                <w:rFonts w:ascii="Calibri" w:eastAsia="Calibri" w:hAnsi="Calibri"/>
                <w:i/>
                <w:color w:val="000000"/>
                <w:szCs w:val="26"/>
                <w:lang w:eastAsia="en-US"/>
              </w:rPr>
              <w:t>Портрет моего учителя »;</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Arial" w:eastAsia="Calibri" w:hAnsi="Arial" w:cs="Arial"/>
                <w:color w:val="000000"/>
                <w:sz w:val="20"/>
                <w:szCs w:val="20"/>
                <w:shd w:val="clear" w:color="auto" w:fill="F5F5F5"/>
                <w:lang w:eastAsia="en-US"/>
              </w:rPr>
              <w:t xml:space="preserve"> </w:t>
            </w:r>
            <w:r w:rsidRPr="007773ED">
              <w:rPr>
                <w:rFonts w:ascii="Calibri" w:eastAsia="Calibri" w:hAnsi="Calibri"/>
                <w:i/>
                <w:color w:val="000000"/>
                <w:szCs w:val="26"/>
                <w:lang w:eastAsia="en-US"/>
              </w:rPr>
              <w:t>день самоуправления (9 кл.);</w:t>
            </w:r>
          </w:p>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i/>
                <w:color w:val="000000"/>
                <w:szCs w:val="26"/>
                <w:lang w:eastAsia="en-US"/>
              </w:rPr>
              <w:t xml:space="preserve">- </w:t>
            </w:r>
            <w:r w:rsidRPr="007773ED">
              <w:rPr>
                <w:rFonts w:ascii="Arial" w:eastAsia="Calibri" w:hAnsi="Arial" w:cs="Arial"/>
                <w:color w:val="000000"/>
                <w:sz w:val="20"/>
                <w:szCs w:val="20"/>
                <w:shd w:val="clear" w:color="auto" w:fill="F5F5F5"/>
                <w:lang w:eastAsia="en-US"/>
              </w:rPr>
              <w:t xml:space="preserve"> </w:t>
            </w:r>
            <w:r w:rsidRPr="007773ED">
              <w:rPr>
                <w:rFonts w:ascii="Calibri" w:eastAsia="Calibri" w:hAnsi="Calibri"/>
                <w:i/>
                <w:color w:val="000000"/>
                <w:szCs w:val="26"/>
                <w:lang w:eastAsia="en-US"/>
              </w:rPr>
              <w:t>выпуск поздравительных стенных газет (5-9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октябрь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 xml:space="preserve">Зам.директора </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Последний звонок</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май</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Зам.директора</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Направление «Экологическое»</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День пожарной охраны. Тематический урок ОБЖ. (30 апреля):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yandex-sans" w:eastAsia="Calibri" w:hAnsi="yandex-sans"/>
                <w:i/>
                <w:color w:val="000000"/>
                <w:sz w:val="23"/>
                <w:szCs w:val="23"/>
                <w:lang w:eastAsia="en-US"/>
              </w:rPr>
              <w:t xml:space="preserve"> </w:t>
            </w:r>
            <w:r w:rsidRPr="007773ED">
              <w:rPr>
                <w:rFonts w:ascii="Calibri" w:eastAsia="Calibri" w:hAnsi="Calibri"/>
                <w:i/>
                <w:color w:val="000000"/>
                <w:szCs w:val="26"/>
                <w:lang w:eastAsia="en-US"/>
              </w:rPr>
              <w:t>выпуск и распространение листовок «Нет пожарам!» (1-9 кл.)</w:t>
            </w:r>
          </w:p>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i/>
                <w:color w:val="000000"/>
                <w:szCs w:val="26"/>
                <w:lang w:eastAsia="en-US"/>
              </w:rPr>
              <w:t xml:space="preserve">- </w:t>
            </w:r>
            <w:r w:rsidRPr="007773ED">
              <w:rPr>
                <w:rFonts w:ascii="Helvetica" w:eastAsia="Calibri" w:hAnsi="Helvetica"/>
                <w:bCs/>
                <w:i/>
                <w:iCs/>
                <w:color w:val="333333"/>
                <w:sz w:val="21"/>
                <w:szCs w:val="21"/>
                <w:shd w:val="clear" w:color="auto" w:fill="FFFFFF"/>
                <w:lang w:eastAsia="en-US"/>
              </w:rPr>
              <w:t xml:space="preserve"> </w:t>
            </w:r>
            <w:r w:rsidRPr="007773ED">
              <w:rPr>
                <w:rFonts w:ascii="Calibri" w:eastAsia="Calibri" w:hAnsi="Calibri"/>
                <w:bCs/>
                <w:i/>
                <w:iCs/>
                <w:color w:val="000000"/>
                <w:szCs w:val="26"/>
                <w:lang w:eastAsia="en-US"/>
              </w:rPr>
              <w:t>квест - игра «Остаться в живых»(5-9 кл.)</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апрель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 учитель ОБЖ</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Направление «Правовое и культура безопасности»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rPr>
                <w:rFonts w:ascii="Calibri" w:eastAsia="Calibri" w:hAnsi="Calibri"/>
                <w:b/>
                <w:color w:val="000000"/>
                <w:szCs w:val="26"/>
                <w:lang w:eastAsia="en-US"/>
              </w:rPr>
            </w:pPr>
            <w:r w:rsidRPr="007773ED">
              <w:rPr>
                <w:rFonts w:ascii="Calibri" w:eastAsia="Calibri" w:hAnsi="Calibri"/>
                <w:b/>
                <w:color w:val="000000"/>
                <w:szCs w:val="26"/>
                <w:lang w:eastAsia="en-US"/>
              </w:rPr>
              <w:t>Инструктажи по технике безопасности:</w:t>
            </w:r>
          </w:p>
          <w:p w:rsidR="007B7295" w:rsidRPr="007773ED" w:rsidRDefault="007B7295" w:rsidP="00881CE0">
            <w:pPr>
              <w:autoSpaceDE w:val="0"/>
              <w:autoSpaceDN w:val="0"/>
              <w:adjustRightInd w:val="0"/>
              <w:rPr>
                <w:rFonts w:ascii="Calibri" w:eastAsia="Calibri" w:hAnsi="Calibri"/>
                <w:color w:val="000000"/>
                <w:szCs w:val="26"/>
                <w:lang w:eastAsia="en-US"/>
              </w:rPr>
            </w:pPr>
            <w:r w:rsidRPr="007773ED">
              <w:rPr>
                <w:rFonts w:ascii="Calibri" w:eastAsia="Calibri" w:hAnsi="Calibri"/>
                <w:color w:val="000000"/>
                <w:szCs w:val="26"/>
                <w:lang w:eastAsia="en-US"/>
              </w:rPr>
              <w:t>- пожарная безопасность в школе и дома</w:t>
            </w:r>
          </w:p>
          <w:p w:rsidR="007B7295" w:rsidRPr="007773ED" w:rsidRDefault="007B7295" w:rsidP="00881CE0">
            <w:pPr>
              <w:autoSpaceDE w:val="0"/>
              <w:autoSpaceDN w:val="0"/>
              <w:adjustRightInd w:val="0"/>
              <w:rPr>
                <w:rFonts w:ascii="Calibri" w:eastAsia="Calibri" w:hAnsi="Calibri"/>
                <w:color w:val="000000"/>
                <w:szCs w:val="26"/>
                <w:lang w:eastAsia="en-US"/>
              </w:rPr>
            </w:pPr>
            <w:r w:rsidRPr="007773ED">
              <w:rPr>
                <w:rFonts w:ascii="Calibri" w:eastAsia="Calibri" w:hAnsi="Calibri"/>
                <w:color w:val="000000"/>
                <w:szCs w:val="26"/>
                <w:lang w:eastAsia="en-US"/>
              </w:rPr>
              <w:t>- правила поведения в школе</w:t>
            </w:r>
          </w:p>
          <w:p w:rsidR="007B7295" w:rsidRPr="007773ED" w:rsidRDefault="007B7295" w:rsidP="00881CE0">
            <w:pPr>
              <w:autoSpaceDE w:val="0"/>
              <w:autoSpaceDN w:val="0"/>
              <w:adjustRightInd w:val="0"/>
              <w:rPr>
                <w:rFonts w:ascii="Calibri" w:eastAsia="Calibri" w:hAnsi="Calibri"/>
                <w:color w:val="000000"/>
                <w:szCs w:val="26"/>
                <w:lang w:eastAsia="en-US"/>
              </w:rPr>
            </w:pPr>
            <w:r w:rsidRPr="007773ED">
              <w:rPr>
                <w:rFonts w:ascii="Calibri" w:eastAsia="Calibri" w:hAnsi="Calibri"/>
                <w:color w:val="000000"/>
                <w:szCs w:val="26"/>
                <w:lang w:eastAsia="en-US"/>
              </w:rPr>
              <w:t>- правила поведения во время каникул и т.д.</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В теч. года</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Классные руководители</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Направление «Коммуникативное»</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 xml:space="preserve">Международный день распространения грамотности </w:t>
            </w:r>
          </w:p>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i/>
                <w:color w:val="000000"/>
                <w:szCs w:val="26"/>
                <w:lang w:eastAsia="en-US"/>
              </w:rPr>
              <w:lastRenderedPageBreak/>
              <w:t>(классные часы)</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lastRenderedPageBreak/>
              <w:t>2-9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8 сентября</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lastRenderedPageBreak/>
              <w:t>Школьный конкурс проектных и учебно-исследовательских работ учащихся</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январь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Директора, учителя-предметники</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Направление «Воспитание семейных ценностей»</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 xml:space="preserve">День Матери </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yandex-sans" w:eastAsia="Calibri" w:hAnsi="yandex-sans"/>
                <w:color w:val="000000"/>
                <w:sz w:val="23"/>
                <w:szCs w:val="23"/>
                <w:lang w:eastAsia="en-US"/>
              </w:rPr>
              <w:t xml:space="preserve"> </w:t>
            </w:r>
            <w:r w:rsidRPr="007773ED">
              <w:rPr>
                <w:rFonts w:ascii="Calibri" w:eastAsia="Calibri" w:hAnsi="Calibri"/>
                <w:i/>
                <w:color w:val="000000"/>
                <w:szCs w:val="26"/>
                <w:lang w:eastAsia="en-US"/>
              </w:rPr>
              <w:t>оформление праздничных газет «Мамы разные нужны!»;</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Calibri" w:eastAsia="Calibri" w:hAnsi="Calibri"/>
                <w:bCs/>
                <w:color w:val="000000"/>
                <w:sz w:val="28"/>
                <w:szCs w:val="28"/>
                <w:lang w:eastAsia="en-US"/>
              </w:rPr>
              <w:t xml:space="preserve"> </w:t>
            </w:r>
            <w:r w:rsidRPr="007773ED">
              <w:rPr>
                <w:rFonts w:ascii="Calibri" w:eastAsia="Calibri" w:hAnsi="Calibri"/>
                <w:bCs/>
                <w:i/>
                <w:color w:val="000000"/>
                <w:szCs w:val="26"/>
                <w:lang w:eastAsia="en-US"/>
              </w:rPr>
              <w:t xml:space="preserve">фотовыставка </w:t>
            </w:r>
            <w:r w:rsidRPr="007773ED">
              <w:rPr>
                <w:rFonts w:ascii="Calibri" w:eastAsia="Calibri" w:hAnsi="Calibri"/>
                <w:i/>
                <w:color w:val="000000"/>
                <w:szCs w:val="26"/>
                <w:lang w:eastAsia="en-US"/>
              </w:rPr>
              <w:t>«Моя мама – самая-самая»</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Arial" w:eastAsia="Calibri" w:hAnsi="Arial" w:cs="Arial"/>
                <w:color w:val="000000"/>
                <w:sz w:val="21"/>
                <w:szCs w:val="21"/>
                <w:shd w:val="clear" w:color="auto" w:fill="F7F7F6"/>
                <w:lang w:eastAsia="en-US"/>
              </w:rPr>
              <w:t xml:space="preserve"> </w:t>
            </w:r>
            <w:r w:rsidRPr="007773ED">
              <w:rPr>
                <w:rFonts w:ascii="Calibri" w:eastAsia="Calibri" w:hAnsi="Calibri"/>
                <w:i/>
                <w:color w:val="000000"/>
                <w:szCs w:val="26"/>
                <w:lang w:eastAsia="en-US"/>
              </w:rPr>
              <w:t>конкурс «Видеоролик ко Дню матери»</w:t>
            </w:r>
          </w:p>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i/>
                <w:color w:val="000000"/>
                <w:szCs w:val="26"/>
                <w:lang w:eastAsia="en-US"/>
              </w:rPr>
              <w:t xml:space="preserve">- </w:t>
            </w:r>
            <w:r w:rsidRPr="007773ED">
              <w:rPr>
                <w:rFonts w:ascii="Arial" w:eastAsia="Calibri" w:hAnsi="Arial" w:cs="Arial"/>
                <w:color w:val="000000"/>
                <w:sz w:val="21"/>
                <w:szCs w:val="21"/>
                <w:shd w:val="clear" w:color="auto" w:fill="F7F7F6"/>
                <w:lang w:eastAsia="en-US"/>
              </w:rPr>
              <w:t xml:space="preserve"> </w:t>
            </w:r>
            <w:r w:rsidRPr="007773ED">
              <w:rPr>
                <w:rFonts w:ascii="Calibri" w:eastAsia="Calibri" w:hAnsi="Calibri"/>
                <w:i/>
                <w:color w:val="000000"/>
                <w:szCs w:val="26"/>
                <w:lang w:eastAsia="en-US"/>
              </w:rPr>
              <w:t xml:space="preserve">конкурс сочинений о маме </w:t>
            </w:r>
          </w:p>
        </w:tc>
        <w:tc>
          <w:tcPr>
            <w:tcW w:w="1046" w:type="dxa"/>
            <w:shd w:val="clear" w:color="auto" w:fill="auto"/>
          </w:tcPr>
          <w:p w:rsidR="007B7295" w:rsidRPr="007773ED" w:rsidRDefault="007B7295" w:rsidP="00881CE0">
            <w:pPr>
              <w:tabs>
                <w:tab w:val="left" w:pos="6446"/>
              </w:tabs>
              <w:jc w:val="center"/>
              <w:rPr>
                <w:rFonts w:ascii="Calibri" w:eastAsia="Calibri" w:hAnsi="Calibri"/>
                <w:i/>
                <w:sz w:val="22"/>
                <w:szCs w:val="26"/>
                <w:lang w:eastAsia="en-US"/>
              </w:rPr>
            </w:pPr>
          </w:p>
          <w:p w:rsidR="007B7295" w:rsidRPr="007773ED" w:rsidRDefault="007B7295" w:rsidP="00881CE0">
            <w:pPr>
              <w:tabs>
                <w:tab w:val="left" w:pos="6446"/>
              </w:tabs>
              <w:jc w:val="center"/>
              <w:rPr>
                <w:rFonts w:ascii="Calibri" w:eastAsia="Calibri" w:hAnsi="Calibri"/>
                <w:i/>
                <w:sz w:val="22"/>
                <w:szCs w:val="26"/>
                <w:lang w:eastAsia="en-US"/>
              </w:rPr>
            </w:pPr>
            <w:r w:rsidRPr="007773ED">
              <w:rPr>
                <w:rFonts w:ascii="Calibri" w:eastAsia="Calibri" w:hAnsi="Calibri"/>
                <w:i/>
                <w:sz w:val="22"/>
                <w:szCs w:val="26"/>
                <w:lang w:eastAsia="en-US"/>
              </w:rPr>
              <w:t>5-9 кл</w:t>
            </w:r>
          </w:p>
          <w:p w:rsidR="007B7295" w:rsidRPr="007773ED" w:rsidRDefault="007B7295" w:rsidP="00881CE0">
            <w:pPr>
              <w:tabs>
                <w:tab w:val="left" w:pos="6446"/>
              </w:tabs>
              <w:rPr>
                <w:rFonts w:ascii="Calibri" w:eastAsia="Calibri" w:hAnsi="Calibri"/>
                <w:i/>
                <w:sz w:val="22"/>
                <w:szCs w:val="26"/>
                <w:lang w:eastAsia="en-US"/>
              </w:rPr>
            </w:pPr>
            <w:r w:rsidRPr="007773ED">
              <w:rPr>
                <w:rFonts w:ascii="Calibri" w:eastAsia="Calibri" w:hAnsi="Calibri"/>
                <w:i/>
                <w:sz w:val="22"/>
                <w:szCs w:val="26"/>
                <w:lang w:eastAsia="en-US"/>
              </w:rPr>
              <w:t>1-9 кл.</w:t>
            </w:r>
          </w:p>
          <w:p w:rsidR="007B7295" w:rsidRPr="007773ED" w:rsidRDefault="007B7295" w:rsidP="00881CE0">
            <w:pPr>
              <w:tabs>
                <w:tab w:val="left" w:pos="6446"/>
              </w:tabs>
              <w:jc w:val="center"/>
              <w:rPr>
                <w:rFonts w:ascii="Calibri" w:eastAsia="Calibri" w:hAnsi="Calibri"/>
                <w:i/>
                <w:sz w:val="22"/>
                <w:szCs w:val="26"/>
                <w:lang w:eastAsia="en-US"/>
              </w:rPr>
            </w:pPr>
            <w:r w:rsidRPr="007773ED">
              <w:rPr>
                <w:rFonts w:ascii="Calibri" w:eastAsia="Calibri" w:hAnsi="Calibri"/>
                <w:i/>
                <w:sz w:val="22"/>
                <w:szCs w:val="26"/>
                <w:lang w:eastAsia="en-US"/>
              </w:rPr>
              <w:t>5-9 кл.</w:t>
            </w:r>
          </w:p>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i/>
                <w:sz w:val="22"/>
                <w:szCs w:val="26"/>
                <w:lang w:eastAsia="en-US"/>
              </w:rPr>
              <w:t>1-9 кл.</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22 ноября</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Международный женский день (8 марта):</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yandex-sans" w:eastAsia="Calibri" w:hAnsi="yandex-sans"/>
                <w:color w:val="000000"/>
                <w:sz w:val="23"/>
                <w:szCs w:val="23"/>
                <w:lang w:eastAsia="en-US"/>
              </w:rPr>
              <w:t xml:space="preserve"> </w:t>
            </w:r>
            <w:r w:rsidRPr="007773ED">
              <w:rPr>
                <w:rFonts w:ascii="Calibri" w:eastAsia="Calibri" w:hAnsi="Calibri"/>
                <w:i/>
                <w:color w:val="000000"/>
                <w:szCs w:val="26"/>
                <w:lang w:eastAsia="en-US"/>
              </w:rPr>
              <w:t xml:space="preserve"> конкурсная программа «Как много девочек хороших…»</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xml:space="preserve">- </w:t>
            </w:r>
            <w:r w:rsidRPr="007773ED">
              <w:rPr>
                <w:rFonts w:ascii="yandex-sans" w:eastAsia="Calibri" w:hAnsi="yandex-sans"/>
                <w:color w:val="000000"/>
                <w:sz w:val="23"/>
                <w:szCs w:val="23"/>
                <w:shd w:val="clear" w:color="auto" w:fill="FFFFFF"/>
                <w:lang w:eastAsia="en-US"/>
              </w:rPr>
              <w:t xml:space="preserve"> </w:t>
            </w:r>
            <w:r w:rsidRPr="007773ED">
              <w:rPr>
                <w:rFonts w:ascii="Calibri" w:eastAsia="Calibri" w:hAnsi="Calibri"/>
                <w:i/>
                <w:color w:val="000000"/>
                <w:szCs w:val="26"/>
                <w:lang w:eastAsia="en-US"/>
              </w:rPr>
              <w:t>выставка рисунков «Мама – главное слово в нашей судьбе»</w:t>
            </w:r>
          </w:p>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i/>
                <w:color w:val="000000"/>
                <w:szCs w:val="26"/>
                <w:lang w:eastAsia="en-US"/>
              </w:rPr>
              <w:t xml:space="preserve">- </w:t>
            </w:r>
            <w:r w:rsidRPr="007773ED">
              <w:rPr>
                <w:rFonts w:ascii="Helvetica" w:eastAsia="Calibri" w:hAnsi="Helvetica"/>
                <w:color w:val="111111"/>
                <w:sz w:val="18"/>
                <w:szCs w:val="18"/>
                <w:lang w:eastAsia="en-US"/>
              </w:rPr>
              <w:t xml:space="preserve"> </w:t>
            </w:r>
            <w:r w:rsidRPr="007773ED">
              <w:rPr>
                <w:rFonts w:ascii="Calibri" w:eastAsia="Calibri" w:hAnsi="Calibri"/>
                <w:i/>
                <w:color w:val="000000"/>
                <w:szCs w:val="26"/>
                <w:lang w:eastAsia="en-US"/>
              </w:rPr>
              <w:t xml:space="preserve">фотовыставка «Мама, милая мама!» </w:t>
            </w:r>
          </w:p>
        </w:tc>
        <w:tc>
          <w:tcPr>
            <w:tcW w:w="1046" w:type="dxa"/>
            <w:shd w:val="clear" w:color="auto" w:fill="auto"/>
          </w:tcPr>
          <w:p w:rsidR="007B7295" w:rsidRPr="007773ED" w:rsidRDefault="007B7295" w:rsidP="00881CE0">
            <w:pPr>
              <w:tabs>
                <w:tab w:val="left" w:pos="6446"/>
              </w:tabs>
              <w:jc w:val="center"/>
              <w:rPr>
                <w:rFonts w:ascii="Calibri" w:eastAsia="Calibri" w:hAnsi="Calibri"/>
                <w:i/>
                <w:sz w:val="22"/>
                <w:szCs w:val="26"/>
                <w:lang w:eastAsia="en-US"/>
              </w:rPr>
            </w:pPr>
          </w:p>
          <w:p w:rsidR="007B7295" w:rsidRPr="007773ED" w:rsidRDefault="007B7295" w:rsidP="00881CE0">
            <w:pPr>
              <w:tabs>
                <w:tab w:val="left" w:pos="6446"/>
              </w:tabs>
              <w:jc w:val="center"/>
              <w:rPr>
                <w:rFonts w:ascii="Calibri" w:eastAsia="Calibri" w:hAnsi="Calibri"/>
                <w:i/>
                <w:sz w:val="22"/>
                <w:szCs w:val="26"/>
                <w:lang w:eastAsia="en-US"/>
              </w:rPr>
            </w:pPr>
            <w:r w:rsidRPr="007773ED">
              <w:rPr>
                <w:rFonts w:ascii="Calibri" w:eastAsia="Calibri" w:hAnsi="Calibri"/>
                <w:i/>
                <w:sz w:val="22"/>
                <w:szCs w:val="26"/>
                <w:lang w:eastAsia="en-US"/>
              </w:rPr>
              <w:t>5-9</w:t>
            </w:r>
          </w:p>
          <w:p w:rsidR="007B7295" w:rsidRPr="007773ED" w:rsidRDefault="007B7295" w:rsidP="00881CE0">
            <w:pPr>
              <w:tabs>
                <w:tab w:val="left" w:pos="6446"/>
              </w:tabs>
              <w:rPr>
                <w:rFonts w:ascii="Calibri" w:eastAsia="Calibri" w:hAnsi="Calibri"/>
                <w:i/>
                <w:sz w:val="22"/>
                <w:szCs w:val="26"/>
                <w:lang w:eastAsia="en-US"/>
              </w:rPr>
            </w:pPr>
            <w:r w:rsidRPr="007773ED">
              <w:rPr>
                <w:rFonts w:ascii="Calibri" w:eastAsia="Calibri" w:hAnsi="Calibri"/>
                <w:i/>
                <w:sz w:val="22"/>
                <w:szCs w:val="26"/>
                <w:lang w:eastAsia="en-US"/>
              </w:rPr>
              <w:t xml:space="preserve">     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март</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Направление «Культуро-творческое и эстетическое воспитание»</w:t>
            </w:r>
          </w:p>
        </w:tc>
      </w:tr>
      <w:tr w:rsidR="007B7295" w:rsidRPr="007773ED" w:rsidTr="00881CE0">
        <w:trPr>
          <w:trHeight w:val="281"/>
        </w:trPr>
        <w:tc>
          <w:tcPr>
            <w:tcW w:w="7156" w:type="dxa"/>
            <w:shd w:val="clear" w:color="auto" w:fill="auto"/>
          </w:tcPr>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b/>
                <w:color w:val="000000"/>
                <w:szCs w:val="26"/>
                <w:lang w:eastAsia="en-US"/>
              </w:rPr>
              <w:t>Мастерская Деда Мороза:</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выставка поделок и рисунков «Символ года 2019»;</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w:t>
            </w:r>
            <w:r w:rsidRPr="007773ED">
              <w:rPr>
                <w:rFonts w:ascii="Calibri" w:eastAsia="Calibri" w:hAnsi="Calibri"/>
                <w:b/>
                <w:color w:val="000000"/>
                <w:szCs w:val="26"/>
                <w:lang w:eastAsia="en-US"/>
              </w:rPr>
              <w:t xml:space="preserve"> </w:t>
            </w:r>
            <w:r w:rsidRPr="007773ED">
              <w:rPr>
                <w:rFonts w:ascii="Calibri" w:eastAsia="Calibri" w:hAnsi="Calibri"/>
                <w:color w:val="000000"/>
                <w:sz w:val="27"/>
                <w:szCs w:val="27"/>
                <w:shd w:val="clear" w:color="auto" w:fill="F7F7F6"/>
                <w:lang w:eastAsia="en-US"/>
              </w:rPr>
              <w:t xml:space="preserve"> </w:t>
            </w:r>
            <w:r w:rsidRPr="007773ED">
              <w:rPr>
                <w:rFonts w:ascii="Calibri" w:eastAsia="Calibri" w:hAnsi="Calibri"/>
                <w:i/>
                <w:color w:val="000000"/>
                <w:szCs w:val="26"/>
                <w:lang w:eastAsia="en-US"/>
              </w:rPr>
              <w:t>фотовыставка «Зима в объективе»;</w:t>
            </w:r>
          </w:p>
          <w:p w:rsidR="007B7295" w:rsidRPr="007773ED" w:rsidRDefault="007B7295" w:rsidP="00881CE0">
            <w:pPr>
              <w:autoSpaceDE w:val="0"/>
              <w:autoSpaceDN w:val="0"/>
              <w:adjustRightInd w:val="0"/>
              <w:ind w:left="67"/>
              <w:rPr>
                <w:rFonts w:ascii="Calibri" w:eastAsia="Calibri" w:hAnsi="Calibri"/>
                <w:i/>
                <w:color w:val="000000"/>
                <w:szCs w:val="26"/>
                <w:lang w:eastAsia="en-US"/>
              </w:rPr>
            </w:pPr>
            <w:r w:rsidRPr="007773ED">
              <w:rPr>
                <w:rFonts w:ascii="Calibri" w:eastAsia="Calibri" w:hAnsi="Calibri"/>
                <w:i/>
                <w:color w:val="000000"/>
                <w:szCs w:val="26"/>
                <w:lang w:eastAsia="en-US"/>
              </w:rPr>
              <w:t>- конкурс «Новогодний кабинет»;</w:t>
            </w:r>
          </w:p>
          <w:p w:rsidR="007B7295" w:rsidRPr="007773ED" w:rsidRDefault="007B7295" w:rsidP="00881CE0">
            <w:pPr>
              <w:autoSpaceDE w:val="0"/>
              <w:autoSpaceDN w:val="0"/>
              <w:adjustRightInd w:val="0"/>
              <w:ind w:left="67"/>
              <w:rPr>
                <w:rFonts w:ascii="Calibri" w:eastAsia="Calibri" w:hAnsi="Calibri"/>
                <w:b/>
                <w:color w:val="000000"/>
                <w:szCs w:val="26"/>
                <w:lang w:eastAsia="en-US"/>
              </w:rPr>
            </w:pPr>
            <w:r w:rsidRPr="007773ED">
              <w:rPr>
                <w:rFonts w:ascii="Calibri" w:eastAsia="Calibri" w:hAnsi="Calibri"/>
                <w:i/>
                <w:color w:val="000000"/>
                <w:szCs w:val="26"/>
                <w:lang w:eastAsia="en-US"/>
              </w:rPr>
              <w:t>- бал-маскарад.</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декабрь</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Зам. директор, кл. руководители</w:t>
            </w:r>
          </w:p>
        </w:tc>
      </w:tr>
      <w:tr w:rsidR="007B7295" w:rsidRPr="007773ED" w:rsidTr="00881CE0">
        <w:trPr>
          <w:trHeight w:val="281"/>
        </w:trPr>
        <w:tc>
          <w:tcPr>
            <w:tcW w:w="15019" w:type="dxa"/>
            <w:gridSpan w:val="4"/>
            <w:shd w:val="clear" w:color="auto" w:fill="auto"/>
          </w:tcPr>
          <w:p w:rsidR="007B7295" w:rsidRPr="007773ED" w:rsidRDefault="007B7295" w:rsidP="00881CE0">
            <w:pPr>
              <w:tabs>
                <w:tab w:val="left" w:pos="6446"/>
              </w:tabs>
              <w:jc w:val="center"/>
              <w:rPr>
                <w:rFonts w:ascii="Calibri" w:eastAsia="Calibri" w:hAnsi="Calibri"/>
                <w:b/>
                <w:szCs w:val="26"/>
                <w:lang w:eastAsia="en-US"/>
              </w:rPr>
            </w:pPr>
            <w:r w:rsidRPr="007773ED">
              <w:rPr>
                <w:rFonts w:ascii="Calibri" w:eastAsia="Calibri" w:hAnsi="Calibri"/>
                <w:b/>
                <w:szCs w:val="26"/>
                <w:lang w:eastAsia="en-US"/>
              </w:rPr>
              <w:t>Направление «Положительное отношение к труду и творчеству»</w:t>
            </w:r>
          </w:p>
        </w:tc>
      </w:tr>
      <w:tr w:rsidR="007B7295" w:rsidRPr="007773ED" w:rsidTr="00881CE0">
        <w:trPr>
          <w:trHeight w:val="70"/>
        </w:trPr>
        <w:tc>
          <w:tcPr>
            <w:tcW w:w="7156" w:type="dxa"/>
            <w:shd w:val="clear" w:color="auto" w:fill="auto"/>
          </w:tcPr>
          <w:p w:rsidR="007B7295" w:rsidRPr="007773ED" w:rsidRDefault="007B7295" w:rsidP="00881CE0">
            <w:pPr>
              <w:autoSpaceDE w:val="0"/>
              <w:autoSpaceDN w:val="0"/>
              <w:adjustRightInd w:val="0"/>
              <w:rPr>
                <w:rFonts w:ascii="Calibri" w:eastAsia="Calibri" w:hAnsi="Calibri"/>
                <w:b/>
                <w:color w:val="000000"/>
                <w:szCs w:val="26"/>
                <w:lang w:eastAsia="en-US"/>
              </w:rPr>
            </w:pPr>
            <w:r w:rsidRPr="007773ED">
              <w:rPr>
                <w:rFonts w:ascii="Calibri" w:eastAsia="Calibri" w:hAnsi="Calibri"/>
                <w:i/>
                <w:color w:val="000000"/>
                <w:szCs w:val="26"/>
                <w:lang w:eastAsia="en-US"/>
              </w:rPr>
              <w:t>Школьный субботник по уборке территорий и обустройству памятников воинам ВОВ</w:t>
            </w:r>
            <w:r w:rsidRPr="007773ED">
              <w:rPr>
                <w:rFonts w:ascii="Calibri" w:eastAsia="Calibri" w:hAnsi="Calibri"/>
                <w:b/>
                <w:color w:val="000000"/>
                <w:szCs w:val="26"/>
                <w:lang w:eastAsia="en-US"/>
              </w:rPr>
              <w:t>;</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5-9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май</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 xml:space="preserve">Зам. директор, кл. руководители, </w:t>
            </w:r>
          </w:p>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учителя-предметники</w:t>
            </w:r>
          </w:p>
        </w:tc>
      </w:tr>
      <w:tr w:rsidR="007B7295" w:rsidRPr="007773ED" w:rsidTr="00881CE0">
        <w:trPr>
          <w:trHeight w:val="70"/>
        </w:trPr>
        <w:tc>
          <w:tcPr>
            <w:tcW w:w="7156" w:type="dxa"/>
            <w:shd w:val="clear" w:color="auto" w:fill="auto"/>
          </w:tcPr>
          <w:p w:rsidR="007B7295" w:rsidRPr="007773ED" w:rsidRDefault="007B7295" w:rsidP="00881CE0">
            <w:pPr>
              <w:autoSpaceDE w:val="0"/>
              <w:autoSpaceDN w:val="0"/>
              <w:adjustRightInd w:val="0"/>
              <w:rPr>
                <w:rFonts w:ascii="Calibri" w:eastAsia="Calibri" w:hAnsi="Calibri"/>
                <w:i/>
                <w:color w:val="000000"/>
                <w:szCs w:val="26"/>
                <w:lang w:eastAsia="en-US"/>
              </w:rPr>
            </w:pPr>
            <w:r w:rsidRPr="007773ED">
              <w:rPr>
                <w:rFonts w:ascii="Calibri" w:eastAsia="Calibri" w:hAnsi="Calibri"/>
                <w:i/>
                <w:color w:val="000000"/>
                <w:szCs w:val="26"/>
                <w:lang w:eastAsia="en-US"/>
              </w:rPr>
              <w:t>Субботник по уборке территории школы</w:t>
            </w:r>
          </w:p>
        </w:tc>
        <w:tc>
          <w:tcPr>
            <w:tcW w:w="104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1-9</w:t>
            </w:r>
          </w:p>
        </w:tc>
        <w:tc>
          <w:tcPr>
            <w:tcW w:w="1351"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Сентябрь, май</w:t>
            </w:r>
          </w:p>
        </w:tc>
        <w:tc>
          <w:tcPr>
            <w:tcW w:w="5466" w:type="dxa"/>
            <w:shd w:val="clear" w:color="auto" w:fill="auto"/>
          </w:tcPr>
          <w:p w:rsidR="007B7295" w:rsidRPr="007773ED" w:rsidRDefault="007B7295" w:rsidP="00881CE0">
            <w:pPr>
              <w:tabs>
                <w:tab w:val="left" w:pos="6446"/>
              </w:tabs>
              <w:jc w:val="center"/>
              <w:rPr>
                <w:rFonts w:ascii="Calibri" w:eastAsia="Calibri" w:hAnsi="Calibri"/>
                <w:szCs w:val="26"/>
                <w:lang w:eastAsia="en-US"/>
              </w:rPr>
            </w:pPr>
            <w:r w:rsidRPr="007773ED">
              <w:rPr>
                <w:rFonts w:ascii="Calibri" w:eastAsia="Calibri" w:hAnsi="Calibri"/>
                <w:szCs w:val="26"/>
                <w:lang w:eastAsia="en-US"/>
              </w:rPr>
              <w:t>Кл. руководители, зам. директора</w:t>
            </w:r>
          </w:p>
        </w:tc>
      </w:tr>
    </w:tbl>
    <w:p w:rsidR="007B7295" w:rsidRPr="007773ED" w:rsidRDefault="007B7295" w:rsidP="007B7295">
      <w:pPr>
        <w:tabs>
          <w:tab w:val="left" w:pos="6446"/>
        </w:tabs>
        <w:rPr>
          <w:rFonts w:eastAsia="Calibri"/>
          <w:u w:val="single"/>
          <w:lang w:eastAsia="en-US"/>
        </w:rPr>
      </w:pPr>
      <w:r w:rsidRPr="007773ED">
        <w:rPr>
          <w:rFonts w:eastAsia="Calibri"/>
          <w:u w:val="single"/>
          <w:lang w:eastAsia="en-US"/>
        </w:rPr>
        <w:t xml:space="preserve">В течение четвертей: </w:t>
      </w:r>
    </w:p>
    <w:p w:rsidR="007B7295" w:rsidRPr="007773ED" w:rsidRDefault="007B7295" w:rsidP="007B7295">
      <w:pPr>
        <w:tabs>
          <w:tab w:val="left" w:pos="6446"/>
        </w:tabs>
        <w:rPr>
          <w:rFonts w:eastAsia="Calibri"/>
          <w:lang w:eastAsia="en-US"/>
        </w:rPr>
      </w:pPr>
      <w:r w:rsidRPr="007773ED">
        <w:rPr>
          <w:rFonts w:eastAsia="Calibri"/>
          <w:lang w:eastAsia="en-US"/>
        </w:rPr>
        <w:t>- беседы-инструктажи по ТБ, ПБДД,ППБ.;</w:t>
      </w:r>
    </w:p>
    <w:p w:rsidR="007B7295" w:rsidRPr="007773ED" w:rsidRDefault="007B7295" w:rsidP="007B7295">
      <w:pPr>
        <w:tabs>
          <w:tab w:val="left" w:pos="6446"/>
        </w:tabs>
        <w:rPr>
          <w:rFonts w:eastAsia="Calibri"/>
          <w:lang w:eastAsia="en-US"/>
        </w:rPr>
      </w:pPr>
      <w:r w:rsidRPr="007773ED">
        <w:rPr>
          <w:rFonts w:eastAsia="Calibri"/>
          <w:lang w:eastAsia="en-US"/>
        </w:rPr>
        <w:t>- родительские собрания;</w:t>
      </w:r>
    </w:p>
    <w:p w:rsidR="007B7295" w:rsidRPr="007773ED" w:rsidRDefault="007B7295" w:rsidP="007B7295">
      <w:pPr>
        <w:tabs>
          <w:tab w:val="left" w:pos="6446"/>
        </w:tabs>
        <w:rPr>
          <w:rFonts w:eastAsia="Calibri"/>
          <w:lang w:eastAsia="en-US"/>
        </w:rPr>
      </w:pPr>
      <w:r w:rsidRPr="007773ED">
        <w:rPr>
          <w:rFonts w:eastAsia="Calibri"/>
          <w:lang w:eastAsia="en-US"/>
        </w:rPr>
        <w:t>- проведение генеральных уборок в кабинетах;</w:t>
      </w:r>
    </w:p>
    <w:p w:rsidR="007B7295" w:rsidRPr="007773ED" w:rsidRDefault="007B7295" w:rsidP="007B7295">
      <w:pPr>
        <w:tabs>
          <w:tab w:val="left" w:pos="6446"/>
        </w:tabs>
        <w:rPr>
          <w:rFonts w:eastAsia="Calibri"/>
          <w:lang w:eastAsia="en-US"/>
        </w:rPr>
      </w:pPr>
      <w:r w:rsidRPr="007773ED">
        <w:rPr>
          <w:rFonts w:eastAsia="Calibri"/>
          <w:lang w:eastAsia="en-US"/>
        </w:rPr>
        <w:t>- дежурство по классу и по школе;</w:t>
      </w:r>
    </w:p>
    <w:p w:rsidR="007B7295" w:rsidRPr="007773ED" w:rsidRDefault="007B7295" w:rsidP="007B7295">
      <w:pPr>
        <w:ind w:firstLine="426"/>
        <w:jc w:val="both"/>
        <w:rPr>
          <w:sz w:val="26"/>
          <w:szCs w:val="26"/>
        </w:rPr>
      </w:pPr>
      <w:r w:rsidRPr="007773ED">
        <w:rPr>
          <w:rFonts w:eastAsia="Calibri"/>
          <w:lang w:eastAsia="en-US"/>
        </w:rPr>
        <w:t>- линейки, посвященные окончанию четверти</w:t>
      </w:r>
    </w:p>
    <w:p w:rsidR="007B7295" w:rsidRPr="007773ED" w:rsidRDefault="007B7295" w:rsidP="007B7295">
      <w:pPr>
        <w:jc w:val="both"/>
        <w:rPr>
          <w:sz w:val="28"/>
          <w:szCs w:val="28"/>
        </w:rPr>
      </w:pPr>
    </w:p>
    <w:p w:rsidR="007B7295" w:rsidRPr="007773ED" w:rsidRDefault="007B7295" w:rsidP="007B7295">
      <w:pPr>
        <w:jc w:val="both"/>
        <w:rPr>
          <w:sz w:val="28"/>
          <w:szCs w:val="28"/>
        </w:rPr>
      </w:pPr>
    </w:p>
    <w:p w:rsidR="007B7295" w:rsidRPr="00792724" w:rsidRDefault="007B7295" w:rsidP="007B7295">
      <w:pPr>
        <w:jc w:val="center"/>
        <w:rPr>
          <w:sz w:val="26"/>
          <w:szCs w:val="26"/>
        </w:rPr>
        <w:sectPr w:rsidR="007B7295" w:rsidRPr="00792724" w:rsidSect="00AD0700">
          <w:footerReference w:type="even" r:id="rId15"/>
          <w:footerReference w:type="default" r:id="rId16"/>
          <w:pgSz w:w="16838" w:h="11906" w:orient="landscape"/>
          <w:pgMar w:top="851" w:right="567" w:bottom="567" w:left="709" w:header="709" w:footer="709" w:gutter="0"/>
          <w:cols w:space="708"/>
          <w:docGrid w:linePitch="360"/>
        </w:sectPr>
      </w:pPr>
    </w:p>
    <w:p w:rsidR="007B7295" w:rsidRPr="00792724" w:rsidRDefault="007B7295" w:rsidP="007B7295">
      <w:pPr>
        <w:pageBreakBefore/>
        <w:ind w:firstLine="709"/>
        <w:jc w:val="center"/>
        <w:rPr>
          <w:b/>
          <w:bCs/>
          <w:sz w:val="26"/>
          <w:szCs w:val="26"/>
        </w:rPr>
      </w:pPr>
      <w:r w:rsidRPr="00792724">
        <w:rPr>
          <w:b/>
          <w:sz w:val="26"/>
          <w:szCs w:val="26"/>
        </w:rPr>
        <w:lastRenderedPageBreak/>
        <w:t>3.2. Система условий реализации ООП ООО</w:t>
      </w:r>
    </w:p>
    <w:p w:rsidR="007B7295" w:rsidRPr="00792724" w:rsidRDefault="007B7295" w:rsidP="007B7295">
      <w:pPr>
        <w:ind w:firstLine="709"/>
        <w:jc w:val="both"/>
        <w:rPr>
          <w:rStyle w:val="dash041e005f0431005f044b005f0447005f043d005f044b005f0439005f005fchar1char1"/>
          <w:sz w:val="26"/>
          <w:szCs w:val="26"/>
        </w:rPr>
      </w:pPr>
      <w:r w:rsidRPr="00792724">
        <w:rPr>
          <w:rStyle w:val="dash041e005f0431005f044b005f0447005f043d005f044b005f0439005f005fchar1char1"/>
          <w:sz w:val="26"/>
          <w:szCs w:val="26"/>
        </w:rPr>
        <w:t>Созданные в образовательной организации, реализующей ООП ООО, условия соответствуют требованиям Стандарта.</w:t>
      </w:r>
    </w:p>
    <w:p w:rsidR="007B7295" w:rsidRPr="00792724" w:rsidRDefault="007B7295" w:rsidP="007B7295">
      <w:pPr>
        <w:ind w:firstLine="709"/>
        <w:jc w:val="both"/>
        <w:rPr>
          <w:rStyle w:val="dash041e005f0431005f044b005f0447005f043d005f044b005f0439005f005fchar1char1"/>
          <w:sz w:val="26"/>
          <w:szCs w:val="26"/>
        </w:rPr>
      </w:pPr>
      <w:r w:rsidRPr="00792724">
        <w:rPr>
          <w:rStyle w:val="dash041e005f0431005f044b005f0447005f043d005f044b005f0439005f005fchar1char1"/>
          <w:sz w:val="26"/>
          <w:szCs w:val="26"/>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7B7295" w:rsidRPr="00792724" w:rsidRDefault="007B7295" w:rsidP="007B7295">
      <w:pPr>
        <w:ind w:firstLine="709"/>
        <w:jc w:val="both"/>
        <w:rPr>
          <w:rStyle w:val="dash041e005f0431005f044b005f0447005f043d005f044b005f0439005f005fchar1char1"/>
          <w:sz w:val="26"/>
          <w:szCs w:val="26"/>
        </w:rPr>
      </w:pPr>
      <w:r w:rsidRPr="00792724">
        <w:rPr>
          <w:rStyle w:val="dash041e005f0431005f044b005f0447005f043d005f044b005f0439005f005fchar1char1"/>
          <w:sz w:val="26"/>
          <w:szCs w:val="26"/>
        </w:rPr>
        <w:t>В работе учтены особенности образовательной организации, ее организационная структура, запросы участников образовательных отношений в основном общем образовании.</w:t>
      </w:r>
    </w:p>
    <w:p w:rsidR="007B7295" w:rsidRPr="00792724" w:rsidRDefault="007B7295" w:rsidP="007B7295">
      <w:pPr>
        <w:ind w:firstLine="709"/>
        <w:jc w:val="both"/>
        <w:rPr>
          <w:rStyle w:val="dash041e005f0431005f044b005f0447005f043d005f044b005f0439005f005fchar1char1"/>
          <w:sz w:val="26"/>
          <w:szCs w:val="26"/>
        </w:rPr>
      </w:pPr>
      <w:r w:rsidRPr="00792724">
        <w:rPr>
          <w:rStyle w:val="dash041e005f0431005f044b005f0447005f043d005f044b005f0439005f005fchar1char1"/>
          <w:sz w:val="26"/>
          <w:szCs w:val="26"/>
        </w:rPr>
        <w:t xml:space="preserve"> Осуществляется взаимодействие с социальными партнёрами, также используются ресурсы социума.</w:t>
      </w:r>
    </w:p>
    <w:p w:rsidR="007B7295" w:rsidRPr="00792724" w:rsidRDefault="007B7295" w:rsidP="007B7295">
      <w:pPr>
        <w:ind w:firstLine="709"/>
        <w:jc w:val="center"/>
        <w:rPr>
          <w:b/>
          <w:sz w:val="26"/>
          <w:szCs w:val="26"/>
        </w:rPr>
      </w:pPr>
      <w:r w:rsidRPr="00792724">
        <w:rPr>
          <w:b/>
          <w:sz w:val="26"/>
          <w:szCs w:val="26"/>
        </w:rPr>
        <w:t>3.2.1. Описание кадровых условий реализации ООП ООО</w:t>
      </w:r>
    </w:p>
    <w:p w:rsidR="007B7295" w:rsidRPr="00792724" w:rsidRDefault="007B7295" w:rsidP="007B7295">
      <w:pPr>
        <w:ind w:firstLine="709"/>
        <w:jc w:val="both"/>
        <w:rPr>
          <w:sz w:val="26"/>
          <w:szCs w:val="26"/>
        </w:rPr>
      </w:pPr>
      <w:r w:rsidRPr="00792724">
        <w:rPr>
          <w:sz w:val="26"/>
          <w:szCs w:val="26"/>
        </w:rPr>
        <w:t>Уровень квалификации педагогов, их готовность участвовать в реализуемых в школе программах, профессиональное самосовершенствование являются одним из важнейших условий  успешной реализации ООП.</w:t>
      </w:r>
    </w:p>
    <w:p w:rsidR="007B7295" w:rsidRPr="00792724" w:rsidRDefault="007B7295" w:rsidP="007B7295">
      <w:pPr>
        <w:ind w:firstLine="709"/>
        <w:jc w:val="both"/>
        <w:rPr>
          <w:sz w:val="26"/>
          <w:szCs w:val="26"/>
        </w:rPr>
      </w:pPr>
      <w:r w:rsidRPr="00792724">
        <w:rPr>
          <w:sz w:val="26"/>
          <w:szCs w:val="26"/>
        </w:rPr>
        <w:t>Образовательная организация укомплектована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7B7295" w:rsidRPr="00792724" w:rsidRDefault="007B7295" w:rsidP="007B7295">
      <w:pPr>
        <w:shd w:val="clear" w:color="auto" w:fill="FFFFFF"/>
        <w:tabs>
          <w:tab w:val="left" w:pos="720"/>
        </w:tabs>
        <w:ind w:firstLine="709"/>
        <w:jc w:val="both"/>
        <w:rPr>
          <w:sz w:val="26"/>
          <w:szCs w:val="26"/>
        </w:rPr>
      </w:pPr>
      <w:r w:rsidRPr="00792724">
        <w:rPr>
          <w:sz w:val="26"/>
          <w:szCs w:val="26"/>
        </w:rPr>
        <w:t>Квалификационные характеристики кадров определяются приказом Mинздравсоцразвития России от 26.08.2010 № 761н «Об утверждении Единого квалификационного справочника должностей руководителей, специалистов и служащих»; Приказом Министерства труда и социальной защиты Российской Федерации от 18.10.2013 № 544н г. Москва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7B7295" w:rsidRPr="00792724" w:rsidRDefault="007B7295" w:rsidP="007B7295">
      <w:pPr>
        <w:ind w:firstLine="709"/>
        <w:jc w:val="both"/>
        <w:rPr>
          <w:sz w:val="26"/>
          <w:szCs w:val="26"/>
        </w:rPr>
      </w:pPr>
      <w:r w:rsidRPr="00792724">
        <w:rPr>
          <w:sz w:val="26"/>
          <w:szCs w:val="26"/>
        </w:rPr>
        <w:t>Укомплектованность педагогическими кадрами – 100%.</w:t>
      </w:r>
    </w:p>
    <w:p w:rsidR="007B7295" w:rsidRPr="00792724" w:rsidRDefault="007B7295" w:rsidP="007B7295">
      <w:pPr>
        <w:ind w:firstLine="709"/>
        <w:jc w:val="both"/>
        <w:rPr>
          <w:sz w:val="26"/>
          <w:szCs w:val="26"/>
        </w:rPr>
      </w:pPr>
      <w:r w:rsidRPr="00792724">
        <w:rPr>
          <w:sz w:val="26"/>
          <w:szCs w:val="26"/>
        </w:rPr>
        <w:t>Непрерывность профессионального развития педагогических работников образовательной организации, обеспечивается освоением ими дополнительных профессиональных образовательных программ в объеме не менее 72 часов и не реже одного раза в три года.</w:t>
      </w:r>
      <w:r w:rsidRPr="00792724">
        <w:rPr>
          <w:rStyle w:val="apple-converted-space"/>
          <w:sz w:val="26"/>
          <w:szCs w:val="26"/>
        </w:rPr>
        <w:t> </w:t>
      </w:r>
      <w:r w:rsidRPr="00792724">
        <w:rPr>
          <w:sz w:val="26"/>
          <w:szCs w:val="26"/>
        </w:rPr>
        <w:t>Все педагоги, работающие в основной школе, проходят обучение в соответствии с Перспективным планом прохождения педагогами и руково</w:t>
      </w:r>
      <w:r>
        <w:rPr>
          <w:sz w:val="26"/>
          <w:szCs w:val="26"/>
        </w:rPr>
        <w:t>дителями МБОУ «Госконзаводская О</w:t>
      </w:r>
      <w:r w:rsidRPr="00792724">
        <w:rPr>
          <w:sz w:val="26"/>
          <w:szCs w:val="26"/>
        </w:rPr>
        <w:t xml:space="preserve">ОШ» курсов повышения квалификации и профессиональной переподготовки. </w:t>
      </w:r>
    </w:p>
    <w:p w:rsidR="007B7295" w:rsidRPr="00792724" w:rsidRDefault="007B7295" w:rsidP="007B7295">
      <w:pPr>
        <w:ind w:firstLine="709"/>
        <w:jc w:val="both"/>
        <w:rPr>
          <w:sz w:val="26"/>
          <w:szCs w:val="26"/>
        </w:rPr>
      </w:pPr>
      <w:r w:rsidRPr="00792724">
        <w:rPr>
          <w:sz w:val="26"/>
          <w:szCs w:val="26"/>
        </w:rPr>
        <w:t>Педагоги осуществляют профессиональную аттестацию в соответствии с требованиями раз в 5 лет. 100% педагогов соответствуют занимаемой должности «Учитель».</w:t>
      </w:r>
    </w:p>
    <w:p w:rsidR="007B7295" w:rsidRPr="00792724" w:rsidRDefault="007B7295" w:rsidP="007B7295">
      <w:pPr>
        <w:ind w:firstLine="709"/>
        <w:jc w:val="both"/>
        <w:rPr>
          <w:sz w:val="26"/>
          <w:szCs w:val="26"/>
        </w:rPr>
      </w:pPr>
      <w:r w:rsidRPr="00792724">
        <w:rPr>
          <w:sz w:val="26"/>
          <w:szCs w:val="26"/>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1 (раздел «Квалификационные характеристики должностей работников образования»). Образовательная организация укомплектована работниками пищеблока, вспомогательным персоналом. </w:t>
      </w:r>
    </w:p>
    <w:p w:rsidR="007B7295" w:rsidRPr="00792724" w:rsidRDefault="007B7295" w:rsidP="007B7295">
      <w:pPr>
        <w:ind w:firstLine="709"/>
        <w:jc w:val="both"/>
        <w:rPr>
          <w:sz w:val="26"/>
          <w:szCs w:val="26"/>
        </w:rPr>
        <w:sectPr w:rsidR="007B7295" w:rsidRPr="00792724" w:rsidSect="00AD0700">
          <w:pgSz w:w="11906" w:h="16838"/>
          <w:pgMar w:top="567" w:right="567" w:bottom="709" w:left="709" w:header="709" w:footer="709" w:gutter="0"/>
          <w:cols w:space="708"/>
          <w:docGrid w:linePitch="360"/>
        </w:sectPr>
      </w:pPr>
    </w:p>
    <w:p w:rsidR="007B7295" w:rsidRPr="00792724" w:rsidRDefault="007B7295" w:rsidP="007B7295">
      <w:pPr>
        <w:ind w:firstLine="709"/>
        <w:jc w:val="center"/>
        <w:rPr>
          <w:b/>
          <w:sz w:val="26"/>
          <w:szCs w:val="26"/>
        </w:rPr>
      </w:pPr>
      <w:r w:rsidRPr="00792724">
        <w:rPr>
          <w:b/>
          <w:sz w:val="26"/>
          <w:szCs w:val="26"/>
        </w:rPr>
        <w:lastRenderedPageBreak/>
        <w:t>Кадровое обеспечение реализации основной образовательной программы</w:t>
      </w:r>
    </w:p>
    <w:tbl>
      <w:tblPr>
        <w:tblW w:w="10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4"/>
        <w:gridCol w:w="6339"/>
        <w:gridCol w:w="1554"/>
      </w:tblGrid>
      <w:tr w:rsidR="007B7295" w:rsidRPr="00792724" w:rsidTr="00881CE0">
        <w:trPr>
          <w:trHeight w:val="652"/>
          <w:jc w:val="center"/>
        </w:trPr>
        <w:tc>
          <w:tcPr>
            <w:tcW w:w="2364" w:type="dxa"/>
          </w:tcPr>
          <w:p w:rsidR="007B7295" w:rsidRPr="00792724" w:rsidRDefault="007B7295" w:rsidP="00881CE0">
            <w:pPr>
              <w:tabs>
                <w:tab w:val="left" w:pos="720"/>
              </w:tabs>
              <w:ind w:firstLine="61"/>
              <w:jc w:val="center"/>
              <w:rPr>
                <w:i/>
              </w:rPr>
            </w:pPr>
            <w:r w:rsidRPr="00792724">
              <w:rPr>
                <w:i/>
              </w:rPr>
              <w:t>Должность</w:t>
            </w:r>
          </w:p>
        </w:tc>
        <w:tc>
          <w:tcPr>
            <w:tcW w:w="6339" w:type="dxa"/>
          </w:tcPr>
          <w:p w:rsidR="007B7295" w:rsidRPr="00792724" w:rsidRDefault="007B7295" w:rsidP="00881CE0">
            <w:pPr>
              <w:tabs>
                <w:tab w:val="left" w:pos="720"/>
              </w:tabs>
              <w:jc w:val="center"/>
              <w:rPr>
                <w:i/>
              </w:rPr>
            </w:pPr>
            <w:r w:rsidRPr="00792724">
              <w:rPr>
                <w:i/>
              </w:rPr>
              <w:t>Должностные обязанности</w:t>
            </w:r>
          </w:p>
        </w:tc>
        <w:tc>
          <w:tcPr>
            <w:tcW w:w="1554" w:type="dxa"/>
          </w:tcPr>
          <w:p w:rsidR="007B7295" w:rsidRPr="00792724" w:rsidRDefault="007B7295" w:rsidP="00881CE0">
            <w:pPr>
              <w:tabs>
                <w:tab w:val="left" w:pos="720"/>
              </w:tabs>
              <w:ind w:firstLine="5"/>
              <w:jc w:val="center"/>
              <w:rPr>
                <w:i/>
              </w:rPr>
            </w:pPr>
            <w:r w:rsidRPr="00792724">
              <w:rPr>
                <w:i/>
              </w:rPr>
              <w:t>Количество специалистов в ОУ</w:t>
            </w:r>
          </w:p>
        </w:tc>
      </w:tr>
      <w:tr w:rsidR="007B7295" w:rsidRPr="00792724" w:rsidTr="00881CE0">
        <w:trPr>
          <w:jc w:val="center"/>
        </w:trPr>
        <w:tc>
          <w:tcPr>
            <w:tcW w:w="2364" w:type="dxa"/>
          </w:tcPr>
          <w:p w:rsidR="007B7295" w:rsidRPr="00792724" w:rsidRDefault="007B7295" w:rsidP="00881CE0">
            <w:pPr>
              <w:pStyle w:val="af1"/>
              <w:spacing w:before="0" w:beforeAutospacing="0" w:after="0" w:afterAutospacing="0"/>
              <w:ind w:firstLine="61"/>
              <w:rPr>
                <w:bCs/>
              </w:rPr>
            </w:pPr>
            <w:r w:rsidRPr="00792724">
              <w:rPr>
                <w:bCs/>
              </w:rPr>
              <w:t>Руководитель (директор) образовательного учреждения</w:t>
            </w:r>
          </w:p>
        </w:tc>
        <w:tc>
          <w:tcPr>
            <w:tcW w:w="6339" w:type="dxa"/>
          </w:tcPr>
          <w:p w:rsidR="007B7295" w:rsidRPr="00792724" w:rsidRDefault="007B7295" w:rsidP="00881CE0">
            <w:pPr>
              <w:pStyle w:val="af1"/>
              <w:spacing w:before="0" w:beforeAutospacing="0" w:after="0" w:afterAutospacing="0"/>
              <w:jc w:val="both"/>
            </w:pPr>
            <w:r w:rsidRPr="00792724">
              <w:t>Обеспечивает системную образовательную и административно- хозяйственную работу образовательной организации</w:t>
            </w:r>
          </w:p>
        </w:tc>
        <w:tc>
          <w:tcPr>
            <w:tcW w:w="1554" w:type="dxa"/>
          </w:tcPr>
          <w:p w:rsidR="007B7295" w:rsidRPr="00792724" w:rsidRDefault="007B7295" w:rsidP="00881CE0">
            <w:pPr>
              <w:tabs>
                <w:tab w:val="left" w:pos="720"/>
              </w:tabs>
              <w:ind w:firstLine="5"/>
              <w:jc w:val="center"/>
            </w:pPr>
            <w:r w:rsidRPr="00792724">
              <w:t>1</w:t>
            </w:r>
          </w:p>
        </w:tc>
      </w:tr>
      <w:tr w:rsidR="007B7295" w:rsidRPr="00792724" w:rsidTr="00881CE0">
        <w:trPr>
          <w:jc w:val="center"/>
        </w:trPr>
        <w:tc>
          <w:tcPr>
            <w:tcW w:w="2364" w:type="dxa"/>
          </w:tcPr>
          <w:p w:rsidR="007B7295" w:rsidRPr="00792724" w:rsidRDefault="007B7295" w:rsidP="00881CE0">
            <w:pPr>
              <w:pStyle w:val="af1"/>
              <w:spacing w:before="0" w:beforeAutospacing="0" w:after="0" w:afterAutospacing="0"/>
              <w:ind w:firstLine="61"/>
              <w:rPr>
                <w:bCs/>
              </w:rPr>
            </w:pPr>
            <w:r w:rsidRPr="00792724">
              <w:rPr>
                <w:bCs/>
              </w:rPr>
              <w:t>Заместитель директора</w:t>
            </w:r>
          </w:p>
          <w:p w:rsidR="007B7295" w:rsidRPr="00792724" w:rsidRDefault="007B7295" w:rsidP="00881CE0">
            <w:pPr>
              <w:pStyle w:val="af1"/>
              <w:spacing w:before="0" w:beforeAutospacing="0" w:after="0" w:afterAutospacing="0"/>
              <w:ind w:firstLine="61"/>
            </w:pPr>
            <w:r w:rsidRPr="00792724">
              <w:rPr>
                <w:bCs/>
              </w:rPr>
              <w:t xml:space="preserve"> (по УВР)</w:t>
            </w:r>
          </w:p>
          <w:p w:rsidR="007B7295" w:rsidRPr="00792724" w:rsidRDefault="007B7295" w:rsidP="00881CE0">
            <w:pPr>
              <w:pStyle w:val="af1"/>
              <w:spacing w:before="0" w:beforeAutospacing="0" w:after="0" w:afterAutospacing="0"/>
              <w:ind w:firstLine="61"/>
              <w:rPr>
                <w:bCs/>
              </w:rPr>
            </w:pPr>
          </w:p>
        </w:tc>
        <w:tc>
          <w:tcPr>
            <w:tcW w:w="6339" w:type="dxa"/>
          </w:tcPr>
          <w:p w:rsidR="007B7295" w:rsidRPr="00792724" w:rsidRDefault="007B7295" w:rsidP="00881CE0">
            <w:pPr>
              <w:pStyle w:val="af1"/>
              <w:spacing w:before="0" w:beforeAutospacing="0" w:after="0" w:afterAutospacing="0"/>
              <w:jc w:val="both"/>
            </w:pPr>
            <w:r w:rsidRPr="00792724">
              <w:t>Координирует работу педагогов, воспитателей, разработку учебно - 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образовательной деятельности</w:t>
            </w:r>
          </w:p>
        </w:tc>
        <w:tc>
          <w:tcPr>
            <w:tcW w:w="1554" w:type="dxa"/>
          </w:tcPr>
          <w:p w:rsidR="007B7295" w:rsidRPr="00792724" w:rsidRDefault="007B7295" w:rsidP="00881CE0">
            <w:pPr>
              <w:tabs>
                <w:tab w:val="left" w:pos="720"/>
              </w:tabs>
              <w:ind w:firstLine="5"/>
              <w:jc w:val="center"/>
            </w:pPr>
            <w:r w:rsidRPr="00792724">
              <w:t>1</w:t>
            </w:r>
          </w:p>
        </w:tc>
      </w:tr>
      <w:tr w:rsidR="007B7295" w:rsidRPr="00792724" w:rsidTr="00881CE0">
        <w:trPr>
          <w:jc w:val="center"/>
        </w:trPr>
        <w:tc>
          <w:tcPr>
            <w:tcW w:w="2364" w:type="dxa"/>
          </w:tcPr>
          <w:p w:rsidR="007B7295" w:rsidRPr="00792724" w:rsidRDefault="007B7295" w:rsidP="00881CE0">
            <w:pPr>
              <w:pStyle w:val="af1"/>
              <w:spacing w:before="0" w:beforeAutospacing="0" w:after="0" w:afterAutospacing="0"/>
              <w:ind w:firstLine="61"/>
            </w:pPr>
            <w:r w:rsidRPr="00792724">
              <w:t xml:space="preserve">Заместитель директора </w:t>
            </w:r>
          </w:p>
          <w:p w:rsidR="007B7295" w:rsidRPr="00792724" w:rsidRDefault="007B7295" w:rsidP="00881CE0">
            <w:pPr>
              <w:pStyle w:val="af1"/>
              <w:spacing w:before="0" w:beforeAutospacing="0" w:after="0" w:afterAutospacing="0"/>
              <w:ind w:firstLine="61"/>
              <w:rPr>
                <w:bCs/>
              </w:rPr>
            </w:pPr>
            <w:r w:rsidRPr="00792724">
              <w:t>(по ВР)</w:t>
            </w:r>
          </w:p>
        </w:tc>
        <w:tc>
          <w:tcPr>
            <w:tcW w:w="6339" w:type="dxa"/>
          </w:tcPr>
          <w:p w:rsidR="007B7295" w:rsidRPr="00792724" w:rsidRDefault="007B7295" w:rsidP="00881CE0">
            <w:pPr>
              <w:pStyle w:val="af1"/>
              <w:spacing w:before="0" w:beforeAutospacing="0" w:after="0" w:afterAutospacing="0"/>
              <w:jc w:val="both"/>
            </w:pPr>
            <w:r w:rsidRPr="00792724">
              <w:t>Координирует работу педагогов, воспитателей, разработку учебно- методической и иной документации. Обеспечивает совершенствование методов организации воспитательного процесса. Осуществляет контроль за качеством воспитательного процесса.</w:t>
            </w:r>
          </w:p>
        </w:tc>
        <w:tc>
          <w:tcPr>
            <w:tcW w:w="1554" w:type="dxa"/>
          </w:tcPr>
          <w:p w:rsidR="007B7295" w:rsidRPr="00792724" w:rsidRDefault="007B7295" w:rsidP="00881CE0">
            <w:pPr>
              <w:tabs>
                <w:tab w:val="left" w:pos="720"/>
              </w:tabs>
              <w:ind w:firstLine="5"/>
              <w:jc w:val="center"/>
            </w:pPr>
            <w:r w:rsidRPr="00792724">
              <w:t>1</w:t>
            </w:r>
          </w:p>
        </w:tc>
      </w:tr>
      <w:tr w:rsidR="007B7295" w:rsidRPr="00792724" w:rsidTr="00881CE0">
        <w:trPr>
          <w:jc w:val="center"/>
        </w:trPr>
        <w:tc>
          <w:tcPr>
            <w:tcW w:w="2364" w:type="dxa"/>
          </w:tcPr>
          <w:p w:rsidR="007B7295" w:rsidRPr="00792724" w:rsidRDefault="007B7295" w:rsidP="00881CE0">
            <w:pPr>
              <w:pStyle w:val="af1"/>
              <w:spacing w:before="0" w:beforeAutospacing="0" w:after="0" w:afterAutospacing="0"/>
              <w:ind w:firstLine="61"/>
            </w:pPr>
            <w:r w:rsidRPr="00792724">
              <w:rPr>
                <w:bCs/>
              </w:rPr>
              <w:t>Учитель</w:t>
            </w:r>
          </w:p>
          <w:p w:rsidR="007B7295" w:rsidRPr="00792724" w:rsidRDefault="007B7295" w:rsidP="00881CE0">
            <w:pPr>
              <w:pStyle w:val="af1"/>
              <w:spacing w:before="0" w:beforeAutospacing="0" w:after="0" w:afterAutospacing="0"/>
              <w:ind w:firstLine="61"/>
              <w:rPr>
                <w:bCs/>
              </w:rPr>
            </w:pPr>
          </w:p>
        </w:tc>
        <w:tc>
          <w:tcPr>
            <w:tcW w:w="6339" w:type="dxa"/>
          </w:tcPr>
          <w:p w:rsidR="007B7295" w:rsidRPr="00792724" w:rsidRDefault="007B7295" w:rsidP="00881CE0">
            <w:pPr>
              <w:pStyle w:val="af1"/>
              <w:spacing w:before="0" w:beforeAutospacing="0" w:after="0" w:afterAutospacing="0"/>
              <w:jc w:val="both"/>
            </w:pPr>
            <w:r w:rsidRPr="00792724">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1554" w:type="dxa"/>
          </w:tcPr>
          <w:p w:rsidR="007B7295" w:rsidRPr="00792724" w:rsidRDefault="007B7295" w:rsidP="00881CE0">
            <w:pPr>
              <w:tabs>
                <w:tab w:val="left" w:pos="720"/>
              </w:tabs>
              <w:ind w:firstLine="5"/>
              <w:jc w:val="center"/>
            </w:pPr>
            <w:r w:rsidRPr="00792724">
              <w:t>15</w:t>
            </w:r>
          </w:p>
        </w:tc>
      </w:tr>
      <w:tr w:rsidR="007B7295" w:rsidRPr="00792724" w:rsidTr="00881CE0">
        <w:trPr>
          <w:jc w:val="center"/>
        </w:trPr>
        <w:tc>
          <w:tcPr>
            <w:tcW w:w="2364" w:type="dxa"/>
          </w:tcPr>
          <w:p w:rsidR="007B7295" w:rsidRPr="00792724" w:rsidRDefault="007B7295" w:rsidP="00881CE0">
            <w:pPr>
              <w:pStyle w:val="af1"/>
              <w:spacing w:before="0" w:beforeAutospacing="0" w:after="0" w:afterAutospacing="0"/>
              <w:ind w:firstLine="61"/>
            </w:pPr>
            <w:r w:rsidRPr="00792724">
              <w:rPr>
                <w:bCs/>
              </w:rPr>
              <w:t>Социальный педагог</w:t>
            </w:r>
          </w:p>
          <w:p w:rsidR="007B7295" w:rsidRPr="00792724" w:rsidRDefault="007B7295" w:rsidP="00881CE0">
            <w:pPr>
              <w:pStyle w:val="af1"/>
              <w:spacing w:before="0" w:beforeAutospacing="0" w:after="0" w:afterAutospacing="0"/>
              <w:ind w:firstLine="61"/>
              <w:rPr>
                <w:bCs/>
              </w:rPr>
            </w:pPr>
          </w:p>
        </w:tc>
        <w:tc>
          <w:tcPr>
            <w:tcW w:w="6339" w:type="dxa"/>
          </w:tcPr>
          <w:p w:rsidR="007B7295" w:rsidRPr="00792724" w:rsidRDefault="007B7295" w:rsidP="00881CE0">
            <w:pPr>
              <w:pStyle w:val="af1"/>
              <w:spacing w:before="0" w:beforeAutospacing="0" w:after="0" w:afterAutospacing="0"/>
              <w:jc w:val="both"/>
            </w:pPr>
            <w:r w:rsidRPr="00792724">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554" w:type="dxa"/>
          </w:tcPr>
          <w:p w:rsidR="007B7295" w:rsidRPr="00792724" w:rsidRDefault="007B7295" w:rsidP="00881CE0">
            <w:pPr>
              <w:tabs>
                <w:tab w:val="left" w:pos="720"/>
              </w:tabs>
              <w:ind w:firstLine="5"/>
              <w:jc w:val="center"/>
            </w:pPr>
            <w:r w:rsidRPr="00792724">
              <w:t>1</w:t>
            </w:r>
          </w:p>
        </w:tc>
      </w:tr>
      <w:tr w:rsidR="007B7295" w:rsidRPr="00792724" w:rsidTr="00881CE0">
        <w:trPr>
          <w:jc w:val="center"/>
        </w:trPr>
        <w:tc>
          <w:tcPr>
            <w:tcW w:w="2364" w:type="dxa"/>
          </w:tcPr>
          <w:p w:rsidR="007B7295" w:rsidRPr="00792724" w:rsidRDefault="007B7295" w:rsidP="00881CE0">
            <w:pPr>
              <w:pStyle w:val="af1"/>
              <w:spacing w:before="0" w:beforeAutospacing="0" w:after="0" w:afterAutospacing="0"/>
              <w:ind w:firstLine="61"/>
            </w:pPr>
            <w:r w:rsidRPr="00792724">
              <w:rPr>
                <w:bCs/>
              </w:rPr>
              <w:t>Педагог-психолог</w:t>
            </w:r>
          </w:p>
          <w:p w:rsidR="007B7295" w:rsidRPr="00792724" w:rsidRDefault="007B7295" w:rsidP="00881CE0">
            <w:pPr>
              <w:pStyle w:val="af1"/>
              <w:spacing w:before="0" w:beforeAutospacing="0" w:after="0" w:afterAutospacing="0"/>
              <w:ind w:firstLine="61"/>
              <w:rPr>
                <w:bCs/>
              </w:rPr>
            </w:pPr>
          </w:p>
        </w:tc>
        <w:tc>
          <w:tcPr>
            <w:tcW w:w="6339" w:type="dxa"/>
          </w:tcPr>
          <w:p w:rsidR="007B7295" w:rsidRPr="00792724" w:rsidRDefault="007B7295" w:rsidP="00881CE0">
            <w:pPr>
              <w:pStyle w:val="af1"/>
              <w:spacing w:before="0" w:beforeAutospacing="0" w:after="0" w:afterAutospacing="0"/>
              <w:jc w:val="both"/>
            </w:pPr>
            <w:r w:rsidRPr="00792724">
              <w:t xml:space="preserve">Осуществляет профессиональную деятельность, направленную на сохранение психического, соматического и социального благополучия учащихся, воспитанников в процессе воспитания и обучения в образовательной организации. </w:t>
            </w:r>
          </w:p>
        </w:tc>
        <w:tc>
          <w:tcPr>
            <w:tcW w:w="1554" w:type="dxa"/>
          </w:tcPr>
          <w:p w:rsidR="007B7295" w:rsidRPr="00792724" w:rsidRDefault="007B7295" w:rsidP="00881CE0">
            <w:pPr>
              <w:tabs>
                <w:tab w:val="left" w:pos="720"/>
              </w:tabs>
              <w:ind w:firstLine="5"/>
              <w:jc w:val="center"/>
            </w:pPr>
            <w:r w:rsidRPr="00792724">
              <w:t>1</w:t>
            </w:r>
          </w:p>
        </w:tc>
      </w:tr>
      <w:tr w:rsidR="007B7295" w:rsidRPr="00792724" w:rsidTr="00881CE0">
        <w:trPr>
          <w:jc w:val="center"/>
        </w:trPr>
        <w:tc>
          <w:tcPr>
            <w:tcW w:w="2364" w:type="dxa"/>
          </w:tcPr>
          <w:p w:rsidR="007B7295" w:rsidRPr="00792724" w:rsidRDefault="007B7295" w:rsidP="00881CE0">
            <w:r w:rsidRPr="00792724">
              <w:t>Учитель-логопед</w:t>
            </w:r>
          </w:p>
        </w:tc>
        <w:tc>
          <w:tcPr>
            <w:tcW w:w="6339" w:type="dxa"/>
          </w:tcPr>
          <w:p w:rsidR="007B7295" w:rsidRPr="00792724" w:rsidRDefault="007B7295" w:rsidP="00881CE0">
            <w:r w:rsidRPr="00792724">
              <w:t>Осуществляет профессиональную деятельность, направленную на максимальную коррекцию недостатков в развитии у обучающихся с нарушениями в развитии</w:t>
            </w:r>
          </w:p>
        </w:tc>
        <w:tc>
          <w:tcPr>
            <w:tcW w:w="1554" w:type="dxa"/>
          </w:tcPr>
          <w:p w:rsidR="007B7295" w:rsidRPr="00792724" w:rsidRDefault="007B7295" w:rsidP="00881CE0">
            <w:pPr>
              <w:jc w:val="center"/>
            </w:pPr>
            <w:r w:rsidRPr="00792724">
              <w:t>1</w:t>
            </w:r>
          </w:p>
        </w:tc>
      </w:tr>
      <w:tr w:rsidR="007B7295" w:rsidRPr="00792724" w:rsidTr="00881CE0">
        <w:trPr>
          <w:jc w:val="center"/>
        </w:trPr>
        <w:tc>
          <w:tcPr>
            <w:tcW w:w="2364" w:type="dxa"/>
          </w:tcPr>
          <w:p w:rsidR="007B7295" w:rsidRPr="00792724" w:rsidRDefault="007B7295" w:rsidP="00881CE0">
            <w:pPr>
              <w:pStyle w:val="af1"/>
              <w:spacing w:before="0" w:beforeAutospacing="0" w:after="0" w:afterAutospacing="0"/>
              <w:ind w:firstLine="61"/>
            </w:pPr>
            <w:r w:rsidRPr="00792724">
              <w:rPr>
                <w:bCs/>
              </w:rPr>
              <w:t xml:space="preserve">Секретарь </w:t>
            </w:r>
          </w:p>
          <w:p w:rsidR="007B7295" w:rsidRPr="00792724" w:rsidRDefault="007B7295" w:rsidP="00881CE0">
            <w:pPr>
              <w:pStyle w:val="af1"/>
              <w:spacing w:before="0" w:beforeAutospacing="0" w:after="0" w:afterAutospacing="0"/>
              <w:ind w:firstLine="61"/>
              <w:rPr>
                <w:bCs/>
              </w:rPr>
            </w:pPr>
          </w:p>
        </w:tc>
        <w:tc>
          <w:tcPr>
            <w:tcW w:w="6339" w:type="dxa"/>
          </w:tcPr>
          <w:p w:rsidR="007B7295" w:rsidRPr="00792724" w:rsidRDefault="007B7295" w:rsidP="00881CE0">
            <w:pPr>
              <w:pStyle w:val="af1"/>
              <w:spacing w:before="0" w:beforeAutospacing="0" w:after="0" w:afterAutospacing="0"/>
              <w:jc w:val="both"/>
            </w:pPr>
            <w:r w:rsidRPr="00792724">
              <w:t xml:space="preserve">Принимает поступающую в образовательную организацию корреспонденцию, передает ее конкретным исполнителям. Ведет делопроизводство. Выполняет различные операции с применением компьютерной техники по программам, предназначенным для сбора, обработки и представления информации. </w:t>
            </w:r>
          </w:p>
        </w:tc>
        <w:tc>
          <w:tcPr>
            <w:tcW w:w="1554" w:type="dxa"/>
          </w:tcPr>
          <w:p w:rsidR="007B7295" w:rsidRPr="00792724" w:rsidRDefault="007B7295" w:rsidP="00881CE0">
            <w:pPr>
              <w:tabs>
                <w:tab w:val="left" w:pos="720"/>
              </w:tabs>
              <w:ind w:firstLine="5"/>
              <w:jc w:val="center"/>
            </w:pPr>
            <w:r w:rsidRPr="00792724">
              <w:t>1</w:t>
            </w:r>
          </w:p>
        </w:tc>
      </w:tr>
      <w:tr w:rsidR="007B7295" w:rsidRPr="00792724" w:rsidTr="00881CE0">
        <w:trPr>
          <w:jc w:val="center"/>
        </w:trPr>
        <w:tc>
          <w:tcPr>
            <w:tcW w:w="2364" w:type="dxa"/>
          </w:tcPr>
          <w:p w:rsidR="007B7295" w:rsidRPr="00792724" w:rsidRDefault="007B7295" w:rsidP="00881CE0">
            <w:pPr>
              <w:pStyle w:val="af1"/>
              <w:spacing w:before="0" w:beforeAutospacing="0" w:after="0" w:afterAutospacing="0"/>
              <w:ind w:firstLine="61"/>
              <w:rPr>
                <w:bCs/>
              </w:rPr>
            </w:pPr>
            <w:r w:rsidRPr="00792724">
              <w:rPr>
                <w:bCs/>
              </w:rPr>
              <w:t xml:space="preserve">Педагог-библиотекарь </w:t>
            </w:r>
          </w:p>
        </w:tc>
        <w:tc>
          <w:tcPr>
            <w:tcW w:w="6339" w:type="dxa"/>
          </w:tcPr>
          <w:p w:rsidR="007B7295" w:rsidRPr="00792724" w:rsidRDefault="007B7295" w:rsidP="00881CE0">
            <w:pPr>
              <w:pStyle w:val="af1"/>
              <w:spacing w:before="0" w:beforeAutospacing="0" w:after="0" w:afterAutospacing="0"/>
              <w:jc w:val="both"/>
            </w:pPr>
            <w:r w:rsidRPr="00792724">
              <w:t>Обеспечивает доступ учащихся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учащихся.</w:t>
            </w:r>
          </w:p>
        </w:tc>
        <w:tc>
          <w:tcPr>
            <w:tcW w:w="1554" w:type="dxa"/>
          </w:tcPr>
          <w:p w:rsidR="007B7295" w:rsidRPr="00792724" w:rsidRDefault="007B7295" w:rsidP="00881CE0">
            <w:pPr>
              <w:tabs>
                <w:tab w:val="left" w:pos="720"/>
              </w:tabs>
              <w:ind w:firstLine="5"/>
              <w:jc w:val="center"/>
            </w:pPr>
            <w:r w:rsidRPr="00792724">
              <w:t>1</w:t>
            </w:r>
          </w:p>
        </w:tc>
      </w:tr>
    </w:tbl>
    <w:p w:rsidR="007B7295" w:rsidRPr="00792724" w:rsidRDefault="007B7295" w:rsidP="007B7295">
      <w:pPr>
        <w:ind w:firstLine="709"/>
        <w:jc w:val="both"/>
        <w:rPr>
          <w:sz w:val="26"/>
          <w:szCs w:val="26"/>
        </w:rPr>
        <w:sectPr w:rsidR="007B7295" w:rsidRPr="00792724" w:rsidSect="00AD0700">
          <w:pgSz w:w="11906" w:h="16838"/>
          <w:pgMar w:top="567" w:right="567" w:bottom="709" w:left="709" w:header="709" w:footer="709" w:gutter="0"/>
          <w:cols w:space="708"/>
          <w:docGrid w:linePitch="360"/>
        </w:sectPr>
      </w:pPr>
    </w:p>
    <w:p w:rsidR="007B7295" w:rsidRPr="00792724" w:rsidRDefault="007B7295" w:rsidP="007B7295">
      <w:pPr>
        <w:ind w:firstLine="709"/>
        <w:jc w:val="both"/>
        <w:rPr>
          <w:color w:val="FF0000"/>
          <w:sz w:val="26"/>
          <w:szCs w:val="26"/>
        </w:rPr>
      </w:pPr>
      <w:r w:rsidRPr="00792724">
        <w:rPr>
          <w:sz w:val="26"/>
          <w:szCs w:val="26"/>
        </w:rPr>
        <w:lastRenderedPageBreak/>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(см. Приложение. Перспективный план прохождения педагогами и руководителями МБОУ «Госконзаводская СОШ» курсов повышения квалификации и профессиональной переподготовки»)</w:t>
      </w:r>
    </w:p>
    <w:p w:rsidR="007B7295" w:rsidRPr="00792724" w:rsidRDefault="007B7295" w:rsidP="007B7295">
      <w:pPr>
        <w:ind w:firstLine="709"/>
        <w:jc w:val="both"/>
        <w:rPr>
          <w:sz w:val="26"/>
          <w:szCs w:val="26"/>
        </w:rPr>
      </w:pPr>
      <w:r w:rsidRPr="00792724">
        <w:rPr>
          <w:bCs/>
          <w:sz w:val="26"/>
          <w:szCs w:val="26"/>
        </w:rPr>
        <w:t>Ожидаемый результат повышения квалификации — профессиональная готовность работников образования к реализации ФГОС:</w:t>
      </w:r>
    </w:p>
    <w:p w:rsidR="007B7295" w:rsidRPr="00792724" w:rsidRDefault="007B7295" w:rsidP="007B7295">
      <w:pPr>
        <w:ind w:firstLine="709"/>
        <w:jc w:val="both"/>
        <w:rPr>
          <w:sz w:val="26"/>
          <w:szCs w:val="26"/>
        </w:rPr>
      </w:pPr>
      <w:r w:rsidRPr="00792724">
        <w:rPr>
          <w:b/>
          <w:bCs/>
          <w:sz w:val="26"/>
          <w:szCs w:val="26"/>
        </w:rPr>
        <w:t>• </w:t>
      </w:r>
      <w:r w:rsidRPr="00792724">
        <w:rPr>
          <w:bCs/>
          <w:sz w:val="26"/>
          <w:szCs w:val="26"/>
        </w:rPr>
        <w:t>обеспечение</w:t>
      </w:r>
      <w:r w:rsidRPr="00792724">
        <w:rPr>
          <w:sz w:val="26"/>
          <w:szCs w:val="26"/>
        </w:rPr>
        <w:t xml:space="preserve"> оптимального вхождения педагогов в систему ценностей современного образования;</w:t>
      </w:r>
    </w:p>
    <w:p w:rsidR="007B7295" w:rsidRPr="00792724" w:rsidRDefault="007B7295" w:rsidP="007B7295">
      <w:pPr>
        <w:ind w:firstLine="709"/>
        <w:jc w:val="both"/>
        <w:rPr>
          <w:sz w:val="26"/>
          <w:szCs w:val="26"/>
        </w:rPr>
      </w:pPr>
      <w:r w:rsidRPr="00792724">
        <w:rPr>
          <w:b/>
          <w:bCs/>
          <w:sz w:val="26"/>
          <w:szCs w:val="26"/>
        </w:rPr>
        <w:t>• </w:t>
      </w:r>
      <w:r w:rsidRPr="00792724">
        <w:rPr>
          <w:bCs/>
          <w:sz w:val="26"/>
          <w:szCs w:val="26"/>
        </w:rPr>
        <w:t xml:space="preserve">принятие </w:t>
      </w:r>
      <w:r w:rsidRPr="00792724">
        <w:rPr>
          <w:sz w:val="26"/>
          <w:szCs w:val="26"/>
        </w:rPr>
        <w:t>идеологии ФГОС общего образования;</w:t>
      </w:r>
    </w:p>
    <w:p w:rsidR="007B7295" w:rsidRPr="00792724" w:rsidRDefault="007B7295" w:rsidP="007B7295">
      <w:pPr>
        <w:ind w:firstLine="709"/>
        <w:jc w:val="both"/>
        <w:rPr>
          <w:sz w:val="26"/>
          <w:szCs w:val="26"/>
        </w:rPr>
      </w:pPr>
      <w:r w:rsidRPr="00792724">
        <w:rPr>
          <w:bCs/>
          <w:sz w:val="26"/>
          <w:szCs w:val="26"/>
        </w:rPr>
        <w:t>• освоение</w:t>
      </w:r>
      <w:r w:rsidRPr="00792724">
        <w:rPr>
          <w:sz w:val="26"/>
          <w:szCs w:val="26"/>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учащихся;</w:t>
      </w:r>
    </w:p>
    <w:p w:rsidR="007B7295" w:rsidRPr="00792724" w:rsidRDefault="007B7295" w:rsidP="007B7295">
      <w:pPr>
        <w:ind w:firstLine="709"/>
        <w:jc w:val="both"/>
        <w:rPr>
          <w:sz w:val="26"/>
          <w:szCs w:val="26"/>
        </w:rPr>
      </w:pPr>
      <w:r w:rsidRPr="00792724">
        <w:rPr>
          <w:bCs/>
          <w:sz w:val="26"/>
          <w:szCs w:val="26"/>
        </w:rPr>
        <w:t>• овладение</w:t>
      </w:r>
      <w:r w:rsidRPr="00792724">
        <w:rPr>
          <w:sz w:val="26"/>
          <w:szCs w:val="26"/>
        </w:rPr>
        <w:t xml:space="preserve"> учебно-методическими и информационно-методическими ресурсами, необходимыми для успешного решения задач ФГОС.</w:t>
      </w:r>
    </w:p>
    <w:p w:rsidR="007B7295" w:rsidRPr="00792724" w:rsidRDefault="007B7295" w:rsidP="007B7295">
      <w:pPr>
        <w:ind w:firstLine="709"/>
        <w:jc w:val="center"/>
        <w:rPr>
          <w:b/>
          <w:sz w:val="26"/>
          <w:szCs w:val="26"/>
        </w:rPr>
      </w:pPr>
      <w:r w:rsidRPr="00792724">
        <w:rPr>
          <w:b/>
          <w:sz w:val="26"/>
          <w:szCs w:val="26"/>
        </w:rPr>
        <w:t>Критерии  оценки результативности деятельности педагогических работников</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905"/>
        <w:gridCol w:w="5430"/>
      </w:tblGrid>
      <w:tr w:rsidR="007B7295" w:rsidRPr="00792724" w:rsidTr="00881CE0">
        <w:tc>
          <w:tcPr>
            <w:tcW w:w="1109" w:type="pct"/>
            <w:shd w:val="clear" w:color="auto" w:fill="auto"/>
          </w:tcPr>
          <w:p w:rsidR="007B7295" w:rsidRPr="00792724" w:rsidRDefault="007B7295" w:rsidP="00881CE0">
            <w:pPr>
              <w:ind w:firstLine="142"/>
              <w:jc w:val="center"/>
              <w:rPr>
                <w:bCs/>
                <w:i/>
              </w:rPr>
            </w:pPr>
            <w:r w:rsidRPr="00792724">
              <w:rPr>
                <w:bCs/>
                <w:i/>
              </w:rPr>
              <w:t>Критерии  оценки</w:t>
            </w:r>
          </w:p>
        </w:tc>
        <w:tc>
          <w:tcPr>
            <w:tcW w:w="1356" w:type="pct"/>
            <w:shd w:val="clear" w:color="auto" w:fill="auto"/>
          </w:tcPr>
          <w:p w:rsidR="007B7295" w:rsidRPr="00792724" w:rsidRDefault="007B7295" w:rsidP="00881CE0">
            <w:pPr>
              <w:ind w:firstLine="152"/>
              <w:jc w:val="center"/>
              <w:rPr>
                <w:bCs/>
                <w:i/>
              </w:rPr>
            </w:pPr>
            <w:r w:rsidRPr="00792724">
              <w:rPr>
                <w:bCs/>
                <w:i/>
              </w:rPr>
              <w:t>Содержания критерия</w:t>
            </w:r>
          </w:p>
        </w:tc>
        <w:tc>
          <w:tcPr>
            <w:tcW w:w="2535" w:type="pct"/>
            <w:shd w:val="clear" w:color="auto" w:fill="auto"/>
          </w:tcPr>
          <w:p w:rsidR="007B7295" w:rsidRPr="00792724" w:rsidRDefault="007B7295" w:rsidP="00881CE0">
            <w:pPr>
              <w:ind w:firstLine="43"/>
              <w:jc w:val="center"/>
              <w:rPr>
                <w:bCs/>
                <w:i/>
              </w:rPr>
            </w:pPr>
            <w:r w:rsidRPr="00792724">
              <w:rPr>
                <w:bCs/>
                <w:i/>
              </w:rPr>
              <w:t>Показатели</w:t>
            </w:r>
          </w:p>
        </w:tc>
      </w:tr>
      <w:tr w:rsidR="007B7295" w:rsidRPr="00792724" w:rsidTr="00881CE0">
        <w:tc>
          <w:tcPr>
            <w:tcW w:w="1109" w:type="pct"/>
            <w:shd w:val="clear" w:color="auto" w:fill="auto"/>
          </w:tcPr>
          <w:p w:rsidR="007B7295" w:rsidRPr="00792724" w:rsidRDefault="007B7295" w:rsidP="00881CE0">
            <w:pPr>
              <w:ind w:firstLine="142"/>
              <w:jc w:val="both"/>
              <w:rPr>
                <w:b/>
                <w:bCs/>
              </w:rPr>
            </w:pPr>
            <w:r w:rsidRPr="00792724">
              <w:rPr>
                <w:bCs/>
              </w:rPr>
              <w:t>Формирование учебно-предметных компетентностей у учащихся  (предметные результаты)</w:t>
            </w:r>
          </w:p>
          <w:p w:rsidR="007B7295" w:rsidRPr="00792724" w:rsidRDefault="007B7295" w:rsidP="00881CE0">
            <w:pPr>
              <w:ind w:firstLine="142"/>
              <w:jc w:val="both"/>
              <w:rPr>
                <w:b/>
                <w:bCs/>
              </w:rPr>
            </w:pPr>
          </w:p>
          <w:p w:rsidR="007B7295" w:rsidRPr="00792724" w:rsidRDefault="007B7295" w:rsidP="00881CE0">
            <w:pPr>
              <w:ind w:firstLine="142"/>
              <w:jc w:val="both"/>
              <w:rPr>
                <w:b/>
                <w:bCs/>
              </w:rPr>
            </w:pPr>
          </w:p>
        </w:tc>
        <w:tc>
          <w:tcPr>
            <w:tcW w:w="1356" w:type="pct"/>
            <w:shd w:val="clear" w:color="auto" w:fill="auto"/>
          </w:tcPr>
          <w:p w:rsidR="007B7295" w:rsidRPr="00792724" w:rsidRDefault="007B7295" w:rsidP="00881CE0">
            <w:pPr>
              <w:ind w:firstLine="152"/>
              <w:jc w:val="both"/>
            </w:pPr>
            <w:r w:rsidRPr="00792724">
              <w:t>Сформированность данных компетентностей предполагает наличие знаний, умений и способностей учащихся, обеспечивающих успешность освоения федеральных государственных стандартов и образовательных программ ОО (способность применять знания на практике, способность к обучению, способность адаптации к новым  ситуациям, способность генерировать  идеи, воля к успеху, способность к анализу и синтезу и др.).</w:t>
            </w:r>
          </w:p>
          <w:p w:rsidR="007B7295" w:rsidRPr="00792724" w:rsidRDefault="007B7295" w:rsidP="00881CE0">
            <w:pPr>
              <w:ind w:firstLine="152"/>
              <w:jc w:val="both"/>
            </w:pPr>
            <w:r w:rsidRPr="00792724">
              <w:t>Данный критерий, в первую очередь, позволяет судить о профессионализме и эффективности  работы учителя.</w:t>
            </w:r>
          </w:p>
        </w:tc>
        <w:tc>
          <w:tcPr>
            <w:tcW w:w="2535" w:type="pct"/>
            <w:shd w:val="clear" w:color="auto" w:fill="auto"/>
          </w:tcPr>
          <w:p w:rsidR="007B7295" w:rsidRPr="00792724" w:rsidRDefault="007B7295" w:rsidP="00881CE0">
            <w:pPr>
              <w:numPr>
                <w:ilvl w:val="0"/>
                <w:numId w:val="28"/>
              </w:numPr>
              <w:ind w:left="0" w:firstLine="43"/>
              <w:jc w:val="both"/>
            </w:pPr>
            <w:r w:rsidRPr="00792724">
              <w:rPr>
                <w:b/>
              </w:rPr>
              <w:t>позитивная динамика уровня  обученности</w:t>
            </w:r>
            <w:r w:rsidRPr="00792724">
              <w:t xml:space="preserve">  учащихся за период  от сентября к маю  месяцу, от мая  одного года к маю месяцу  следующего  учебного года;</w:t>
            </w:r>
          </w:p>
          <w:p w:rsidR="007B7295" w:rsidRPr="00792724" w:rsidRDefault="007B7295" w:rsidP="00881CE0">
            <w:pPr>
              <w:numPr>
                <w:ilvl w:val="0"/>
                <w:numId w:val="28"/>
              </w:numPr>
              <w:ind w:left="0" w:firstLine="43"/>
              <w:jc w:val="both"/>
            </w:pPr>
            <w:r w:rsidRPr="00792724">
              <w:rPr>
                <w:b/>
              </w:rPr>
              <w:t>увеличение количества учащихся (в %), принимающих участие, в также победивших в предметных олимпиадах</w:t>
            </w:r>
            <w:r w:rsidRPr="00792724">
              <w:t xml:space="preserve"> и других предметных конкурсных мероприятиях школьного, окружного, городского, регионального, федерального и международных  уровней. Индикатором данного критерия могут служить награды различного  уровня, а также реестр участников конкурсных мероприятий;</w:t>
            </w:r>
          </w:p>
          <w:p w:rsidR="007B7295" w:rsidRPr="00792724" w:rsidRDefault="007B7295" w:rsidP="00881CE0">
            <w:pPr>
              <w:numPr>
                <w:ilvl w:val="0"/>
                <w:numId w:val="28"/>
              </w:numPr>
              <w:ind w:left="0" w:firstLine="43"/>
              <w:jc w:val="both"/>
            </w:pPr>
            <w:r w:rsidRPr="00792724">
              <w:rPr>
                <w:b/>
              </w:rPr>
              <w:t>увеличение количества творческих (научных, проектных и других) работ учащихся</w:t>
            </w:r>
            <w:r w:rsidRPr="00792724">
              <w:t xml:space="preserve"> 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w:t>
            </w:r>
          </w:p>
          <w:p w:rsidR="007B7295" w:rsidRPr="00792724" w:rsidRDefault="007B7295" w:rsidP="00881CE0">
            <w:pPr>
              <w:numPr>
                <w:ilvl w:val="0"/>
                <w:numId w:val="28"/>
              </w:numPr>
              <w:ind w:left="0" w:firstLine="43"/>
              <w:jc w:val="both"/>
            </w:pPr>
            <w:r w:rsidRPr="00792724">
              <w:rPr>
                <w:b/>
              </w:rPr>
              <w:t>посещаемость кружков, секций, элективных курсов.</w:t>
            </w:r>
            <w:r w:rsidRPr="00792724">
              <w:t xml:space="preserve"> Индикаторами данного  показателя могут быть численность, посещаемость и сохранность контингента  учащихся, подтверждаемые соответствующими  документами и школьной отчетностью.</w:t>
            </w:r>
          </w:p>
        </w:tc>
      </w:tr>
      <w:tr w:rsidR="007B7295" w:rsidRPr="00792724" w:rsidTr="00881CE0">
        <w:tc>
          <w:tcPr>
            <w:tcW w:w="1109" w:type="pct"/>
            <w:shd w:val="clear" w:color="auto" w:fill="auto"/>
          </w:tcPr>
          <w:p w:rsidR="007B7295" w:rsidRPr="00792724" w:rsidRDefault="007B7295" w:rsidP="00881CE0">
            <w:pPr>
              <w:ind w:firstLine="142"/>
              <w:jc w:val="both"/>
              <w:rPr>
                <w:b/>
                <w:bCs/>
              </w:rPr>
            </w:pPr>
            <w:r w:rsidRPr="00792724">
              <w:rPr>
                <w:bCs/>
              </w:rPr>
              <w:t>Формирование социальных компетентностей (личностные  результаты)</w:t>
            </w:r>
          </w:p>
        </w:tc>
        <w:tc>
          <w:tcPr>
            <w:tcW w:w="1356" w:type="pct"/>
            <w:shd w:val="clear" w:color="auto" w:fill="auto"/>
          </w:tcPr>
          <w:p w:rsidR="007B7295" w:rsidRPr="00792724" w:rsidRDefault="007B7295" w:rsidP="00881CE0">
            <w:pPr>
              <w:ind w:firstLine="152"/>
              <w:jc w:val="both"/>
            </w:pPr>
            <w:r w:rsidRPr="00792724">
              <w:t xml:space="preserve">Сформированность данного  типа компетентности предполагает  способность  учащихся  брать на себя ответственность, </w:t>
            </w:r>
            <w:r w:rsidRPr="00792724">
              <w:lastRenderedPageBreak/>
              <w:t>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p w:rsidR="007B7295" w:rsidRPr="00792724" w:rsidRDefault="007B7295" w:rsidP="00881CE0">
            <w:pPr>
              <w:ind w:firstLine="152"/>
              <w:jc w:val="both"/>
              <w:rPr>
                <w:b/>
              </w:rPr>
            </w:pPr>
          </w:p>
        </w:tc>
        <w:tc>
          <w:tcPr>
            <w:tcW w:w="2535" w:type="pct"/>
            <w:shd w:val="clear" w:color="auto" w:fill="auto"/>
          </w:tcPr>
          <w:p w:rsidR="007B7295" w:rsidRPr="00792724" w:rsidRDefault="007B7295" w:rsidP="00881CE0">
            <w:pPr>
              <w:numPr>
                <w:ilvl w:val="0"/>
                <w:numId w:val="29"/>
              </w:numPr>
              <w:ind w:left="0" w:firstLine="43"/>
              <w:jc w:val="both"/>
            </w:pPr>
            <w:r w:rsidRPr="00792724">
              <w:rPr>
                <w:b/>
              </w:rPr>
              <w:lastRenderedPageBreak/>
              <w:t xml:space="preserve">активность учащихся в жизни и решении  проблем класса, школы и окружающего социума </w:t>
            </w:r>
            <w:r w:rsidRPr="00792724">
              <w:t xml:space="preserve"> посредством участия  в институтах школьного  самоуправления, социальных проектах. Индикатором по данному критерию могут являться  официальные письма благодарности, отзывы, положительная </w:t>
            </w:r>
            <w:r w:rsidRPr="00792724">
              <w:lastRenderedPageBreak/>
              <w:t>информация  в СМИ  о деятельности  учащихся  ОО (волонтерское  движение, благотворительные акции и др.);</w:t>
            </w:r>
          </w:p>
          <w:p w:rsidR="007B7295" w:rsidRPr="00792724" w:rsidRDefault="007B7295" w:rsidP="00881CE0">
            <w:pPr>
              <w:numPr>
                <w:ilvl w:val="0"/>
                <w:numId w:val="29"/>
              </w:numPr>
              <w:ind w:left="0" w:firstLine="43"/>
              <w:jc w:val="both"/>
            </w:pPr>
            <w:r w:rsidRPr="00792724">
              <w:rPr>
                <w:b/>
              </w:rPr>
              <w:t>сформированность  правового поведения.</w:t>
            </w:r>
            <w:r w:rsidRPr="00792724">
              <w:t xml:space="preserve">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7B7295" w:rsidRPr="00792724" w:rsidRDefault="007B7295" w:rsidP="00881CE0">
            <w:pPr>
              <w:numPr>
                <w:ilvl w:val="0"/>
                <w:numId w:val="29"/>
              </w:numPr>
              <w:ind w:left="0" w:firstLine="43"/>
              <w:jc w:val="both"/>
            </w:pPr>
            <w:r w:rsidRPr="00792724">
              <w:rPr>
                <w:b/>
              </w:rPr>
              <w:t>процент успешно социализирующихся детей  группы риска</w:t>
            </w:r>
            <w:r w:rsidRPr="00792724">
              <w:t>. Индикатором по данному критерию может быть отрицательная  динамика распространения наркомании и алкоголизма, числа детей, стоящих на учете;</w:t>
            </w:r>
          </w:p>
          <w:p w:rsidR="007B7295" w:rsidRPr="00792724" w:rsidRDefault="007B7295" w:rsidP="00881CE0">
            <w:pPr>
              <w:numPr>
                <w:ilvl w:val="0"/>
                <w:numId w:val="29"/>
              </w:numPr>
              <w:ind w:left="0" w:firstLine="43"/>
              <w:jc w:val="both"/>
            </w:pPr>
            <w:r w:rsidRPr="00792724">
              <w:rPr>
                <w:b/>
              </w:rPr>
              <w:t>наличие индивидуальных  образовательных траекторий учащихся</w:t>
            </w:r>
            <w:r w:rsidRPr="00792724">
              <w:t>, ориентированных на получение доступного  образования. Индикатором  по данному  критерию может быть доля школьников, обучающихся по индивидуальным  образовательным программам;</w:t>
            </w:r>
          </w:p>
          <w:p w:rsidR="007B7295" w:rsidRPr="00792724" w:rsidRDefault="007B7295" w:rsidP="00881CE0">
            <w:pPr>
              <w:numPr>
                <w:ilvl w:val="0"/>
                <w:numId w:val="29"/>
              </w:numPr>
              <w:ind w:left="0" w:firstLine="43"/>
              <w:jc w:val="both"/>
              <w:rPr>
                <w:b/>
              </w:rPr>
            </w:pPr>
            <w:r w:rsidRPr="00792724">
              <w:rPr>
                <w:b/>
              </w:rPr>
              <w:t>участие в разнообразных  межвозрастных социально значимых проектах.</w:t>
            </w:r>
            <w:r w:rsidRPr="00792724">
              <w:t xml:space="preserve"> Индикатором по данному  критерию может быть доля обучающихся, участвующих в межвозрастных  проектах.</w:t>
            </w:r>
          </w:p>
        </w:tc>
      </w:tr>
      <w:tr w:rsidR="007B7295" w:rsidRPr="00792724" w:rsidTr="00881CE0">
        <w:tc>
          <w:tcPr>
            <w:tcW w:w="1109" w:type="pct"/>
            <w:shd w:val="clear" w:color="auto" w:fill="auto"/>
          </w:tcPr>
          <w:p w:rsidR="007B7295" w:rsidRPr="00792724" w:rsidRDefault="007B7295" w:rsidP="00881CE0">
            <w:pPr>
              <w:ind w:firstLine="142"/>
              <w:jc w:val="both"/>
              <w:rPr>
                <w:b/>
                <w:bCs/>
              </w:rPr>
            </w:pPr>
            <w:r w:rsidRPr="00792724">
              <w:rPr>
                <w:bCs/>
              </w:rPr>
              <w:lastRenderedPageBreak/>
              <w:t>Формирование поликультурных компетентностей (личностные  результаты)</w:t>
            </w:r>
          </w:p>
        </w:tc>
        <w:tc>
          <w:tcPr>
            <w:tcW w:w="1356" w:type="pct"/>
            <w:shd w:val="clear" w:color="auto" w:fill="auto"/>
          </w:tcPr>
          <w:p w:rsidR="007B7295" w:rsidRPr="00792724" w:rsidRDefault="007B7295" w:rsidP="00881CE0">
            <w:pPr>
              <w:ind w:firstLine="152"/>
              <w:jc w:val="both"/>
            </w:pPr>
            <w:r w:rsidRPr="00792724">
              <w:t>Поликультурная компетентность 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p w:rsidR="007B7295" w:rsidRPr="00792724" w:rsidRDefault="007B7295" w:rsidP="00881CE0">
            <w:pPr>
              <w:ind w:firstLine="152"/>
              <w:jc w:val="both"/>
              <w:rPr>
                <w:b/>
              </w:rPr>
            </w:pPr>
          </w:p>
        </w:tc>
        <w:tc>
          <w:tcPr>
            <w:tcW w:w="2535" w:type="pct"/>
            <w:shd w:val="clear" w:color="auto" w:fill="auto"/>
          </w:tcPr>
          <w:p w:rsidR="007B7295" w:rsidRPr="00792724" w:rsidRDefault="007B7295" w:rsidP="00881CE0">
            <w:pPr>
              <w:numPr>
                <w:ilvl w:val="0"/>
                <w:numId w:val="30"/>
              </w:numPr>
              <w:ind w:left="0" w:firstLine="43"/>
              <w:jc w:val="both"/>
            </w:pPr>
            <w:r w:rsidRPr="00792724">
              <w:rPr>
                <w:b/>
              </w:rPr>
              <w:t>результаты  исследования толерантности</w:t>
            </w:r>
            <w:r w:rsidRPr="00792724">
              <w:t xml:space="preserve">  в классе;</w:t>
            </w:r>
          </w:p>
          <w:p w:rsidR="007B7295" w:rsidRPr="00792724" w:rsidRDefault="007B7295" w:rsidP="00881CE0">
            <w:pPr>
              <w:numPr>
                <w:ilvl w:val="0"/>
                <w:numId w:val="30"/>
              </w:numPr>
              <w:ind w:left="0" w:firstLine="43"/>
              <w:jc w:val="both"/>
            </w:pPr>
            <w:r w:rsidRPr="00792724">
              <w:rPr>
                <w:b/>
              </w:rPr>
              <w:t>участие учащихся в программах международного сотрудничества</w:t>
            </w:r>
            <w:r w:rsidRPr="00792724">
              <w:t xml:space="preserve"> (обмены, стажировки и т.п.). Индикатором  по данному  критерию  могут  являться  различные  документы, подтверждающие участие в международной программе;</w:t>
            </w:r>
          </w:p>
          <w:p w:rsidR="007B7295" w:rsidRPr="00792724" w:rsidRDefault="007B7295" w:rsidP="00881CE0">
            <w:pPr>
              <w:numPr>
                <w:ilvl w:val="0"/>
                <w:numId w:val="30"/>
              </w:numPr>
              <w:ind w:left="99" w:firstLine="43"/>
              <w:jc w:val="both"/>
            </w:pPr>
            <w:r w:rsidRPr="00792724">
              <w:rPr>
                <w:b/>
              </w:rPr>
              <w:t xml:space="preserve">участие в мероприятиях, посвященных укреплению взаимопонимания, взаимной  поддержки  и дружбы  </w:t>
            </w:r>
            <w:r w:rsidRPr="00792724">
              <w:t>между представителями различных  социальных слоев, национальностей  и конфессий. Индикатор – официальная благодарность организаторов мероприятий, их участников в адрес обуучающихся образовательной организации (класса);</w:t>
            </w:r>
          </w:p>
          <w:p w:rsidR="007B7295" w:rsidRPr="00792724" w:rsidRDefault="007B7295" w:rsidP="00881CE0">
            <w:pPr>
              <w:numPr>
                <w:ilvl w:val="0"/>
                <w:numId w:val="30"/>
              </w:numPr>
              <w:ind w:left="0" w:firstLine="43"/>
              <w:jc w:val="both"/>
              <w:rPr>
                <w:b/>
              </w:rPr>
            </w:pPr>
            <w:r w:rsidRPr="00792724">
              <w:rPr>
                <w:b/>
              </w:rPr>
              <w:t>знание и уважение культурных традиций,</w:t>
            </w:r>
            <w:r w:rsidRPr="00792724">
              <w:t xml:space="preserve"> способствующих интеграции  учащихся в глобальное  сообщество. Индикатор – участие в конкурсах, проектах.</w:t>
            </w:r>
          </w:p>
        </w:tc>
      </w:tr>
      <w:tr w:rsidR="007B7295" w:rsidRPr="00792724" w:rsidTr="00881CE0">
        <w:tc>
          <w:tcPr>
            <w:tcW w:w="1109" w:type="pct"/>
            <w:shd w:val="clear" w:color="auto" w:fill="auto"/>
          </w:tcPr>
          <w:p w:rsidR="007B7295" w:rsidRPr="00792724" w:rsidRDefault="007B7295" w:rsidP="00881CE0">
            <w:pPr>
              <w:ind w:firstLine="142"/>
              <w:jc w:val="both"/>
              <w:rPr>
                <w:b/>
                <w:bCs/>
              </w:rPr>
            </w:pPr>
            <w:r w:rsidRPr="00792724">
              <w:rPr>
                <w:bCs/>
              </w:rPr>
              <w:t>Формирование  общекультурной  компетентности (личностные результаты)</w:t>
            </w:r>
          </w:p>
        </w:tc>
        <w:tc>
          <w:tcPr>
            <w:tcW w:w="1356" w:type="pct"/>
            <w:shd w:val="clear" w:color="auto" w:fill="auto"/>
          </w:tcPr>
          <w:p w:rsidR="007B7295" w:rsidRPr="00792724" w:rsidRDefault="007B7295" w:rsidP="00881CE0">
            <w:pPr>
              <w:ind w:firstLine="152"/>
              <w:jc w:val="both"/>
            </w:pPr>
            <w:r w:rsidRPr="00792724">
              <w:t xml:space="preserve">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w:t>
            </w:r>
            <w:r w:rsidRPr="00792724">
              <w:lastRenderedPageBreak/>
              <w:t>успешной  саморазвивающейся личности в мире человека,  природы и техники.</w:t>
            </w:r>
          </w:p>
          <w:p w:rsidR="007B7295" w:rsidRPr="00792724" w:rsidRDefault="007B7295" w:rsidP="00881CE0">
            <w:pPr>
              <w:ind w:firstLine="152"/>
              <w:jc w:val="both"/>
            </w:pPr>
          </w:p>
        </w:tc>
        <w:tc>
          <w:tcPr>
            <w:tcW w:w="2535" w:type="pct"/>
            <w:shd w:val="clear" w:color="auto" w:fill="auto"/>
          </w:tcPr>
          <w:p w:rsidR="007B7295" w:rsidRPr="00792724" w:rsidRDefault="007B7295" w:rsidP="00881CE0">
            <w:pPr>
              <w:numPr>
                <w:ilvl w:val="0"/>
                <w:numId w:val="34"/>
              </w:numPr>
              <w:ind w:left="0" w:firstLine="43"/>
              <w:jc w:val="both"/>
            </w:pPr>
            <w:r w:rsidRPr="00792724">
              <w:rPr>
                <w:b/>
              </w:rPr>
              <w:lastRenderedPageBreak/>
              <w:t>формирование  культуры здоровьесбережения.</w:t>
            </w:r>
            <w:r w:rsidRPr="00792724">
              <w:t xml:space="preserve"> Индикатор – доля детей, участвующих в оздоровительных и здоровье формирующих  мероприятиях различного  вида;</w:t>
            </w:r>
          </w:p>
          <w:p w:rsidR="007B7295" w:rsidRPr="00792724" w:rsidRDefault="007B7295" w:rsidP="00881CE0">
            <w:pPr>
              <w:numPr>
                <w:ilvl w:val="0"/>
                <w:numId w:val="34"/>
              </w:numPr>
              <w:ind w:left="0" w:firstLine="43"/>
              <w:jc w:val="both"/>
            </w:pPr>
            <w:r w:rsidRPr="00792724">
              <w:rPr>
                <w:b/>
              </w:rPr>
              <w:t>увеличение  количества учащихся, участвующих в спортивных  соревнованиях</w:t>
            </w:r>
            <w:r w:rsidRPr="00792724">
              <w:t xml:space="preserve">  различного  уровня. Индикатор – награды различного уровня, полученные по результатам </w:t>
            </w:r>
            <w:r w:rsidRPr="00792724">
              <w:lastRenderedPageBreak/>
              <w:t>участия в соревнованиях, реестр участников;</w:t>
            </w:r>
          </w:p>
          <w:p w:rsidR="007B7295" w:rsidRPr="00792724" w:rsidRDefault="007B7295" w:rsidP="00881CE0">
            <w:pPr>
              <w:numPr>
                <w:ilvl w:val="0"/>
                <w:numId w:val="34"/>
              </w:numPr>
              <w:ind w:left="0" w:firstLine="43"/>
              <w:jc w:val="both"/>
            </w:pPr>
            <w:r w:rsidRPr="00792724">
              <w:rPr>
                <w:b/>
              </w:rPr>
              <w:t>увеличение  количества  учащихся, занятых творческими (танцы, музыка, живопись, народные промыслы) видами деятельности</w:t>
            </w:r>
            <w:r w:rsidRPr="00792724">
              <w:t>. Индикатор – награды, полученные  по результатам участия в выставках, фестивалях и конкурсах, а также реестр участников конкурсных  мероприятий;</w:t>
            </w:r>
          </w:p>
          <w:p w:rsidR="007B7295" w:rsidRPr="00792724" w:rsidRDefault="007B7295" w:rsidP="00881CE0">
            <w:pPr>
              <w:numPr>
                <w:ilvl w:val="0"/>
                <w:numId w:val="34"/>
              </w:numPr>
              <w:ind w:left="0" w:firstLine="43"/>
              <w:jc w:val="both"/>
            </w:pPr>
            <w:r w:rsidRPr="00792724">
              <w:rPr>
                <w:b/>
              </w:rPr>
              <w:t>участие в природоохранительной деятельности.</w:t>
            </w:r>
            <w:r w:rsidRPr="00792724">
              <w:t xml:space="preserve"> Индикатор – доля учащихся, занятых в природоохранительной  деятельности;</w:t>
            </w:r>
          </w:p>
          <w:p w:rsidR="007B7295" w:rsidRPr="00792724" w:rsidRDefault="007B7295" w:rsidP="00881CE0">
            <w:pPr>
              <w:numPr>
                <w:ilvl w:val="0"/>
                <w:numId w:val="34"/>
              </w:numPr>
              <w:ind w:left="0" w:firstLine="43"/>
              <w:jc w:val="both"/>
            </w:pPr>
            <w:r w:rsidRPr="00792724">
              <w:rPr>
                <w:b/>
              </w:rPr>
              <w:t>участие в туристическо-краеведческой  деятельности.</w:t>
            </w:r>
            <w:r w:rsidRPr="00792724">
              <w:t xml:space="preserve"> Индикатор – доля  учащихся, занятых туризмом.</w:t>
            </w:r>
          </w:p>
        </w:tc>
      </w:tr>
      <w:tr w:rsidR="007B7295" w:rsidRPr="00792724" w:rsidTr="00881CE0">
        <w:tc>
          <w:tcPr>
            <w:tcW w:w="1109" w:type="pct"/>
            <w:shd w:val="clear" w:color="auto" w:fill="auto"/>
          </w:tcPr>
          <w:p w:rsidR="007B7295" w:rsidRPr="00792724" w:rsidRDefault="007B7295" w:rsidP="00881CE0">
            <w:pPr>
              <w:ind w:firstLine="142"/>
              <w:jc w:val="both"/>
              <w:rPr>
                <w:b/>
                <w:bCs/>
              </w:rPr>
            </w:pPr>
            <w:r w:rsidRPr="00792724">
              <w:rPr>
                <w:bCs/>
              </w:rPr>
              <w:lastRenderedPageBreak/>
              <w:t>Формирование коммуникативных компетентностей (метапредметные результаты)</w:t>
            </w:r>
          </w:p>
        </w:tc>
        <w:tc>
          <w:tcPr>
            <w:tcW w:w="1356" w:type="pct"/>
            <w:shd w:val="clear" w:color="auto" w:fill="auto"/>
          </w:tcPr>
          <w:p w:rsidR="007B7295" w:rsidRPr="00792724" w:rsidRDefault="007B7295" w:rsidP="00881CE0">
            <w:pPr>
              <w:ind w:firstLine="152"/>
              <w:jc w:val="both"/>
              <w:rPr>
                <w:b/>
              </w:rPr>
            </w:pPr>
            <w:r w:rsidRPr="00792724">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2535" w:type="pct"/>
            <w:shd w:val="clear" w:color="auto" w:fill="auto"/>
          </w:tcPr>
          <w:p w:rsidR="007B7295" w:rsidRPr="00792724" w:rsidRDefault="007B7295" w:rsidP="00881CE0">
            <w:pPr>
              <w:numPr>
                <w:ilvl w:val="0"/>
                <w:numId w:val="31"/>
              </w:numPr>
              <w:ind w:left="0" w:firstLine="43"/>
              <w:jc w:val="both"/>
            </w:pPr>
            <w:r w:rsidRPr="00792724">
              <w:rPr>
                <w:b/>
              </w:rPr>
              <w:t>позитивная динамика  результатов обучения  по русскому языку и литературе  учащихся  за год.</w:t>
            </w:r>
            <w:r w:rsidRPr="00792724">
              <w:t xml:space="preserve"> 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w:t>
            </w:r>
          </w:p>
          <w:p w:rsidR="007B7295" w:rsidRPr="00792724" w:rsidRDefault="007B7295" w:rsidP="00881CE0">
            <w:pPr>
              <w:numPr>
                <w:ilvl w:val="0"/>
                <w:numId w:val="31"/>
              </w:numPr>
              <w:ind w:left="0" w:firstLine="43"/>
              <w:jc w:val="both"/>
            </w:pPr>
            <w:r w:rsidRPr="00792724">
              <w:rPr>
                <w:b/>
              </w:rPr>
              <w:t>результаты литературного творчества  учащихся.</w:t>
            </w:r>
            <w:r w:rsidRPr="00792724">
              <w:t xml:space="preserve"> Индикатор – наличие авторских публикаций (стихи, проза,  публицистика) как в школьных, так и в других  видах  изданий, а также награды;</w:t>
            </w:r>
          </w:p>
          <w:p w:rsidR="007B7295" w:rsidRPr="00792724" w:rsidRDefault="007B7295" w:rsidP="00881CE0">
            <w:pPr>
              <w:numPr>
                <w:ilvl w:val="0"/>
                <w:numId w:val="31"/>
              </w:numPr>
              <w:ind w:left="0" w:firstLine="43"/>
              <w:jc w:val="both"/>
            </w:pPr>
            <w:r w:rsidRPr="00792724">
              <w:rPr>
                <w:b/>
              </w:rPr>
              <w:t>благоприятный психологический климат в классе.</w:t>
            </w:r>
            <w:r w:rsidRPr="00792724">
              <w:t xml:space="preserve"> Индикатор – результаты социально-психологического исследования, проведенного в классе специалистом;</w:t>
            </w:r>
          </w:p>
          <w:p w:rsidR="007B7295" w:rsidRPr="00792724" w:rsidRDefault="007B7295" w:rsidP="00881CE0">
            <w:pPr>
              <w:numPr>
                <w:ilvl w:val="0"/>
                <w:numId w:val="31"/>
              </w:numPr>
              <w:ind w:left="0" w:firstLine="43"/>
              <w:jc w:val="both"/>
              <w:rPr>
                <w:b/>
              </w:rPr>
            </w:pPr>
            <w:r w:rsidRPr="00792724">
              <w:rPr>
                <w:b/>
              </w:rPr>
              <w:t>наличие практики конструктивного разрешения конфликтных  ситуаций.</w:t>
            </w:r>
            <w:r w:rsidRPr="00792724">
              <w:t xml:space="preserve"> Отсутствие свидетельств деструктивных последствий конфликтов, наносящих вред физическому, психическому и нравственному здоровью.</w:t>
            </w:r>
          </w:p>
        </w:tc>
      </w:tr>
      <w:tr w:rsidR="007B7295" w:rsidRPr="00792724" w:rsidTr="00881CE0">
        <w:tc>
          <w:tcPr>
            <w:tcW w:w="1109" w:type="pct"/>
            <w:shd w:val="clear" w:color="auto" w:fill="auto"/>
          </w:tcPr>
          <w:p w:rsidR="007B7295" w:rsidRPr="00792724" w:rsidRDefault="007B7295" w:rsidP="00881CE0">
            <w:pPr>
              <w:ind w:firstLine="142"/>
              <w:jc w:val="both"/>
              <w:rPr>
                <w:b/>
                <w:bCs/>
              </w:rPr>
            </w:pPr>
            <w:r w:rsidRPr="00792724">
              <w:rPr>
                <w:bCs/>
              </w:rPr>
              <w:t>Формирование  информационных компетентностей (метапредметные результаты)</w:t>
            </w:r>
          </w:p>
        </w:tc>
        <w:tc>
          <w:tcPr>
            <w:tcW w:w="1356" w:type="pct"/>
            <w:shd w:val="clear" w:color="auto" w:fill="auto"/>
          </w:tcPr>
          <w:p w:rsidR="007B7295" w:rsidRPr="00792724" w:rsidRDefault="007B7295" w:rsidP="00881CE0">
            <w:pPr>
              <w:ind w:firstLine="152"/>
              <w:jc w:val="both"/>
              <w:rPr>
                <w:b/>
              </w:rPr>
            </w:pPr>
            <w:r w:rsidRPr="00792724">
              <w:t>Владение современными информационными  технологиями, понимание их силы и слабости, способность критически относиться  к информации, распространяемой средствами  массовой коммуникации</w:t>
            </w:r>
          </w:p>
        </w:tc>
        <w:tc>
          <w:tcPr>
            <w:tcW w:w="2535" w:type="pct"/>
            <w:shd w:val="clear" w:color="auto" w:fill="auto"/>
          </w:tcPr>
          <w:p w:rsidR="007B7295" w:rsidRPr="00792724" w:rsidRDefault="007B7295" w:rsidP="00881CE0">
            <w:pPr>
              <w:numPr>
                <w:ilvl w:val="0"/>
                <w:numId w:val="32"/>
              </w:numPr>
              <w:ind w:left="0" w:firstLine="43"/>
              <w:jc w:val="both"/>
            </w:pPr>
            <w:r w:rsidRPr="00792724">
              <w:rPr>
                <w:b/>
              </w:rPr>
              <w:t>использование в проектной, исследовательской  и других  видах  деятельности  учащихся ИКТ</w:t>
            </w:r>
            <w:r w:rsidRPr="00792724">
              <w:t xml:space="preserve"> (интернет - ресурсов; презентационных  программ, мультимедийных  средств). Индикатор – высокая оценка коллег, получаемая в ходе открытых занятий, а также результаты  учебной  деятельности  учащихся, оформленные в цифровом виде;</w:t>
            </w:r>
          </w:p>
          <w:p w:rsidR="007B7295" w:rsidRPr="00792724" w:rsidRDefault="007B7295" w:rsidP="00881CE0">
            <w:pPr>
              <w:numPr>
                <w:ilvl w:val="0"/>
                <w:numId w:val="32"/>
              </w:numPr>
              <w:ind w:left="0" w:firstLine="43"/>
              <w:jc w:val="both"/>
            </w:pPr>
            <w:r w:rsidRPr="00792724">
              <w:rPr>
                <w:b/>
              </w:rPr>
              <w:t>разработка и использование учащимися  общественно признанного  авторского  продукта</w:t>
            </w:r>
            <w:r w:rsidRPr="00792724">
              <w:t xml:space="preserve"> (программы,  сайта, учебного  модуля и т.д.). Индикатор - предъявленный продукт;</w:t>
            </w:r>
          </w:p>
          <w:p w:rsidR="007B7295" w:rsidRPr="00792724" w:rsidRDefault="007B7295" w:rsidP="00881CE0">
            <w:pPr>
              <w:numPr>
                <w:ilvl w:val="0"/>
                <w:numId w:val="32"/>
              </w:numPr>
              <w:ind w:left="0" w:firstLine="43"/>
              <w:jc w:val="both"/>
              <w:rPr>
                <w:b/>
              </w:rPr>
            </w:pPr>
            <w:r w:rsidRPr="00792724">
              <w:rPr>
                <w:b/>
              </w:rPr>
              <w:t xml:space="preserve">увеличение количества учащихся (в %), принимающих участие, а также победивших  в предметных олимпиадах  и других предметных  конкурсных  мероприятиях </w:t>
            </w:r>
            <w:r w:rsidRPr="00792724">
              <w:t xml:space="preserve"> по ИКТ  </w:t>
            </w:r>
            <w:r w:rsidRPr="00792724">
              <w:lastRenderedPageBreak/>
              <w:t>школьного, окружного, городского, федерального и международного  уровней. Индикатор – награды различного  уровня, а также реестр участников конкурсных  мероприятий.</w:t>
            </w:r>
          </w:p>
        </w:tc>
      </w:tr>
      <w:tr w:rsidR="007B7295" w:rsidRPr="00792724" w:rsidTr="00881CE0">
        <w:tc>
          <w:tcPr>
            <w:tcW w:w="1109" w:type="pct"/>
            <w:shd w:val="clear" w:color="auto" w:fill="auto"/>
          </w:tcPr>
          <w:p w:rsidR="007B7295" w:rsidRPr="00792724" w:rsidRDefault="007B7295" w:rsidP="00881CE0">
            <w:pPr>
              <w:jc w:val="both"/>
              <w:rPr>
                <w:b/>
                <w:bCs/>
              </w:rPr>
            </w:pPr>
            <w:r w:rsidRPr="00792724">
              <w:rPr>
                <w:bCs/>
              </w:rPr>
              <w:lastRenderedPageBreak/>
              <w:t>Формирование  учебной (интеллектуальной) компетентности (метапредметные  результаты)</w:t>
            </w:r>
          </w:p>
        </w:tc>
        <w:tc>
          <w:tcPr>
            <w:tcW w:w="1356" w:type="pct"/>
            <w:shd w:val="clear" w:color="auto" w:fill="auto"/>
          </w:tcPr>
          <w:p w:rsidR="007B7295" w:rsidRPr="00792724" w:rsidRDefault="007B7295" w:rsidP="00881CE0">
            <w:pPr>
              <w:ind w:firstLine="152"/>
              <w:jc w:val="both"/>
            </w:pPr>
            <w:r w:rsidRPr="00792724">
              <w:t>Способность  учиться на протяжении  всей жизни, самообразование.</w:t>
            </w:r>
          </w:p>
          <w:p w:rsidR="007B7295" w:rsidRPr="00792724" w:rsidRDefault="007B7295" w:rsidP="00881CE0">
            <w:pPr>
              <w:ind w:firstLine="152"/>
              <w:jc w:val="both"/>
              <w:rPr>
                <w:b/>
              </w:rPr>
            </w:pPr>
          </w:p>
        </w:tc>
        <w:tc>
          <w:tcPr>
            <w:tcW w:w="2535" w:type="pct"/>
            <w:shd w:val="clear" w:color="auto" w:fill="auto"/>
          </w:tcPr>
          <w:p w:rsidR="007B7295" w:rsidRPr="00792724" w:rsidRDefault="007B7295" w:rsidP="00881CE0">
            <w:pPr>
              <w:numPr>
                <w:ilvl w:val="0"/>
                <w:numId w:val="33"/>
              </w:numPr>
              <w:ind w:left="0" w:firstLine="43"/>
              <w:jc w:val="both"/>
            </w:pPr>
            <w:r w:rsidRPr="00792724">
              <w:rPr>
                <w:b/>
              </w:rPr>
              <w:t>устойчивый интерес у обучающихся к чтению специальной и художественной  литературы.</w:t>
            </w:r>
            <w:r w:rsidRPr="00792724">
              <w:t xml:space="preserve"> Индикатор -  результаты анкетирования  родителей, учащихся, экспертные оценки работников  библиотеки;</w:t>
            </w:r>
          </w:p>
          <w:p w:rsidR="007B7295" w:rsidRPr="00792724" w:rsidRDefault="007B7295" w:rsidP="00881CE0">
            <w:pPr>
              <w:numPr>
                <w:ilvl w:val="0"/>
                <w:numId w:val="33"/>
              </w:numPr>
              <w:ind w:left="0" w:firstLine="43"/>
              <w:jc w:val="both"/>
            </w:pPr>
            <w:r w:rsidRPr="00792724">
              <w:rPr>
                <w:b/>
              </w:rPr>
              <w:t>систематическое выполнение  домашней самостоятельной  работы</w:t>
            </w:r>
            <w:r w:rsidRPr="00792724">
              <w:t xml:space="preserve"> (в % от класса), выбор уровней  для выполнения  заданий;</w:t>
            </w:r>
          </w:p>
          <w:p w:rsidR="007B7295" w:rsidRPr="00792724" w:rsidRDefault="007B7295" w:rsidP="00881CE0">
            <w:pPr>
              <w:numPr>
                <w:ilvl w:val="0"/>
                <w:numId w:val="33"/>
              </w:numPr>
              <w:ind w:left="0" w:firstLine="43"/>
              <w:jc w:val="both"/>
            </w:pPr>
            <w:r w:rsidRPr="00792724">
              <w:rPr>
                <w:b/>
              </w:rPr>
              <w:t>использование опыта, полученного  в  учреждениях  дополнительного  образования  в образовательной организации и классе.</w:t>
            </w:r>
            <w:r w:rsidRPr="00792724">
              <w:t xml:space="preserve"> Индикатор – продукты деятельности  ребенка, полученные в процессе внутришкольной и внутриклассной  деятельности, а также участие и победы в различных  проектах;</w:t>
            </w:r>
          </w:p>
          <w:p w:rsidR="007B7295" w:rsidRPr="00792724" w:rsidRDefault="007B7295" w:rsidP="00881CE0">
            <w:pPr>
              <w:numPr>
                <w:ilvl w:val="0"/>
                <w:numId w:val="33"/>
              </w:numPr>
              <w:ind w:left="0" w:firstLine="43"/>
              <w:jc w:val="both"/>
            </w:pPr>
            <w:r w:rsidRPr="00792724">
              <w:rPr>
                <w:b/>
              </w:rPr>
              <w:t>увеличение количества  творческих  (научных, проектных и других) работ  учащихся по предметам  образовательной  программы  ОО,</w:t>
            </w:r>
            <w:r w:rsidRPr="00792724">
              <w:t xml:space="preserve"> представленных га различных  уровнях. Индикатор – награды различного уровня, полученные по результатам участия  в конференциях и конкурсах, а также реестр участников  конкурсных  мероприятиях;</w:t>
            </w:r>
          </w:p>
          <w:p w:rsidR="007B7295" w:rsidRPr="00792724" w:rsidRDefault="007B7295" w:rsidP="00881CE0">
            <w:pPr>
              <w:numPr>
                <w:ilvl w:val="0"/>
                <w:numId w:val="33"/>
              </w:numPr>
              <w:ind w:left="0" w:firstLine="43"/>
              <w:jc w:val="both"/>
            </w:pPr>
            <w:r w:rsidRPr="00792724">
              <w:rPr>
                <w:b/>
              </w:rPr>
              <w:t>умение  учиться</w:t>
            </w:r>
            <w:r w:rsidRPr="00792724">
              <w:t xml:space="preserve"> (определять границу знания-незнания, делать запрос на недостающую информацию через посещение  консультаций, мастерских, общение с учителем через  информационную среду и т.п.)</w:t>
            </w:r>
          </w:p>
        </w:tc>
      </w:tr>
    </w:tbl>
    <w:p w:rsidR="007B7295" w:rsidRPr="00792724" w:rsidRDefault="007B7295" w:rsidP="007B7295">
      <w:pPr>
        <w:ind w:firstLine="567"/>
        <w:jc w:val="both"/>
        <w:rPr>
          <w:bCs/>
          <w:sz w:val="26"/>
          <w:szCs w:val="26"/>
        </w:rPr>
      </w:pPr>
      <w:r w:rsidRPr="00792724">
        <w:rPr>
          <w:bCs/>
          <w:sz w:val="26"/>
          <w:szCs w:val="26"/>
        </w:rPr>
        <w:t xml:space="preserve">Одним из условий готовности образовательной организации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7B7295" w:rsidRPr="00792724" w:rsidRDefault="007B7295" w:rsidP="007B7295">
      <w:pPr>
        <w:ind w:firstLine="709"/>
        <w:jc w:val="center"/>
        <w:rPr>
          <w:b/>
          <w:bCs/>
          <w:sz w:val="26"/>
          <w:szCs w:val="26"/>
        </w:rPr>
      </w:pPr>
    </w:p>
    <w:p w:rsidR="007B7295" w:rsidRPr="00792724" w:rsidRDefault="007B7295" w:rsidP="007B7295">
      <w:pPr>
        <w:ind w:firstLine="709"/>
        <w:jc w:val="center"/>
        <w:rPr>
          <w:b/>
          <w:bCs/>
          <w:sz w:val="26"/>
          <w:szCs w:val="26"/>
        </w:rPr>
      </w:pPr>
      <w:r w:rsidRPr="00792724">
        <w:rPr>
          <w:b/>
          <w:bCs/>
          <w:sz w:val="26"/>
          <w:szCs w:val="26"/>
        </w:rPr>
        <w:t>3.2.2. Психолого-педагогические условия реализации</w:t>
      </w:r>
      <w:r w:rsidRPr="00792724">
        <w:rPr>
          <w:sz w:val="26"/>
          <w:szCs w:val="26"/>
        </w:rPr>
        <w:t xml:space="preserve"> </w:t>
      </w:r>
      <w:r w:rsidRPr="00792724">
        <w:rPr>
          <w:b/>
          <w:bCs/>
          <w:sz w:val="26"/>
          <w:szCs w:val="26"/>
        </w:rPr>
        <w:t>ООП ООО</w:t>
      </w:r>
    </w:p>
    <w:p w:rsidR="007B7295" w:rsidRPr="00792724" w:rsidRDefault="007B7295" w:rsidP="007B7295">
      <w:pPr>
        <w:pStyle w:val="dash041e005f0431005f044b005f0447005f043d005f044b005f0439"/>
        <w:ind w:firstLine="709"/>
        <w:jc w:val="both"/>
        <w:rPr>
          <w:sz w:val="26"/>
          <w:szCs w:val="26"/>
        </w:rPr>
      </w:pPr>
      <w:r w:rsidRPr="00792724">
        <w:rPr>
          <w:sz w:val="26"/>
          <w:szCs w:val="26"/>
        </w:rPr>
        <w:t>Требованиями ФГОС к психолого-педагогическим условиям реализации ООП ООО являются (п. 25 Стандарта):</w:t>
      </w:r>
    </w:p>
    <w:p w:rsidR="007B7295" w:rsidRPr="00792724" w:rsidRDefault="007B7295" w:rsidP="007B7295">
      <w:pPr>
        <w:pStyle w:val="dash041e005f0431005f044b005f0447005f043d005f044b005f0439"/>
        <w:numPr>
          <w:ilvl w:val="1"/>
          <w:numId w:val="27"/>
        </w:numPr>
        <w:ind w:left="0" w:firstLine="709"/>
        <w:jc w:val="both"/>
        <w:rPr>
          <w:sz w:val="26"/>
          <w:szCs w:val="26"/>
        </w:rPr>
      </w:pPr>
      <w:r w:rsidRPr="00792724">
        <w:rPr>
          <w:sz w:val="26"/>
          <w:szCs w:val="26"/>
        </w:rPr>
        <w:t xml:space="preserve">обеспечение </w:t>
      </w:r>
      <w:r w:rsidRPr="00792724">
        <w:rPr>
          <w:rStyle w:val="dash041e005f0431005f044b005f0447005f043d005f044b005f0439005f005fchar1char1"/>
          <w:sz w:val="26"/>
          <w:szCs w:val="26"/>
        </w:rPr>
        <w:t>преемственности содержания и форм организации образовательной деятельности по отношению к начальному уровню общего образования с учётом специфики возрастного психофизического развития учащихся, в том числе особенностей перехода из младшего школьного возраста в подростковый;</w:t>
      </w:r>
    </w:p>
    <w:p w:rsidR="007B7295" w:rsidRPr="00792724" w:rsidRDefault="007B7295" w:rsidP="007B7295">
      <w:pPr>
        <w:pStyle w:val="dash041e005f0431005f044b005f0447005f043d005f044b005f0439"/>
        <w:numPr>
          <w:ilvl w:val="1"/>
          <w:numId w:val="27"/>
        </w:numPr>
        <w:ind w:left="0" w:firstLine="709"/>
        <w:jc w:val="both"/>
        <w:rPr>
          <w:rStyle w:val="dash041e005f0431005f044b005f0447005f043d005f044b005f0439005f005fchar1char1"/>
          <w:sz w:val="26"/>
          <w:szCs w:val="26"/>
        </w:rPr>
      </w:pPr>
      <w:r w:rsidRPr="00792724">
        <w:rPr>
          <w:rStyle w:val="dash041e005f0431005f044b005f0447005f043d005f044b005f0439005f005fchar1char1"/>
          <w:sz w:val="26"/>
          <w:szCs w:val="26"/>
        </w:rPr>
        <w:t>формирование и развитие психолого-педагогической компетентности участников образовательного процесса;</w:t>
      </w:r>
    </w:p>
    <w:p w:rsidR="007B7295" w:rsidRPr="00792724" w:rsidRDefault="007B7295" w:rsidP="007B7295">
      <w:pPr>
        <w:pStyle w:val="dash041e005f0431005f044b005f0447005f043d005f044b005f0439"/>
        <w:numPr>
          <w:ilvl w:val="1"/>
          <w:numId w:val="27"/>
        </w:numPr>
        <w:ind w:left="0" w:firstLine="709"/>
        <w:jc w:val="both"/>
        <w:rPr>
          <w:rStyle w:val="dash041e005f0431005f044b005f0447005f043d005f044b005f0439005f005fchar1char1"/>
          <w:sz w:val="26"/>
          <w:szCs w:val="26"/>
        </w:rPr>
      </w:pPr>
      <w:r w:rsidRPr="00792724">
        <w:rPr>
          <w:rStyle w:val="dash041e005f0431005f044b005f0447005f043d005f044b005f0439005f005fchar1char1"/>
          <w:sz w:val="26"/>
          <w:szCs w:val="26"/>
        </w:rPr>
        <w:softHyphen/>
      </w:r>
      <w:r w:rsidRPr="00792724">
        <w:rPr>
          <w:rStyle w:val="dash041e005f0431005f044b005f0447005f043d005f044b005f0439005f005fchar1char1"/>
          <w:sz w:val="26"/>
          <w:szCs w:val="26"/>
        </w:rPr>
        <w:softHyphen/>
      </w:r>
      <w:r w:rsidRPr="00792724">
        <w:rPr>
          <w:rStyle w:val="dash041e005f0431005f044b005f0447005f043d005f044b005f0439005f005fchar1char1"/>
          <w:sz w:val="26"/>
          <w:szCs w:val="26"/>
        </w:rPr>
        <w:softHyphen/>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B7295" w:rsidRPr="00792724" w:rsidRDefault="007B7295" w:rsidP="007B7295">
      <w:pPr>
        <w:autoSpaceDE w:val="0"/>
        <w:autoSpaceDN w:val="0"/>
        <w:adjustRightInd w:val="0"/>
        <w:ind w:firstLine="709"/>
        <w:jc w:val="both"/>
        <w:rPr>
          <w:sz w:val="26"/>
          <w:szCs w:val="26"/>
        </w:rPr>
      </w:pPr>
      <w:r w:rsidRPr="00792724">
        <w:rPr>
          <w:sz w:val="26"/>
          <w:szCs w:val="26"/>
        </w:rPr>
        <w:t>ООП ООО, прежде всего, должна учитывать возрастные особенности  подросткового  возраста  и обеспечивать  достижение образовательных результатов основной школы через  два ее последовательных этапа  реализации:</w:t>
      </w:r>
    </w:p>
    <w:p w:rsidR="007B7295" w:rsidRPr="00792724" w:rsidRDefault="007B7295" w:rsidP="007B7295">
      <w:pPr>
        <w:autoSpaceDE w:val="0"/>
        <w:autoSpaceDN w:val="0"/>
        <w:adjustRightInd w:val="0"/>
        <w:ind w:firstLine="709"/>
        <w:jc w:val="both"/>
        <w:rPr>
          <w:sz w:val="26"/>
          <w:szCs w:val="26"/>
        </w:rPr>
      </w:pPr>
      <w:r w:rsidRPr="00792724">
        <w:rPr>
          <w:i/>
          <w:sz w:val="26"/>
          <w:szCs w:val="26"/>
        </w:rPr>
        <w:lastRenderedPageBreak/>
        <w:t>Этап 5-6 классы – образовательный переход из младшего  школьного  возраста в подростковый.</w:t>
      </w:r>
      <w:r w:rsidRPr="00792724">
        <w:rPr>
          <w:sz w:val="26"/>
          <w:szCs w:val="26"/>
        </w:rPr>
        <w:t xml:space="preserve"> На данном этапе образования ООП ООО   обеспечивает:</w:t>
      </w:r>
    </w:p>
    <w:p w:rsidR="007B7295" w:rsidRPr="00792724" w:rsidRDefault="007B7295" w:rsidP="007B7295">
      <w:pPr>
        <w:pStyle w:val="ab"/>
        <w:numPr>
          <w:ilvl w:val="0"/>
          <w:numId w:val="21"/>
        </w:numPr>
        <w:autoSpaceDE w:val="0"/>
        <w:autoSpaceDN w:val="0"/>
        <w:adjustRightInd w:val="0"/>
        <w:ind w:left="0" w:firstLine="709"/>
        <w:rPr>
          <w:sz w:val="26"/>
          <w:szCs w:val="26"/>
        </w:rPr>
      </w:pPr>
      <w:r w:rsidRPr="00792724">
        <w:rPr>
          <w:sz w:val="26"/>
          <w:szCs w:val="26"/>
        </w:rPr>
        <w:t xml:space="preserve">организацию сотрудничества между младшими подростками и подростками (разновозрастное  сотрудничество), что позволяет  решить проблему  подросткового негативизма в его школьных проявлениях (дисциплинарных, учебных, мотивационных); </w:t>
      </w:r>
    </w:p>
    <w:p w:rsidR="007B7295" w:rsidRPr="00792724" w:rsidRDefault="007B7295" w:rsidP="007B7295">
      <w:pPr>
        <w:pStyle w:val="ab"/>
        <w:numPr>
          <w:ilvl w:val="0"/>
          <w:numId w:val="21"/>
        </w:numPr>
        <w:autoSpaceDE w:val="0"/>
        <w:autoSpaceDN w:val="0"/>
        <w:adjustRightInd w:val="0"/>
        <w:ind w:left="0" w:firstLine="709"/>
        <w:rPr>
          <w:sz w:val="26"/>
          <w:szCs w:val="26"/>
        </w:rPr>
      </w:pPr>
      <w:r w:rsidRPr="00792724">
        <w:rPr>
          <w:sz w:val="26"/>
          <w:szCs w:val="26"/>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учащиеся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  траектории);</w:t>
      </w:r>
    </w:p>
    <w:p w:rsidR="007B7295" w:rsidRPr="00792724" w:rsidRDefault="007B7295" w:rsidP="007B7295">
      <w:pPr>
        <w:pStyle w:val="ab"/>
        <w:numPr>
          <w:ilvl w:val="0"/>
          <w:numId w:val="21"/>
        </w:numPr>
        <w:autoSpaceDE w:val="0"/>
        <w:autoSpaceDN w:val="0"/>
        <w:adjustRightInd w:val="0"/>
        <w:ind w:left="0" w:firstLine="709"/>
        <w:rPr>
          <w:sz w:val="26"/>
          <w:szCs w:val="26"/>
        </w:rPr>
      </w:pPr>
      <w:r w:rsidRPr="00792724">
        <w:rPr>
          <w:sz w:val="26"/>
          <w:szCs w:val="26"/>
        </w:rPr>
        <w:t>формирование учебной самостоятельности учащихся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7B7295" w:rsidRPr="00792724" w:rsidRDefault="007B7295" w:rsidP="007B7295">
      <w:pPr>
        <w:pStyle w:val="ab"/>
        <w:numPr>
          <w:ilvl w:val="0"/>
          <w:numId w:val="21"/>
        </w:numPr>
        <w:autoSpaceDE w:val="0"/>
        <w:autoSpaceDN w:val="0"/>
        <w:adjustRightInd w:val="0"/>
        <w:ind w:left="0" w:firstLine="709"/>
        <w:rPr>
          <w:sz w:val="26"/>
          <w:szCs w:val="26"/>
        </w:rPr>
      </w:pPr>
      <w:r w:rsidRPr="00792724">
        <w:rPr>
          <w:sz w:val="26"/>
          <w:szCs w:val="26"/>
        </w:rPr>
        <w:t>учебное  сотрудничество  между младшими  и старшими  подростками, что дает возможность педагогам организовать образовательную деятельность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7B7295" w:rsidRPr="00792724" w:rsidRDefault="007B7295" w:rsidP="007B7295">
      <w:pPr>
        <w:pStyle w:val="ab"/>
        <w:numPr>
          <w:ilvl w:val="0"/>
          <w:numId w:val="21"/>
        </w:numPr>
        <w:autoSpaceDE w:val="0"/>
        <w:autoSpaceDN w:val="0"/>
        <w:adjustRightInd w:val="0"/>
        <w:ind w:left="0" w:firstLine="709"/>
        <w:rPr>
          <w:sz w:val="26"/>
          <w:szCs w:val="26"/>
        </w:rPr>
      </w:pPr>
      <w:r w:rsidRPr="00792724">
        <w:rPr>
          <w:sz w:val="26"/>
          <w:szCs w:val="26"/>
        </w:rPr>
        <w:t>организацию образовательной деятельности через возможность разнообразия выбора образовательных пространств (учения, тренировки, экспериментирования) учащихся;</w:t>
      </w:r>
    </w:p>
    <w:p w:rsidR="007B7295" w:rsidRPr="00792724" w:rsidRDefault="007B7295" w:rsidP="007B7295">
      <w:pPr>
        <w:pStyle w:val="ab"/>
        <w:numPr>
          <w:ilvl w:val="0"/>
          <w:numId w:val="21"/>
        </w:numPr>
        <w:autoSpaceDE w:val="0"/>
        <w:autoSpaceDN w:val="0"/>
        <w:adjustRightInd w:val="0"/>
        <w:ind w:left="0" w:firstLine="709"/>
        <w:rPr>
          <w:sz w:val="26"/>
          <w:szCs w:val="26"/>
        </w:rPr>
      </w:pPr>
      <w:r w:rsidRPr="00792724">
        <w:rPr>
          <w:sz w:val="26"/>
          <w:szCs w:val="26"/>
        </w:rPr>
        <w:t>организацию взаимодействия между учащимися, между учащимися и учителем в образовательной деятельности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w:t>
      </w:r>
    </w:p>
    <w:p w:rsidR="007B7295" w:rsidRPr="00792724" w:rsidRDefault="007B7295" w:rsidP="007B7295">
      <w:pPr>
        <w:autoSpaceDE w:val="0"/>
        <w:autoSpaceDN w:val="0"/>
        <w:adjustRightInd w:val="0"/>
        <w:ind w:firstLine="709"/>
        <w:jc w:val="both"/>
        <w:rPr>
          <w:sz w:val="26"/>
          <w:szCs w:val="26"/>
        </w:rPr>
      </w:pPr>
      <w:r w:rsidRPr="00792724">
        <w:rPr>
          <w:i/>
          <w:sz w:val="26"/>
          <w:szCs w:val="26"/>
        </w:rPr>
        <w:t>Этап 7-9 классы – этап  самоопределения и индивидуализации</w:t>
      </w:r>
      <w:r w:rsidRPr="00792724">
        <w:rPr>
          <w:sz w:val="26"/>
          <w:szCs w:val="26"/>
        </w:rPr>
        <w:t xml:space="preserve">.     </w:t>
      </w:r>
    </w:p>
    <w:p w:rsidR="007B7295" w:rsidRPr="00792724" w:rsidRDefault="007B7295" w:rsidP="007B7295">
      <w:pPr>
        <w:autoSpaceDE w:val="0"/>
        <w:autoSpaceDN w:val="0"/>
        <w:adjustRightInd w:val="0"/>
        <w:ind w:firstLine="709"/>
        <w:jc w:val="both"/>
        <w:rPr>
          <w:sz w:val="26"/>
          <w:szCs w:val="26"/>
        </w:rPr>
      </w:pPr>
      <w:r w:rsidRPr="00792724">
        <w:rPr>
          <w:sz w:val="26"/>
          <w:szCs w:val="26"/>
        </w:rPr>
        <w:t>На данном этапе образования ООП  ООО содержание  обеспечивает:</w:t>
      </w:r>
    </w:p>
    <w:p w:rsidR="007B7295" w:rsidRPr="00792724" w:rsidRDefault="007B7295" w:rsidP="007B7295">
      <w:pPr>
        <w:pStyle w:val="ab"/>
        <w:numPr>
          <w:ilvl w:val="0"/>
          <w:numId w:val="22"/>
        </w:numPr>
        <w:autoSpaceDE w:val="0"/>
        <w:autoSpaceDN w:val="0"/>
        <w:adjustRightInd w:val="0"/>
        <w:ind w:left="0" w:firstLine="709"/>
        <w:rPr>
          <w:sz w:val="26"/>
          <w:szCs w:val="26"/>
        </w:rPr>
      </w:pPr>
      <w:r w:rsidRPr="00792724">
        <w:rPr>
          <w:sz w:val="26"/>
          <w:szCs w:val="26"/>
        </w:rP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учащихся осуществлять выбор уровня и характера самостоятельной работы;</w:t>
      </w:r>
    </w:p>
    <w:p w:rsidR="007B7295" w:rsidRPr="00792724" w:rsidRDefault="007B7295" w:rsidP="007B7295">
      <w:pPr>
        <w:pStyle w:val="ab"/>
        <w:numPr>
          <w:ilvl w:val="0"/>
          <w:numId w:val="22"/>
        </w:numPr>
        <w:autoSpaceDE w:val="0"/>
        <w:autoSpaceDN w:val="0"/>
        <w:adjustRightInd w:val="0"/>
        <w:ind w:left="0" w:firstLine="709"/>
        <w:rPr>
          <w:sz w:val="26"/>
          <w:szCs w:val="26"/>
        </w:rPr>
      </w:pPr>
      <w:r w:rsidRPr="00792724">
        <w:rPr>
          <w:sz w:val="26"/>
          <w:szCs w:val="26"/>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учащихся;</w:t>
      </w:r>
    </w:p>
    <w:p w:rsidR="007B7295" w:rsidRPr="00792724" w:rsidRDefault="007B7295" w:rsidP="007B7295">
      <w:pPr>
        <w:pStyle w:val="ab"/>
        <w:numPr>
          <w:ilvl w:val="0"/>
          <w:numId w:val="22"/>
        </w:numPr>
        <w:autoSpaceDE w:val="0"/>
        <w:autoSpaceDN w:val="0"/>
        <w:adjustRightInd w:val="0"/>
        <w:ind w:left="0" w:firstLine="709"/>
        <w:rPr>
          <w:sz w:val="26"/>
          <w:szCs w:val="26"/>
        </w:rPr>
      </w:pPr>
      <w:r w:rsidRPr="00792724">
        <w:rPr>
          <w:sz w:val="26"/>
          <w:szCs w:val="26"/>
        </w:rPr>
        <w:t>выбор  и реализацию индивидуальных образовательных траекторий в заданной учебной предметной программой области самостоятельности.</w:t>
      </w:r>
    </w:p>
    <w:p w:rsidR="007B7295" w:rsidRPr="00792724" w:rsidRDefault="007B7295" w:rsidP="007B7295">
      <w:pPr>
        <w:pStyle w:val="ab"/>
        <w:numPr>
          <w:ilvl w:val="0"/>
          <w:numId w:val="22"/>
        </w:numPr>
        <w:autoSpaceDE w:val="0"/>
        <w:autoSpaceDN w:val="0"/>
        <w:adjustRightInd w:val="0"/>
        <w:ind w:left="0" w:firstLine="709"/>
        <w:rPr>
          <w:sz w:val="26"/>
          <w:szCs w:val="26"/>
        </w:rPr>
      </w:pPr>
      <w:r w:rsidRPr="00792724">
        <w:rPr>
          <w:sz w:val="26"/>
          <w:szCs w:val="26"/>
        </w:rPr>
        <w:t>организацию системы социальной жизнедеятельности и группового  проектирования социальных событий, предоставление учащимся поля  для самопрезентации и самовыражения в группах сверстников и разновозрастных группах;</w:t>
      </w:r>
    </w:p>
    <w:p w:rsidR="007B7295" w:rsidRPr="00792724" w:rsidRDefault="007B7295" w:rsidP="007B7295">
      <w:pPr>
        <w:pStyle w:val="ab"/>
        <w:numPr>
          <w:ilvl w:val="0"/>
          <w:numId w:val="22"/>
        </w:numPr>
        <w:autoSpaceDE w:val="0"/>
        <w:autoSpaceDN w:val="0"/>
        <w:adjustRightInd w:val="0"/>
        <w:ind w:left="0" w:firstLine="709"/>
        <w:rPr>
          <w:sz w:val="26"/>
          <w:szCs w:val="26"/>
        </w:rPr>
      </w:pPr>
      <w:r w:rsidRPr="00792724">
        <w:rPr>
          <w:sz w:val="26"/>
          <w:szCs w:val="26"/>
        </w:rPr>
        <w:t>создание пространств для реализации разнообразных  творческих  замыслов учащихся, проявление инициативных  действий.</w:t>
      </w:r>
    </w:p>
    <w:p w:rsidR="007B7295" w:rsidRPr="00792724" w:rsidRDefault="007B7295" w:rsidP="007B7295">
      <w:pPr>
        <w:shd w:val="clear" w:color="auto" w:fill="FFFFFF"/>
        <w:autoSpaceDE w:val="0"/>
        <w:autoSpaceDN w:val="0"/>
        <w:adjustRightInd w:val="0"/>
        <w:ind w:firstLine="709"/>
        <w:jc w:val="both"/>
        <w:rPr>
          <w:sz w:val="26"/>
          <w:szCs w:val="26"/>
        </w:rPr>
      </w:pPr>
      <w:r w:rsidRPr="00792724">
        <w:rPr>
          <w:sz w:val="26"/>
          <w:szCs w:val="26"/>
        </w:rPr>
        <w:t>Результатом реализации указанных требований является комфортная развивающая образовательная  среда ООО как базового  условия:</w:t>
      </w:r>
    </w:p>
    <w:p w:rsidR="007B7295" w:rsidRPr="00792724" w:rsidRDefault="007B7295" w:rsidP="007B7295">
      <w:pPr>
        <w:pStyle w:val="ab"/>
        <w:numPr>
          <w:ilvl w:val="0"/>
          <w:numId w:val="23"/>
        </w:numPr>
        <w:shd w:val="clear" w:color="auto" w:fill="FFFFFF"/>
        <w:ind w:left="0" w:firstLine="709"/>
        <w:rPr>
          <w:sz w:val="26"/>
          <w:szCs w:val="26"/>
        </w:rPr>
      </w:pPr>
      <w:r w:rsidRPr="00792724">
        <w:rPr>
          <w:sz w:val="26"/>
          <w:szCs w:val="26"/>
        </w:rPr>
        <w:t>обеспечивающего достижение целей ООО, его высокое качество, доступность и открытость для учащихся, их родителей (законных представителей) и всего общества, духовно-нравственное развитие и воспитание учащихся;</w:t>
      </w:r>
    </w:p>
    <w:p w:rsidR="007B7295" w:rsidRPr="00792724" w:rsidRDefault="007B7295" w:rsidP="007B7295">
      <w:pPr>
        <w:pStyle w:val="ab"/>
        <w:numPr>
          <w:ilvl w:val="0"/>
          <w:numId w:val="23"/>
        </w:numPr>
        <w:shd w:val="clear" w:color="auto" w:fill="FFFFFF"/>
        <w:ind w:left="0" w:firstLine="709"/>
        <w:rPr>
          <w:sz w:val="26"/>
          <w:szCs w:val="26"/>
        </w:rPr>
      </w:pPr>
      <w:r w:rsidRPr="00792724">
        <w:rPr>
          <w:spacing w:val="-3"/>
          <w:sz w:val="26"/>
          <w:szCs w:val="26"/>
        </w:rPr>
        <w:lastRenderedPageBreak/>
        <w:t>гарантирующего</w:t>
      </w:r>
      <w:r w:rsidRPr="00792724">
        <w:rPr>
          <w:sz w:val="26"/>
          <w:szCs w:val="26"/>
        </w:rPr>
        <w:t xml:space="preserve"> охрану и </w:t>
      </w:r>
      <w:r w:rsidRPr="00792724">
        <w:rPr>
          <w:spacing w:val="-3"/>
          <w:sz w:val="26"/>
          <w:szCs w:val="26"/>
        </w:rPr>
        <w:t xml:space="preserve">укрепление физического, </w:t>
      </w:r>
      <w:r w:rsidRPr="00792724">
        <w:rPr>
          <w:sz w:val="26"/>
          <w:szCs w:val="26"/>
        </w:rPr>
        <w:t>психологического и социального здоровья учащихся;</w:t>
      </w:r>
    </w:p>
    <w:p w:rsidR="007B7295" w:rsidRPr="00792724" w:rsidRDefault="007B7295" w:rsidP="007B7295">
      <w:pPr>
        <w:pStyle w:val="ab"/>
        <w:numPr>
          <w:ilvl w:val="0"/>
          <w:numId w:val="23"/>
        </w:numPr>
        <w:shd w:val="clear" w:color="auto" w:fill="FFFFFF"/>
        <w:autoSpaceDE w:val="0"/>
        <w:autoSpaceDN w:val="0"/>
        <w:adjustRightInd w:val="0"/>
        <w:ind w:left="0" w:firstLine="709"/>
        <w:rPr>
          <w:sz w:val="26"/>
          <w:szCs w:val="26"/>
        </w:rPr>
      </w:pPr>
      <w:r w:rsidRPr="00792724">
        <w:rPr>
          <w:sz w:val="26"/>
          <w:szCs w:val="26"/>
        </w:rPr>
        <w:t>преемственного по отношению к начальному общему образованию и учитывающей особенности организации ООО, а также специфику возрастного психофизического развития учащихся на уровне общего образования.</w:t>
      </w:r>
    </w:p>
    <w:p w:rsidR="007B7295" w:rsidRPr="00792724" w:rsidRDefault="007B7295" w:rsidP="007B7295">
      <w:pPr>
        <w:ind w:firstLine="709"/>
        <w:jc w:val="both"/>
        <w:rPr>
          <w:sz w:val="26"/>
          <w:szCs w:val="26"/>
        </w:rPr>
      </w:pPr>
      <w:r w:rsidRPr="00792724">
        <w:rPr>
          <w:sz w:val="26"/>
          <w:szCs w:val="26"/>
        </w:rPr>
        <w:t>Удерживает  все эти особенности и возможности ООП  образовательная  среда образовательной организации.</w:t>
      </w:r>
    </w:p>
    <w:p w:rsidR="007B7295" w:rsidRPr="00792724" w:rsidRDefault="007B7295" w:rsidP="007B7295">
      <w:pPr>
        <w:ind w:firstLine="709"/>
        <w:jc w:val="both"/>
        <w:rPr>
          <w:sz w:val="26"/>
          <w:szCs w:val="26"/>
        </w:rPr>
      </w:pPr>
      <w:r w:rsidRPr="00792724">
        <w:rPr>
          <w:b/>
          <w:sz w:val="26"/>
          <w:szCs w:val="26"/>
        </w:rPr>
        <w:t>Образовательная  среда</w:t>
      </w:r>
      <w:r w:rsidRPr="00792724">
        <w:rPr>
          <w:sz w:val="26"/>
          <w:szCs w:val="26"/>
        </w:rPr>
        <w:t xml:space="preserve"> – целостная качественная характеристика внутренней жизни образовательной организации, которая определяется теми конкретными задачами, которые образовательная организация ставит и реально решает в своей  деятельности; проявляется в выборе средств, с помощью которых эти задачи решаются (к средствам относятся выбираемые образовательной организацией учебный план,  учебные программы, расписание учебных занятий и внеурочной деятельности, организация работы на уроках, тип взаимодействия педагогов с учащимися, качество оценок, стиль неформальных отношений  между детьми,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 достичь.</w:t>
      </w:r>
    </w:p>
    <w:p w:rsidR="007B7295" w:rsidRPr="00792724" w:rsidRDefault="007B7295" w:rsidP="007B7295">
      <w:pPr>
        <w:tabs>
          <w:tab w:val="left" w:pos="720"/>
        </w:tabs>
        <w:ind w:firstLine="709"/>
        <w:jc w:val="both"/>
        <w:rPr>
          <w:sz w:val="26"/>
          <w:szCs w:val="26"/>
        </w:rPr>
      </w:pPr>
      <w:r w:rsidRPr="00792724">
        <w:rPr>
          <w:sz w:val="26"/>
          <w:szCs w:val="26"/>
        </w:rPr>
        <w:tab/>
        <w:t xml:space="preserve">Главными показателями эффективности образовательной среды являются: </w:t>
      </w:r>
    </w:p>
    <w:p w:rsidR="007B7295" w:rsidRPr="00792724" w:rsidRDefault="007B7295" w:rsidP="007B7295">
      <w:pPr>
        <w:pStyle w:val="ab"/>
        <w:numPr>
          <w:ilvl w:val="0"/>
          <w:numId w:val="24"/>
        </w:numPr>
        <w:tabs>
          <w:tab w:val="left" w:pos="720"/>
        </w:tabs>
        <w:ind w:left="0" w:firstLine="709"/>
        <w:rPr>
          <w:sz w:val="26"/>
          <w:szCs w:val="26"/>
        </w:rPr>
      </w:pPr>
      <w:r w:rsidRPr="00792724">
        <w:rPr>
          <w:sz w:val="26"/>
          <w:szCs w:val="26"/>
        </w:rPr>
        <w:t xml:space="preserve">полноценное развитие способностей учащихся; </w:t>
      </w:r>
    </w:p>
    <w:p w:rsidR="007B7295" w:rsidRPr="00792724" w:rsidRDefault="007B7295" w:rsidP="007B7295">
      <w:pPr>
        <w:pStyle w:val="ab"/>
        <w:numPr>
          <w:ilvl w:val="0"/>
          <w:numId w:val="24"/>
        </w:numPr>
        <w:tabs>
          <w:tab w:val="left" w:pos="720"/>
        </w:tabs>
        <w:ind w:left="0" w:firstLine="709"/>
        <w:rPr>
          <w:sz w:val="26"/>
          <w:szCs w:val="26"/>
        </w:rPr>
      </w:pPr>
      <w:r w:rsidRPr="00792724">
        <w:rPr>
          <w:sz w:val="26"/>
          <w:szCs w:val="26"/>
        </w:rPr>
        <w:t xml:space="preserve">формирование у них побуждающих к деятельности мотивов; </w:t>
      </w:r>
    </w:p>
    <w:p w:rsidR="007B7295" w:rsidRPr="00792724" w:rsidRDefault="007B7295" w:rsidP="007B7295">
      <w:pPr>
        <w:pStyle w:val="ab"/>
        <w:numPr>
          <w:ilvl w:val="0"/>
          <w:numId w:val="24"/>
        </w:numPr>
        <w:tabs>
          <w:tab w:val="left" w:pos="720"/>
        </w:tabs>
        <w:ind w:left="0" w:firstLine="709"/>
        <w:rPr>
          <w:sz w:val="26"/>
          <w:szCs w:val="26"/>
        </w:rPr>
      </w:pPr>
      <w:r w:rsidRPr="00792724">
        <w:rPr>
          <w:sz w:val="26"/>
          <w:szCs w:val="26"/>
        </w:rPr>
        <w:t>обеспечение инициативы детей самим  включаться в ту или иную деятельность и проявлять  собственную активность.</w:t>
      </w:r>
    </w:p>
    <w:p w:rsidR="007B7295" w:rsidRPr="00792724" w:rsidRDefault="007B7295" w:rsidP="007B7295">
      <w:pPr>
        <w:ind w:firstLine="709"/>
        <w:jc w:val="both"/>
        <w:rPr>
          <w:sz w:val="26"/>
          <w:szCs w:val="26"/>
        </w:rPr>
      </w:pPr>
      <w:r w:rsidRPr="00792724">
        <w:rPr>
          <w:sz w:val="26"/>
          <w:szCs w:val="26"/>
        </w:rP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учащихся и обеспечивает результативность образования с учетом этих факторов:</w:t>
      </w:r>
    </w:p>
    <w:p w:rsidR="007B7295" w:rsidRPr="00792724" w:rsidRDefault="007B7295" w:rsidP="007B7295">
      <w:pPr>
        <w:pStyle w:val="a9"/>
        <w:numPr>
          <w:ilvl w:val="0"/>
          <w:numId w:val="25"/>
        </w:numPr>
        <w:spacing w:after="0"/>
        <w:ind w:left="0" w:firstLine="709"/>
        <w:rPr>
          <w:sz w:val="26"/>
          <w:szCs w:val="26"/>
        </w:rPr>
      </w:pPr>
      <w:r w:rsidRPr="00792724">
        <w:rPr>
          <w:sz w:val="26"/>
          <w:szCs w:val="26"/>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B7295" w:rsidRPr="00792724" w:rsidRDefault="007B7295" w:rsidP="007B7295">
      <w:pPr>
        <w:pStyle w:val="a9"/>
        <w:numPr>
          <w:ilvl w:val="0"/>
          <w:numId w:val="25"/>
        </w:numPr>
        <w:spacing w:after="0"/>
        <w:ind w:left="0" w:firstLine="709"/>
        <w:rPr>
          <w:sz w:val="26"/>
          <w:szCs w:val="26"/>
        </w:rPr>
      </w:pPr>
      <w:r w:rsidRPr="00792724">
        <w:rPr>
          <w:sz w:val="26"/>
          <w:szCs w:val="26"/>
        </w:rPr>
        <w:t>организацию образовательного процесса с использованием технологий учебного сотрудничества, обеспечивающих расширение видов групповой работы учащихся,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B7295" w:rsidRPr="00792724" w:rsidRDefault="007B7295" w:rsidP="007B7295">
      <w:pPr>
        <w:pStyle w:val="a9"/>
        <w:numPr>
          <w:ilvl w:val="0"/>
          <w:numId w:val="25"/>
        </w:numPr>
        <w:spacing w:after="0"/>
        <w:ind w:left="0" w:firstLine="709"/>
        <w:rPr>
          <w:sz w:val="26"/>
          <w:szCs w:val="26"/>
        </w:rPr>
      </w:pPr>
      <w:r w:rsidRPr="00792724">
        <w:rPr>
          <w:sz w:val="26"/>
          <w:szCs w:val="26"/>
        </w:rPr>
        <w:t>использование проектной деятельности, проектных форм учебной деятельности, способствующих решению основных учебных задач на уроке;</w:t>
      </w:r>
    </w:p>
    <w:p w:rsidR="007B7295" w:rsidRPr="00792724" w:rsidRDefault="007B7295" w:rsidP="007B7295">
      <w:pPr>
        <w:pStyle w:val="a9"/>
        <w:numPr>
          <w:ilvl w:val="0"/>
          <w:numId w:val="25"/>
        </w:numPr>
        <w:spacing w:after="0"/>
        <w:ind w:left="0" w:firstLine="709"/>
        <w:rPr>
          <w:sz w:val="26"/>
          <w:szCs w:val="26"/>
        </w:rPr>
      </w:pPr>
      <w:r w:rsidRPr="00792724">
        <w:rPr>
          <w:sz w:val="26"/>
          <w:szCs w:val="26"/>
        </w:rPr>
        <w:t>использование во всех классах (годах обучения) основной школы оценочной системы, ориентированной на обучение детей само- и взаимооцениванию (выбор конкретной технологии оценивания осуществляется ОО).</w:t>
      </w:r>
    </w:p>
    <w:p w:rsidR="007B7295" w:rsidRPr="00792724" w:rsidRDefault="007B7295" w:rsidP="007B7295">
      <w:pPr>
        <w:ind w:firstLine="709"/>
        <w:jc w:val="both"/>
        <w:rPr>
          <w:sz w:val="26"/>
          <w:szCs w:val="26"/>
        </w:rPr>
      </w:pPr>
      <w:r w:rsidRPr="00792724">
        <w:rPr>
          <w:sz w:val="26"/>
          <w:szCs w:val="26"/>
        </w:rPr>
        <w:t>Образовательные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учащихся на другой уровень.</w:t>
      </w:r>
    </w:p>
    <w:p w:rsidR="007B7295" w:rsidRPr="00792724" w:rsidRDefault="007B7295" w:rsidP="007B7295">
      <w:pPr>
        <w:ind w:firstLine="709"/>
        <w:jc w:val="both"/>
        <w:rPr>
          <w:sz w:val="26"/>
          <w:szCs w:val="26"/>
        </w:rPr>
      </w:pPr>
      <w:r w:rsidRPr="00792724">
        <w:rPr>
          <w:iCs/>
          <w:sz w:val="26"/>
          <w:szCs w:val="26"/>
        </w:rPr>
        <w:t xml:space="preserve">Реализация системно-деятельностного подхода должна предусматривать широкое использование учащимися и педагогами в образовательном процессе современных </w:t>
      </w:r>
      <w:r w:rsidRPr="00792724">
        <w:rPr>
          <w:iCs/>
          <w:sz w:val="26"/>
          <w:szCs w:val="26"/>
        </w:rPr>
        <w:lastRenderedPageBreak/>
        <w:t>образовательных и информационно-коммуникационных технологий с учетом особенностей уровня образования.</w:t>
      </w:r>
    </w:p>
    <w:p w:rsidR="007B7295" w:rsidRPr="00792724" w:rsidRDefault="007B7295" w:rsidP="007B7295">
      <w:pPr>
        <w:ind w:firstLine="709"/>
        <w:jc w:val="both"/>
        <w:rPr>
          <w:sz w:val="26"/>
          <w:szCs w:val="26"/>
        </w:rPr>
      </w:pPr>
      <w:r w:rsidRPr="00792724">
        <w:rPr>
          <w:sz w:val="26"/>
          <w:szCs w:val="26"/>
        </w:rPr>
        <w:t>Главным требованием к информационным и коммуникационным технологиям при реализации ООП ООО является их адекватность:</w:t>
      </w:r>
    </w:p>
    <w:p w:rsidR="007B7295" w:rsidRPr="00792724" w:rsidRDefault="007B7295" w:rsidP="007B7295">
      <w:pPr>
        <w:numPr>
          <w:ilvl w:val="0"/>
          <w:numId w:val="26"/>
        </w:numPr>
        <w:tabs>
          <w:tab w:val="left" w:pos="1080"/>
        </w:tabs>
        <w:ind w:left="0" w:firstLine="709"/>
        <w:jc w:val="both"/>
        <w:rPr>
          <w:sz w:val="26"/>
          <w:szCs w:val="26"/>
        </w:rPr>
      </w:pPr>
      <w:r w:rsidRPr="00792724">
        <w:rPr>
          <w:sz w:val="26"/>
          <w:szCs w:val="26"/>
        </w:rPr>
        <w:t>возрастным особенностям детей при получении основной образования;</w:t>
      </w:r>
    </w:p>
    <w:p w:rsidR="007B7295" w:rsidRPr="00792724" w:rsidRDefault="007B7295" w:rsidP="007B7295">
      <w:pPr>
        <w:numPr>
          <w:ilvl w:val="0"/>
          <w:numId w:val="26"/>
        </w:numPr>
        <w:tabs>
          <w:tab w:val="left" w:pos="1080"/>
        </w:tabs>
        <w:ind w:left="0" w:firstLine="709"/>
        <w:jc w:val="both"/>
        <w:rPr>
          <w:sz w:val="26"/>
          <w:szCs w:val="26"/>
        </w:rPr>
      </w:pPr>
      <w:r w:rsidRPr="00792724">
        <w:rPr>
          <w:sz w:val="26"/>
          <w:szCs w:val="26"/>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Средства ИКТ используются также в компенсирующей и коррекционной образовательной деятельности, позволяя учащимся, не справляющимся с освоением материала использовать средства ИКТ как вспомогательные инструменты работы.</w:t>
      </w:r>
    </w:p>
    <w:p w:rsidR="007B7295" w:rsidRPr="00792724" w:rsidRDefault="007B7295" w:rsidP="007B7295">
      <w:pPr>
        <w:ind w:firstLine="709"/>
        <w:jc w:val="both"/>
        <w:rPr>
          <w:sz w:val="26"/>
          <w:szCs w:val="26"/>
        </w:rPr>
      </w:pPr>
      <w:r w:rsidRPr="00792724">
        <w:rPr>
          <w:sz w:val="26"/>
          <w:szCs w:val="26"/>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учащихся.</w:t>
      </w:r>
    </w:p>
    <w:p w:rsidR="007B7295" w:rsidRPr="00792724" w:rsidRDefault="007B7295" w:rsidP="007B7295">
      <w:pPr>
        <w:ind w:firstLine="709"/>
        <w:jc w:val="center"/>
        <w:rPr>
          <w:b/>
          <w:sz w:val="26"/>
          <w:szCs w:val="26"/>
        </w:rPr>
      </w:pPr>
      <w:r w:rsidRPr="00792724">
        <w:rPr>
          <w:b/>
          <w:sz w:val="26"/>
          <w:szCs w:val="26"/>
        </w:rPr>
        <w:t>Основные направления психолого-педагогического сопровождения ООП ООО:</w:t>
      </w: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2240"/>
        <w:gridCol w:w="2150"/>
        <w:gridCol w:w="2175"/>
        <w:gridCol w:w="2162"/>
      </w:tblGrid>
      <w:tr w:rsidR="007B7295" w:rsidRPr="00792724" w:rsidTr="00881CE0">
        <w:tc>
          <w:tcPr>
            <w:tcW w:w="2150" w:type="dxa"/>
            <w:shd w:val="clear" w:color="auto" w:fill="auto"/>
          </w:tcPr>
          <w:p w:rsidR="007B7295" w:rsidRPr="00792724" w:rsidRDefault="007B7295" w:rsidP="00881CE0">
            <w:pPr>
              <w:jc w:val="center"/>
              <w:rPr>
                <w:i/>
              </w:rPr>
            </w:pPr>
            <w:r w:rsidRPr="00792724">
              <w:rPr>
                <w:i/>
              </w:rPr>
              <w:t>Основные направления психолого-педагогического сопровождения</w:t>
            </w:r>
          </w:p>
        </w:tc>
        <w:tc>
          <w:tcPr>
            <w:tcW w:w="2240" w:type="dxa"/>
            <w:shd w:val="clear" w:color="auto" w:fill="auto"/>
          </w:tcPr>
          <w:p w:rsidR="007B7295" w:rsidRPr="00792724" w:rsidRDefault="007B7295" w:rsidP="00881CE0">
            <w:pPr>
              <w:jc w:val="center"/>
              <w:rPr>
                <w:i/>
              </w:rPr>
            </w:pPr>
            <w:r w:rsidRPr="00792724">
              <w:rPr>
                <w:i/>
              </w:rPr>
              <w:t xml:space="preserve">Индивидуальный </w:t>
            </w:r>
          </w:p>
          <w:p w:rsidR="007B7295" w:rsidRPr="00792724" w:rsidRDefault="007B7295" w:rsidP="00881CE0">
            <w:pPr>
              <w:jc w:val="center"/>
              <w:rPr>
                <w:i/>
              </w:rPr>
            </w:pPr>
            <w:r w:rsidRPr="00792724">
              <w:rPr>
                <w:i/>
              </w:rPr>
              <w:t>уровень</w:t>
            </w:r>
          </w:p>
          <w:p w:rsidR="007B7295" w:rsidRPr="00792724" w:rsidRDefault="007B7295" w:rsidP="00881CE0">
            <w:pPr>
              <w:jc w:val="center"/>
              <w:rPr>
                <w:i/>
              </w:rPr>
            </w:pPr>
          </w:p>
        </w:tc>
        <w:tc>
          <w:tcPr>
            <w:tcW w:w="2150" w:type="dxa"/>
            <w:shd w:val="clear" w:color="auto" w:fill="auto"/>
          </w:tcPr>
          <w:p w:rsidR="007B7295" w:rsidRPr="00792724" w:rsidRDefault="007B7295" w:rsidP="00881CE0">
            <w:pPr>
              <w:ind w:firstLine="5"/>
              <w:jc w:val="center"/>
              <w:rPr>
                <w:i/>
              </w:rPr>
            </w:pPr>
            <w:r w:rsidRPr="00792724">
              <w:rPr>
                <w:i/>
              </w:rPr>
              <w:t>Групповой  уровень</w:t>
            </w:r>
          </w:p>
        </w:tc>
        <w:tc>
          <w:tcPr>
            <w:tcW w:w="2175" w:type="dxa"/>
            <w:shd w:val="clear" w:color="auto" w:fill="auto"/>
          </w:tcPr>
          <w:p w:rsidR="007B7295" w:rsidRPr="00792724" w:rsidRDefault="007B7295" w:rsidP="00881CE0">
            <w:pPr>
              <w:ind w:hanging="19"/>
              <w:jc w:val="center"/>
              <w:rPr>
                <w:i/>
              </w:rPr>
            </w:pPr>
            <w:r w:rsidRPr="00792724">
              <w:rPr>
                <w:i/>
              </w:rPr>
              <w:t>На уровне класса</w:t>
            </w:r>
          </w:p>
        </w:tc>
        <w:tc>
          <w:tcPr>
            <w:tcW w:w="2162" w:type="dxa"/>
            <w:shd w:val="clear" w:color="auto" w:fill="auto"/>
          </w:tcPr>
          <w:p w:rsidR="007B7295" w:rsidRPr="00792724" w:rsidRDefault="007B7295" w:rsidP="00881CE0">
            <w:pPr>
              <w:jc w:val="center"/>
              <w:rPr>
                <w:i/>
              </w:rPr>
            </w:pPr>
            <w:r w:rsidRPr="00792724">
              <w:rPr>
                <w:i/>
              </w:rPr>
              <w:t>На уровне школы</w:t>
            </w:r>
          </w:p>
        </w:tc>
      </w:tr>
      <w:tr w:rsidR="007B7295" w:rsidRPr="00792724" w:rsidTr="00881CE0">
        <w:tc>
          <w:tcPr>
            <w:tcW w:w="2150" w:type="dxa"/>
            <w:shd w:val="clear" w:color="auto" w:fill="auto"/>
          </w:tcPr>
          <w:p w:rsidR="007B7295" w:rsidRPr="00792724" w:rsidRDefault="007B7295" w:rsidP="00881CE0">
            <w:r w:rsidRPr="00792724">
              <w:t>1. Сохранение и укрепление психологического здоровья</w:t>
            </w:r>
          </w:p>
        </w:tc>
        <w:tc>
          <w:tcPr>
            <w:tcW w:w="2240" w:type="dxa"/>
            <w:shd w:val="clear" w:color="auto" w:fill="auto"/>
          </w:tcPr>
          <w:p w:rsidR="007B7295" w:rsidRPr="00792724" w:rsidRDefault="007B7295" w:rsidP="00881CE0">
            <w:r w:rsidRPr="00792724">
              <w:t>- проведение индивидуальных консультаций с учащимися, педагогами и родителями</w:t>
            </w:r>
          </w:p>
          <w:p w:rsidR="007B7295" w:rsidRPr="00792724" w:rsidRDefault="007B7295" w:rsidP="00881CE0">
            <w:r w:rsidRPr="00792724">
              <w:t>- индивидуальная коррекционная работа с учащимися специалистов психолого-педагогической службы</w:t>
            </w:r>
          </w:p>
          <w:p w:rsidR="007B7295" w:rsidRPr="00792724" w:rsidRDefault="007B7295" w:rsidP="00881CE0">
            <w:r w:rsidRPr="00792724">
              <w:t>- проведение диагностических мероприятий</w:t>
            </w:r>
          </w:p>
          <w:p w:rsidR="007B7295" w:rsidRPr="00792724" w:rsidRDefault="007B7295" w:rsidP="00881CE0">
            <w:r w:rsidRPr="00792724">
              <w:t>- профилактика школьной дезадаптации (на этапе перехода в основную школу)</w:t>
            </w:r>
          </w:p>
        </w:tc>
        <w:tc>
          <w:tcPr>
            <w:tcW w:w="2150" w:type="dxa"/>
            <w:shd w:val="clear" w:color="auto" w:fill="auto"/>
          </w:tcPr>
          <w:p w:rsidR="007B7295" w:rsidRPr="00792724" w:rsidRDefault="007B7295" w:rsidP="00881CE0">
            <w:pPr>
              <w:ind w:firstLine="5"/>
            </w:pPr>
            <w:r w:rsidRPr="00792724">
              <w:t xml:space="preserve">- проведение тренингов, организация тематических и профилактических  занятий, </w:t>
            </w:r>
          </w:p>
          <w:p w:rsidR="007B7295" w:rsidRPr="00792724" w:rsidRDefault="007B7295" w:rsidP="00881CE0">
            <w:pPr>
              <w:ind w:firstLine="5"/>
            </w:pPr>
            <w:r w:rsidRPr="00792724">
              <w:t>- проведение тренингов с педагогами по профилактике эмоционального выгорания, проблеме профессиональной деформации</w:t>
            </w:r>
          </w:p>
        </w:tc>
        <w:tc>
          <w:tcPr>
            <w:tcW w:w="2175" w:type="dxa"/>
            <w:shd w:val="clear" w:color="auto" w:fill="auto"/>
          </w:tcPr>
          <w:p w:rsidR="007B7295" w:rsidRPr="00792724" w:rsidRDefault="007B7295" w:rsidP="00881CE0">
            <w:pPr>
              <w:ind w:hanging="19"/>
            </w:pPr>
            <w:r w:rsidRPr="00792724">
              <w:t>- проведение тренинговых занятий, организация тематических классных часов;</w:t>
            </w:r>
          </w:p>
          <w:p w:rsidR="007B7295" w:rsidRPr="00792724" w:rsidRDefault="007B7295" w:rsidP="00881CE0">
            <w:pPr>
              <w:ind w:hanging="19"/>
            </w:pPr>
            <w:r w:rsidRPr="00792724">
              <w:t>- проведение диагностических мероприятий с учащимися;</w:t>
            </w:r>
          </w:p>
          <w:p w:rsidR="007B7295" w:rsidRPr="00792724" w:rsidRDefault="007B7295" w:rsidP="00881CE0">
            <w:pPr>
              <w:ind w:hanging="19"/>
            </w:pPr>
            <w:r w:rsidRPr="00792724">
              <w:t>- проведение релаксационных и динамических пауз в учебное время.</w:t>
            </w:r>
          </w:p>
          <w:p w:rsidR="007B7295" w:rsidRPr="00792724" w:rsidRDefault="007B7295" w:rsidP="00881CE0">
            <w:pPr>
              <w:ind w:hanging="19"/>
              <w:jc w:val="center"/>
            </w:pPr>
          </w:p>
        </w:tc>
        <w:tc>
          <w:tcPr>
            <w:tcW w:w="2162" w:type="dxa"/>
            <w:shd w:val="clear" w:color="auto" w:fill="auto"/>
          </w:tcPr>
          <w:p w:rsidR="007B7295" w:rsidRPr="00792724" w:rsidRDefault="007B7295" w:rsidP="00881CE0">
            <w:r w:rsidRPr="00792724">
              <w:t>- проведение общешкольных лекториев для родителей учащихся</w:t>
            </w:r>
          </w:p>
          <w:p w:rsidR="007B7295" w:rsidRPr="00792724" w:rsidRDefault="007B7295" w:rsidP="00881CE0">
            <w:r w:rsidRPr="00792724">
              <w:t>- проведение мероприятий, направленных на профилактику жестокого и противоправного обращения с детьми</w:t>
            </w:r>
          </w:p>
        </w:tc>
      </w:tr>
      <w:tr w:rsidR="007B7295" w:rsidRPr="00792724" w:rsidTr="00881CE0">
        <w:tc>
          <w:tcPr>
            <w:tcW w:w="2150" w:type="dxa"/>
            <w:shd w:val="clear" w:color="auto" w:fill="auto"/>
          </w:tcPr>
          <w:p w:rsidR="007B7295" w:rsidRPr="00792724" w:rsidRDefault="007B7295" w:rsidP="00881CE0">
            <w:r w:rsidRPr="00792724">
              <w:t>2. Формирование ценности здоровья и безопасности образа жизни</w:t>
            </w:r>
          </w:p>
        </w:tc>
        <w:tc>
          <w:tcPr>
            <w:tcW w:w="2240" w:type="dxa"/>
            <w:shd w:val="clear" w:color="auto" w:fill="auto"/>
          </w:tcPr>
          <w:p w:rsidR="007B7295" w:rsidRPr="00792724" w:rsidRDefault="007B7295" w:rsidP="00881CE0">
            <w:r w:rsidRPr="00792724">
              <w:t>- индивидуальная профилактическая работа специалистов психолого-педагогической службы с учащимися;</w:t>
            </w:r>
          </w:p>
          <w:p w:rsidR="007B7295" w:rsidRPr="00792724" w:rsidRDefault="007B7295" w:rsidP="00881CE0">
            <w:r w:rsidRPr="00792724">
              <w:t xml:space="preserve">- консультативная </w:t>
            </w:r>
            <w:r w:rsidRPr="00792724">
              <w:lastRenderedPageBreak/>
              <w:t>деятельность психолого-педагогической службы.</w:t>
            </w:r>
          </w:p>
        </w:tc>
        <w:tc>
          <w:tcPr>
            <w:tcW w:w="2150" w:type="dxa"/>
            <w:shd w:val="clear" w:color="auto" w:fill="auto"/>
          </w:tcPr>
          <w:p w:rsidR="007B7295" w:rsidRPr="00792724" w:rsidRDefault="007B7295" w:rsidP="00881CE0">
            <w:pPr>
              <w:ind w:firstLine="5"/>
            </w:pPr>
            <w:r w:rsidRPr="00792724">
              <w:lastRenderedPageBreak/>
              <w:t xml:space="preserve">- проведение групповой профилактической работы, направленной на формирование ценностного отношения учащихся к </w:t>
            </w:r>
            <w:r w:rsidRPr="00792724">
              <w:lastRenderedPageBreak/>
              <w:t>своему здоровью</w:t>
            </w:r>
          </w:p>
        </w:tc>
        <w:tc>
          <w:tcPr>
            <w:tcW w:w="2175" w:type="dxa"/>
            <w:shd w:val="clear" w:color="auto" w:fill="auto"/>
          </w:tcPr>
          <w:p w:rsidR="007B7295" w:rsidRPr="00792724" w:rsidRDefault="007B7295" w:rsidP="00881CE0">
            <w:pPr>
              <w:ind w:hanging="19"/>
            </w:pPr>
            <w:r w:rsidRPr="00792724">
              <w:lastRenderedPageBreak/>
              <w:t>- организация тематических занятий, диспутов по проблеме здоровья и безопасности образа жизни</w:t>
            </w:r>
          </w:p>
          <w:p w:rsidR="007B7295" w:rsidRPr="00792724" w:rsidRDefault="007B7295" w:rsidP="00881CE0">
            <w:pPr>
              <w:ind w:hanging="19"/>
            </w:pPr>
            <w:r w:rsidRPr="00792724">
              <w:t xml:space="preserve">- диагностика ценностных </w:t>
            </w:r>
            <w:r w:rsidRPr="00792724">
              <w:lastRenderedPageBreak/>
              <w:t>ориентаций учащихся</w:t>
            </w:r>
          </w:p>
        </w:tc>
        <w:tc>
          <w:tcPr>
            <w:tcW w:w="2162" w:type="dxa"/>
            <w:shd w:val="clear" w:color="auto" w:fill="auto"/>
          </w:tcPr>
          <w:p w:rsidR="007B7295" w:rsidRPr="00792724" w:rsidRDefault="007B7295" w:rsidP="00881CE0">
            <w:r w:rsidRPr="00792724">
              <w:lastRenderedPageBreak/>
              <w:t>- проведение лекториев для родителей и педагогов</w:t>
            </w:r>
          </w:p>
          <w:p w:rsidR="007B7295" w:rsidRPr="00792724" w:rsidRDefault="007B7295" w:rsidP="00881CE0">
            <w:r w:rsidRPr="00792724">
              <w:t>- сопровождение общешкольных тематических занятий</w:t>
            </w:r>
          </w:p>
        </w:tc>
      </w:tr>
      <w:tr w:rsidR="007B7295" w:rsidRPr="00792724" w:rsidTr="00881CE0">
        <w:tc>
          <w:tcPr>
            <w:tcW w:w="2150" w:type="dxa"/>
            <w:shd w:val="clear" w:color="auto" w:fill="auto"/>
          </w:tcPr>
          <w:p w:rsidR="007B7295" w:rsidRPr="00792724" w:rsidRDefault="007B7295" w:rsidP="00881CE0">
            <w:r w:rsidRPr="00792724">
              <w:lastRenderedPageBreak/>
              <w:t>3. Развитие экологической культуры</w:t>
            </w:r>
          </w:p>
        </w:tc>
        <w:tc>
          <w:tcPr>
            <w:tcW w:w="2240" w:type="dxa"/>
            <w:shd w:val="clear" w:color="auto" w:fill="auto"/>
          </w:tcPr>
          <w:p w:rsidR="007B7295" w:rsidRPr="00792724" w:rsidRDefault="007B7295" w:rsidP="00881CE0">
            <w:r w:rsidRPr="00792724">
              <w:t xml:space="preserve">- оказание консультативной помощи педагогам по вопросам организации тематических мероприятий </w:t>
            </w:r>
          </w:p>
        </w:tc>
        <w:tc>
          <w:tcPr>
            <w:tcW w:w="2150" w:type="dxa"/>
            <w:shd w:val="clear" w:color="auto" w:fill="auto"/>
          </w:tcPr>
          <w:p w:rsidR="007B7295" w:rsidRPr="00792724" w:rsidRDefault="007B7295" w:rsidP="00881CE0">
            <w:pPr>
              <w:ind w:firstLine="5"/>
            </w:pPr>
            <w:r w:rsidRPr="00792724">
              <w:t xml:space="preserve">- организация профилактической деятельности с учащимися </w:t>
            </w:r>
          </w:p>
        </w:tc>
        <w:tc>
          <w:tcPr>
            <w:tcW w:w="2175" w:type="dxa"/>
            <w:shd w:val="clear" w:color="auto" w:fill="auto"/>
          </w:tcPr>
          <w:p w:rsidR="007B7295" w:rsidRPr="00792724" w:rsidRDefault="007B7295" w:rsidP="00881CE0">
            <w:pPr>
              <w:ind w:hanging="19"/>
            </w:pPr>
            <w:r w:rsidRPr="00792724">
              <w:t>- мониторинг сформированности экологической культуры учащихся</w:t>
            </w:r>
          </w:p>
        </w:tc>
        <w:tc>
          <w:tcPr>
            <w:tcW w:w="2162" w:type="dxa"/>
            <w:shd w:val="clear" w:color="auto" w:fill="auto"/>
          </w:tcPr>
          <w:p w:rsidR="007B7295" w:rsidRPr="00792724" w:rsidRDefault="007B7295" w:rsidP="00881CE0">
            <w:r w:rsidRPr="00792724">
              <w:t>-организация и сопровождение тематических мероприятий, направленных на формирование экологического самосознания учащихся (в различных формах, таких как социальные проекты, акции и т.д.)</w:t>
            </w:r>
          </w:p>
        </w:tc>
      </w:tr>
      <w:tr w:rsidR="007B7295" w:rsidRPr="00792724" w:rsidTr="00881CE0">
        <w:tc>
          <w:tcPr>
            <w:tcW w:w="2150" w:type="dxa"/>
            <w:shd w:val="clear" w:color="auto" w:fill="auto"/>
          </w:tcPr>
          <w:p w:rsidR="007B7295" w:rsidRPr="00792724" w:rsidRDefault="007B7295" w:rsidP="00881CE0">
            <w:r w:rsidRPr="00792724">
              <w:t>4. Выявление и поддержка одаренных детей</w:t>
            </w:r>
          </w:p>
        </w:tc>
        <w:tc>
          <w:tcPr>
            <w:tcW w:w="2240" w:type="dxa"/>
            <w:shd w:val="clear" w:color="auto" w:fill="auto"/>
          </w:tcPr>
          <w:p w:rsidR="007B7295" w:rsidRPr="00792724" w:rsidRDefault="007B7295" w:rsidP="00881CE0">
            <w:r w:rsidRPr="00792724">
              <w:t>- выявление детей с признаками одаренности</w:t>
            </w:r>
          </w:p>
          <w:p w:rsidR="007B7295" w:rsidRPr="00792724" w:rsidRDefault="007B7295" w:rsidP="00881CE0">
            <w:r w:rsidRPr="00792724">
              <w:t>- создание условий для раскрытия потенциала одаренного учащегося</w:t>
            </w:r>
          </w:p>
          <w:p w:rsidR="007B7295" w:rsidRPr="00792724" w:rsidRDefault="007B7295" w:rsidP="00881CE0">
            <w:r w:rsidRPr="00792724">
              <w:t>- психологическая поддержка участников олимпиад</w:t>
            </w:r>
          </w:p>
          <w:p w:rsidR="007B7295" w:rsidRPr="00792724" w:rsidRDefault="007B7295" w:rsidP="00881CE0">
            <w:r w:rsidRPr="00792724">
              <w:t>-индивидуализация и дифференциация обучения</w:t>
            </w:r>
          </w:p>
          <w:p w:rsidR="007B7295" w:rsidRPr="00792724" w:rsidRDefault="007B7295" w:rsidP="00881CE0">
            <w:r w:rsidRPr="00792724">
              <w:t>- индивидуальная работа с родителями (по мере необходимости)</w:t>
            </w:r>
          </w:p>
          <w:p w:rsidR="007B7295" w:rsidRPr="00792724" w:rsidRDefault="007B7295" w:rsidP="00881CE0">
            <w:r w:rsidRPr="00792724">
              <w:t>- разработка ИОМ учащихся</w:t>
            </w:r>
          </w:p>
        </w:tc>
        <w:tc>
          <w:tcPr>
            <w:tcW w:w="2150" w:type="dxa"/>
            <w:shd w:val="clear" w:color="auto" w:fill="auto"/>
          </w:tcPr>
          <w:p w:rsidR="007B7295" w:rsidRPr="00792724" w:rsidRDefault="007B7295" w:rsidP="00881CE0">
            <w:pPr>
              <w:ind w:firstLine="5"/>
            </w:pPr>
            <w:r w:rsidRPr="00792724">
              <w:t>- проведение тренинговой работы с одаренными детьми</w:t>
            </w:r>
          </w:p>
        </w:tc>
        <w:tc>
          <w:tcPr>
            <w:tcW w:w="2175" w:type="dxa"/>
            <w:shd w:val="clear" w:color="auto" w:fill="auto"/>
          </w:tcPr>
          <w:p w:rsidR="007B7295" w:rsidRPr="00792724" w:rsidRDefault="007B7295" w:rsidP="00881CE0">
            <w:pPr>
              <w:ind w:hanging="19"/>
            </w:pPr>
            <w:r w:rsidRPr="00792724">
              <w:t>- проведение диагностических мероприятий с учащимися класса</w:t>
            </w:r>
          </w:p>
        </w:tc>
        <w:tc>
          <w:tcPr>
            <w:tcW w:w="2162" w:type="dxa"/>
            <w:shd w:val="clear" w:color="auto" w:fill="auto"/>
          </w:tcPr>
          <w:p w:rsidR="007B7295" w:rsidRPr="00792724" w:rsidRDefault="007B7295" w:rsidP="00881CE0">
            <w:r w:rsidRPr="00792724">
              <w:t>- консультативная помощь педагогам</w:t>
            </w:r>
          </w:p>
          <w:p w:rsidR="007B7295" w:rsidRPr="00792724" w:rsidRDefault="007B7295" w:rsidP="00881CE0">
            <w:r w:rsidRPr="00792724">
              <w:t xml:space="preserve">- содействие в построении педагогами  ИОМ одаренного учащегося </w:t>
            </w:r>
          </w:p>
          <w:p w:rsidR="007B7295" w:rsidRPr="00792724" w:rsidRDefault="007B7295" w:rsidP="00881CE0">
            <w:r w:rsidRPr="00792724">
              <w:t>- проведение тематических лекториев для родителей и педагогов</w:t>
            </w:r>
          </w:p>
        </w:tc>
      </w:tr>
      <w:tr w:rsidR="007B7295" w:rsidRPr="00792724" w:rsidTr="00881CE0">
        <w:tc>
          <w:tcPr>
            <w:tcW w:w="2150" w:type="dxa"/>
            <w:shd w:val="clear" w:color="auto" w:fill="auto"/>
          </w:tcPr>
          <w:p w:rsidR="007B7295" w:rsidRPr="00792724" w:rsidRDefault="007B7295" w:rsidP="00881CE0">
            <w:r w:rsidRPr="00792724">
              <w:t>5. Формирование коммуникативных навыков  в разновозрастной среде и среде сверстников</w:t>
            </w:r>
          </w:p>
        </w:tc>
        <w:tc>
          <w:tcPr>
            <w:tcW w:w="2240" w:type="dxa"/>
            <w:shd w:val="clear" w:color="auto" w:fill="auto"/>
          </w:tcPr>
          <w:p w:rsidR="007B7295" w:rsidRPr="00792724" w:rsidRDefault="007B7295" w:rsidP="00881CE0">
            <w:r w:rsidRPr="00792724">
              <w:t>- проведение диагностических мероприятий,</w:t>
            </w:r>
          </w:p>
          <w:p w:rsidR="007B7295" w:rsidRPr="00792724" w:rsidRDefault="007B7295" w:rsidP="00881CE0">
            <w:r w:rsidRPr="00792724">
              <w:t>- проведение индивидуальных консультаций с учащимися, педагогами, родителями</w:t>
            </w:r>
          </w:p>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tc>
        <w:tc>
          <w:tcPr>
            <w:tcW w:w="2150" w:type="dxa"/>
            <w:shd w:val="clear" w:color="auto" w:fill="auto"/>
          </w:tcPr>
          <w:p w:rsidR="007B7295" w:rsidRPr="00792724" w:rsidRDefault="007B7295" w:rsidP="00881CE0">
            <w:pPr>
              <w:ind w:firstLine="5"/>
            </w:pPr>
            <w:r w:rsidRPr="00792724">
              <w:lastRenderedPageBreak/>
              <w:t>- организация профилактических и тематических занятий,</w:t>
            </w:r>
          </w:p>
          <w:p w:rsidR="007B7295" w:rsidRPr="00792724" w:rsidRDefault="007B7295" w:rsidP="00881CE0">
            <w:pPr>
              <w:ind w:firstLine="5"/>
            </w:pPr>
            <w:r w:rsidRPr="00792724">
              <w:t xml:space="preserve">- проведение коррекционно-развивающих занятий с элементами тренинга, направленных на повышение уровня </w:t>
            </w:r>
            <w:r w:rsidRPr="00792724">
              <w:lastRenderedPageBreak/>
              <w:t>коммуникативных навыков</w:t>
            </w:r>
          </w:p>
        </w:tc>
        <w:tc>
          <w:tcPr>
            <w:tcW w:w="2175" w:type="dxa"/>
            <w:shd w:val="clear" w:color="auto" w:fill="auto"/>
          </w:tcPr>
          <w:p w:rsidR="007B7295" w:rsidRPr="00792724" w:rsidRDefault="007B7295" w:rsidP="00881CE0">
            <w:pPr>
              <w:ind w:hanging="19"/>
            </w:pPr>
            <w:r w:rsidRPr="00792724">
              <w:lastRenderedPageBreak/>
              <w:t>-диагностика сформированности коммуникативных умений и навыков учащихся класса,</w:t>
            </w:r>
          </w:p>
          <w:p w:rsidR="007B7295" w:rsidRPr="00792724" w:rsidRDefault="007B7295" w:rsidP="00881CE0">
            <w:pPr>
              <w:ind w:hanging="19"/>
            </w:pPr>
            <w:r w:rsidRPr="00792724">
              <w:t>- организация профилактических и тематических занятий,</w:t>
            </w:r>
          </w:p>
          <w:p w:rsidR="007B7295" w:rsidRPr="00792724" w:rsidRDefault="007B7295" w:rsidP="00881CE0">
            <w:pPr>
              <w:ind w:hanging="19"/>
            </w:pPr>
            <w:r w:rsidRPr="00792724">
              <w:t xml:space="preserve">- проведение коррекционно-развивающих занятий с </w:t>
            </w:r>
            <w:r w:rsidRPr="00792724">
              <w:lastRenderedPageBreak/>
              <w:t>элементами тренинга, направленных на повышение уровня коммуникативных навыков</w:t>
            </w:r>
          </w:p>
        </w:tc>
        <w:tc>
          <w:tcPr>
            <w:tcW w:w="2162" w:type="dxa"/>
            <w:shd w:val="clear" w:color="auto" w:fill="auto"/>
          </w:tcPr>
          <w:p w:rsidR="007B7295" w:rsidRPr="00792724" w:rsidRDefault="007B7295" w:rsidP="00881CE0">
            <w:r w:rsidRPr="00792724">
              <w:lastRenderedPageBreak/>
              <w:t>- оказание консультативной помощи педагогам и родителям,</w:t>
            </w:r>
          </w:p>
          <w:p w:rsidR="007B7295" w:rsidRPr="00792724" w:rsidRDefault="007B7295" w:rsidP="00881CE0">
            <w:r w:rsidRPr="00792724">
              <w:t>- проведение тематических лекториев для родителей и педагогов,</w:t>
            </w:r>
          </w:p>
          <w:p w:rsidR="007B7295" w:rsidRPr="00792724" w:rsidRDefault="007B7295" w:rsidP="00881CE0">
            <w:r w:rsidRPr="00792724">
              <w:t>-информационно-просветительская работа через сайт школы</w:t>
            </w:r>
          </w:p>
        </w:tc>
      </w:tr>
      <w:tr w:rsidR="007B7295" w:rsidRPr="00792724" w:rsidTr="00881CE0">
        <w:tc>
          <w:tcPr>
            <w:tcW w:w="2150" w:type="dxa"/>
            <w:shd w:val="clear" w:color="auto" w:fill="auto"/>
          </w:tcPr>
          <w:p w:rsidR="007B7295" w:rsidRPr="00792724" w:rsidRDefault="007B7295" w:rsidP="00881CE0">
            <w:r w:rsidRPr="00792724">
              <w:lastRenderedPageBreak/>
              <w:t>6. Обеспечение осознанного и ответственного выбора дальнейшей профессиональной сферы деятельности</w:t>
            </w:r>
          </w:p>
          <w:p w:rsidR="007B7295" w:rsidRPr="00792724" w:rsidRDefault="007B7295" w:rsidP="00881CE0"/>
          <w:p w:rsidR="007B7295" w:rsidRPr="00792724" w:rsidRDefault="007B7295" w:rsidP="00881CE0"/>
        </w:tc>
        <w:tc>
          <w:tcPr>
            <w:tcW w:w="2240" w:type="dxa"/>
            <w:shd w:val="clear" w:color="auto" w:fill="auto"/>
          </w:tcPr>
          <w:p w:rsidR="007B7295" w:rsidRPr="00792724" w:rsidRDefault="007B7295" w:rsidP="00881CE0">
            <w:r w:rsidRPr="00792724">
              <w:t>- проведение диагностических мероприятий,</w:t>
            </w:r>
          </w:p>
          <w:p w:rsidR="007B7295" w:rsidRPr="00792724" w:rsidRDefault="007B7295" w:rsidP="00881CE0">
            <w:r w:rsidRPr="00792724">
              <w:t>- проведение индивидуальных консультаций с учащимися, педагогами, родителями</w:t>
            </w:r>
          </w:p>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tc>
        <w:tc>
          <w:tcPr>
            <w:tcW w:w="2150" w:type="dxa"/>
            <w:shd w:val="clear" w:color="auto" w:fill="auto"/>
          </w:tcPr>
          <w:p w:rsidR="007B7295" w:rsidRPr="00792724" w:rsidRDefault="007B7295" w:rsidP="00881CE0">
            <w:pPr>
              <w:ind w:firstLine="5"/>
            </w:pPr>
            <w:r w:rsidRPr="00792724">
              <w:t>- проведение тренингов, организация профилактических и тематических занятий</w:t>
            </w:r>
          </w:p>
          <w:p w:rsidR="007B7295" w:rsidRPr="00792724" w:rsidRDefault="007B7295" w:rsidP="00881CE0">
            <w:pPr>
              <w:ind w:firstLine="5"/>
            </w:pPr>
          </w:p>
          <w:p w:rsidR="007B7295" w:rsidRPr="00792724" w:rsidRDefault="007B7295" w:rsidP="00881CE0">
            <w:pPr>
              <w:ind w:firstLine="5"/>
            </w:pPr>
          </w:p>
          <w:p w:rsidR="007B7295" w:rsidRPr="00792724" w:rsidRDefault="007B7295" w:rsidP="00881CE0">
            <w:pPr>
              <w:ind w:firstLine="5"/>
            </w:pPr>
          </w:p>
          <w:p w:rsidR="007B7295" w:rsidRPr="00792724" w:rsidRDefault="007B7295" w:rsidP="00881CE0">
            <w:pPr>
              <w:ind w:firstLine="5"/>
            </w:pPr>
          </w:p>
          <w:p w:rsidR="007B7295" w:rsidRPr="00792724" w:rsidRDefault="007B7295" w:rsidP="00881CE0">
            <w:pPr>
              <w:ind w:firstLine="5"/>
            </w:pPr>
          </w:p>
          <w:p w:rsidR="007B7295" w:rsidRPr="00792724" w:rsidRDefault="007B7295" w:rsidP="00881CE0">
            <w:pPr>
              <w:ind w:firstLine="5"/>
            </w:pPr>
          </w:p>
          <w:p w:rsidR="007B7295" w:rsidRPr="00792724" w:rsidRDefault="007B7295" w:rsidP="00881CE0">
            <w:pPr>
              <w:ind w:firstLine="5"/>
            </w:pPr>
          </w:p>
          <w:p w:rsidR="007B7295" w:rsidRPr="00792724" w:rsidRDefault="007B7295" w:rsidP="00881CE0">
            <w:pPr>
              <w:ind w:firstLine="5"/>
            </w:pPr>
          </w:p>
        </w:tc>
        <w:tc>
          <w:tcPr>
            <w:tcW w:w="2175" w:type="dxa"/>
            <w:shd w:val="clear" w:color="auto" w:fill="auto"/>
          </w:tcPr>
          <w:p w:rsidR="007B7295" w:rsidRPr="00792724" w:rsidRDefault="007B7295" w:rsidP="00881CE0">
            <w:pPr>
              <w:ind w:hanging="19"/>
            </w:pPr>
            <w:r w:rsidRPr="00792724">
              <w:t>-проведение диагностических мероприятий с учащимися,</w:t>
            </w:r>
          </w:p>
          <w:p w:rsidR="007B7295" w:rsidRPr="00792724" w:rsidRDefault="007B7295" w:rsidP="00881CE0">
            <w:pPr>
              <w:ind w:hanging="19"/>
            </w:pPr>
            <w:r w:rsidRPr="00792724">
              <w:t>-проведение тренинговых занятий, организация тематических классных часов</w:t>
            </w:r>
          </w:p>
        </w:tc>
        <w:tc>
          <w:tcPr>
            <w:tcW w:w="2162" w:type="dxa"/>
            <w:shd w:val="clear" w:color="auto" w:fill="auto"/>
          </w:tcPr>
          <w:p w:rsidR="007B7295" w:rsidRPr="00792724" w:rsidRDefault="007B7295" w:rsidP="00881CE0">
            <w:r w:rsidRPr="00792724">
              <w:t>- оказание консультативной помощи педагогам, родителям, учащимся,</w:t>
            </w:r>
          </w:p>
          <w:p w:rsidR="007B7295" w:rsidRPr="00792724" w:rsidRDefault="007B7295" w:rsidP="00881CE0">
            <w:r w:rsidRPr="00792724">
              <w:t>- проведение тематических лекториев для родителей и педагогов,</w:t>
            </w:r>
          </w:p>
          <w:p w:rsidR="007B7295" w:rsidRPr="00792724" w:rsidRDefault="007B7295" w:rsidP="00881CE0">
            <w:r w:rsidRPr="00792724">
              <w:t>-информационно-просветительская работа через сайт школы</w:t>
            </w:r>
          </w:p>
        </w:tc>
      </w:tr>
      <w:tr w:rsidR="007B7295" w:rsidRPr="00792724" w:rsidTr="00881CE0">
        <w:tc>
          <w:tcPr>
            <w:tcW w:w="2150" w:type="dxa"/>
            <w:shd w:val="clear" w:color="auto" w:fill="auto"/>
          </w:tcPr>
          <w:p w:rsidR="007B7295" w:rsidRPr="00792724" w:rsidRDefault="007B7295" w:rsidP="00881CE0">
            <w:r w:rsidRPr="00792724">
              <w:t>7. Мониторинг возможностей и способностей учащихся</w:t>
            </w:r>
          </w:p>
        </w:tc>
        <w:tc>
          <w:tcPr>
            <w:tcW w:w="2240" w:type="dxa"/>
            <w:shd w:val="clear" w:color="auto" w:fill="auto"/>
          </w:tcPr>
          <w:p w:rsidR="007B7295" w:rsidRPr="00792724" w:rsidRDefault="007B7295" w:rsidP="00881CE0">
            <w:r w:rsidRPr="00792724">
              <w:t>- проведение диагностических мероприятий,</w:t>
            </w:r>
          </w:p>
          <w:p w:rsidR="007B7295" w:rsidRPr="00792724" w:rsidRDefault="007B7295" w:rsidP="00881CE0">
            <w:r w:rsidRPr="00792724">
              <w:t>- проведение индивидуальных консультаций с учащимися, родителями</w:t>
            </w:r>
          </w:p>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p w:rsidR="007B7295" w:rsidRPr="00792724" w:rsidRDefault="007B7295" w:rsidP="00881CE0"/>
        </w:tc>
        <w:tc>
          <w:tcPr>
            <w:tcW w:w="2150" w:type="dxa"/>
            <w:shd w:val="clear" w:color="auto" w:fill="auto"/>
          </w:tcPr>
          <w:p w:rsidR="007B7295" w:rsidRPr="00792724" w:rsidRDefault="007B7295" w:rsidP="00881CE0">
            <w:pPr>
              <w:ind w:firstLine="5"/>
            </w:pPr>
            <w:r w:rsidRPr="00792724">
              <w:t>- проведение групповой профилактической работы, направленной на коррекцию выявленных затруднений и проблем учащихся</w:t>
            </w:r>
          </w:p>
        </w:tc>
        <w:tc>
          <w:tcPr>
            <w:tcW w:w="2175" w:type="dxa"/>
            <w:shd w:val="clear" w:color="auto" w:fill="auto"/>
          </w:tcPr>
          <w:p w:rsidR="007B7295" w:rsidRPr="00792724" w:rsidRDefault="007B7295" w:rsidP="00881CE0">
            <w:pPr>
              <w:ind w:hanging="19"/>
            </w:pPr>
            <w:r w:rsidRPr="00792724">
              <w:t>-проведение диагностических мероприятий с учащимися,</w:t>
            </w:r>
          </w:p>
          <w:p w:rsidR="007B7295" w:rsidRPr="00792724" w:rsidRDefault="007B7295" w:rsidP="00881CE0">
            <w:pPr>
              <w:ind w:hanging="19"/>
            </w:pPr>
            <w:r w:rsidRPr="00792724">
              <w:t>- проведение групповой профилактической работы, направленной на коррекцию выявленных затруднений и проблем учащихся</w:t>
            </w:r>
          </w:p>
        </w:tc>
        <w:tc>
          <w:tcPr>
            <w:tcW w:w="2162" w:type="dxa"/>
            <w:shd w:val="clear" w:color="auto" w:fill="auto"/>
          </w:tcPr>
          <w:p w:rsidR="007B7295" w:rsidRPr="00792724" w:rsidRDefault="007B7295" w:rsidP="00881CE0">
            <w:r w:rsidRPr="00792724">
              <w:t>- оказание консультативной помощи педагогам, родителям, учащимся,</w:t>
            </w:r>
          </w:p>
          <w:p w:rsidR="007B7295" w:rsidRPr="00792724" w:rsidRDefault="007B7295" w:rsidP="00881CE0">
            <w:r w:rsidRPr="00792724">
              <w:t>- проведение тематических лекториев для родителей и педагогов,</w:t>
            </w:r>
          </w:p>
          <w:p w:rsidR="007B7295" w:rsidRPr="00792724" w:rsidRDefault="007B7295" w:rsidP="00881CE0">
            <w:r w:rsidRPr="00792724">
              <w:t xml:space="preserve">-информационно-просветительская работа с педагогами и родителями </w:t>
            </w:r>
          </w:p>
        </w:tc>
      </w:tr>
      <w:tr w:rsidR="007B7295" w:rsidRPr="00792724" w:rsidTr="00881CE0">
        <w:tc>
          <w:tcPr>
            <w:tcW w:w="2150" w:type="dxa"/>
            <w:shd w:val="clear" w:color="auto" w:fill="auto"/>
          </w:tcPr>
          <w:p w:rsidR="007B7295" w:rsidRPr="00792724" w:rsidRDefault="007B7295" w:rsidP="00881CE0">
            <w:r w:rsidRPr="00792724">
              <w:t>8. Выявление и поддержка детей с особыми образовательными потребностями</w:t>
            </w:r>
          </w:p>
        </w:tc>
        <w:tc>
          <w:tcPr>
            <w:tcW w:w="2240" w:type="dxa"/>
            <w:shd w:val="clear" w:color="auto" w:fill="auto"/>
          </w:tcPr>
          <w:p w:rsidR="007B7295" w:rsidRPr="00792724" w:rsidRDefault="007B7295" w:rsidP="00881CE0">
            <w:r w:rsidRPr="00792724">
              <w:t>- проведение диагностических мероприятий,</w:t>
            </w:r>
          </w:p>
          <w:p w:rsidR="007B7295" w:rsidRPr="00792724" w:rsidRDefault="007B7295" w:rsidP="00881CE0">
            <w:r w:rsidRPr="00792724">
              <w:t>- разработка индивидуального маршрута психолого-педагогического сопровождения ребенка с особыми индивидуальными потребностями,</w:t>
            </w:r>
          </w:p>
          <w:p w:rsidR="007B7295" w:rsidRPr="00792724" w:rsidRDefault="007B7295" w:rsidP="00881CE0">
            <w:r w:rsidRPr="00792724">
              <w:t xml:space="preserve">- проведение индивидуальных консультаций с </w:t>
            </w:r>
            <w:r w:rsidRPr="00792724">
              <w:lastRenderedPageBreak/>
              <w:t>учащимися, родителями</w:t>
            </w:r>
          </w:p>
          <w:p w:rsidR="007B7295" w:rsidRPr="00792724" w:rsidRDefault="007B7295" w:rsidP="00881CE0"/>
          <w:p w:rsidR="007B7295" w:rsidRPr="00792724" w:rsidRDefault="007B7295" w:rsidP="00881CE0"/>
        </w:tc>
        <w:tc>
          <w:tcPr>
            <w:tcW w:w="2150" w:type="dxa"/>
            <w:shd w:val="clear" w:color="auto" w:fill="auto"/>
          </w:tcPr>
          <w:p w:rsidR="007B7295" w:rsidRPr="00792724" w:rsidRDefault="007B7295" w:rsidP="00881CE0">
            <w:pPr>
              <w:ind w:firstLine="5"/>
            </w:pPr>
            <w:r w:rsidRPr="00792724">
              <w:lastRenderedPageBreak/>
              <w:t>- организация учебного процесса с учетом психофизических возможностей детей с особыми образовательными потребностями</w:t>
            </w:r>
          </w:p>
        </w:tc>
        <w:tc>
          <w:tcPr>
            <w:tcW w:w="2175" w:type="dxa"/>
            <w:shd w:val="clear" w:color="auto" w:fill="auto"/>
          </w:tcPr>
          <w:p w:rsidR="007B7295" w:rsidRPr="00792724" w:rsidRDefault="007B7295" w:rsidP="00881CE0">
            <w:pPr>
              <w:ind w:hanging="19"/>
            </w:pPr>
            <w:r w:rsidRPr="00792724">
              <w:t>-проведение диагностических мероприятий с учащимися,</w:t>
            </w:r>
          </w:p>
          <w:p w:rsidR="007B7295" w:rsidRPr="00792724" w:rsidRDefault="007B7295" w:rsidP="00881CE0">
            <w:pPr>
              <w:ind w:hanging="19"/>
            </w:pPr>
            <w:r w:rsidRPr="00792724">
              <w:t>- организация учебного процесса с учетом психофизических возможностей детей с особыми образовательными потребностями</w:t>
            </w:r>
          </w:p>
        </w:tc>
        <w:tc>
          <w:tcPr>
            <w:tcW w:w="2162" w:type="dxa"/>
            <w:shd w:val="clear" w:color="auto" w:fill="auto"/>
          </w:tcPr>
          <w:p w:rsidR="007B7295" w:rsidRPr="00792724" w:rsidRDefault="007B7295" w:rsidP="00881CE0">
            <w:r w:rsidRPr="00792724">
              <w:t>- организация учебного процесса с учетом психофизических возможностей детей с особыми образовательными потребностями,</w:t>
            </w:r>
          </w:p>
          <w:p w:rsidR="007B7295" w:rsidRPr="00792724" w:rsidRDefault="007B7295" w:rsidP="00881CE0">
            <w:r w:rsidRPr="00792724">
              <w:t>- оказание консультативной помощи педагогам, родителям, учащимся,</w:t>
            </w:r>
          </w:p>
          <w:p w:rsidR="007B7295" w:rsidRPr="00792724" w:rsidRDefault="007B7295" w:rsidP="00881CE0">
            <w:r w:rsidRPr="00792724">
              <w:t>-информационно-</w:t>
            </w:r>
            <w:r w:rsidRPr="00792724">
              <w:lastRenderedPageBreak/>
              <w:t>просветительская работа с педагогами и родителями</w:t>
            </w:r>
          </w:p>
        </w:tc>
      </w:tr>
      <w:tr w:rsidR="007B7295" w:rsidRPr="00792724" w:rsidTr="00881CE0">
        <w:tc>
          <w:tcPr>
            <w:tcW w:w="2150" w:type="dxa"/>
            <w:shd w:val="clear" w:color="auto" w:fill="auto"/>
          </w:tcPr>
          <w:p w:rsidR="007B7295" w:rsidRPr="00792724" w:rsidRDefault="007B7295" w:rsidP="00881CE0">
            <w:r w:rsidRPr="00792724">
              <w:lastRenderedPageBreak/>
              <w:t>9. Мониторинг возможностей и способностей педагогических кадров для эффективного введения и реализации ФГОС ООО</w:t>
            </w:r>
          </w:p>
        </w:tc>
        <w:tc>
          <w:tcPr>
            <w:tcW w:w="2240" w:type="dxa"/>
            <w:shd w:val="clear" w:color="auto" w:fill="auto"/>
          </w:tcPr>
          <w:p w:rsidR="007B7295" w:rsidRPr="00792724" w:rsidRDefault="007B7295" w:rsidP="00881CE0">
            <w:r w:rsidRPr="00792724">
              <w:t>- проведение диагностических мероприятий,</w:t>
            </w:r>
          </w:p>
          <w:p w:rsidR="007B7295" w:rsidRPr="00792724" w:rsidRDefault="007B7295" w:rsidP="00881CE0">
            <w:r w:rsidRPr="00792724">
              <w:t>- проведение индивидуальных консультаций с педагогами,</w:t>
            </w:r>
          </w:p>
          <w:p w:rsidR="007B7295" w:rsidRPr="00792724" w:rsidRDefault="007B7295" w:rsidP="00881CE0">
            <w:r w:rsidRPr="00792724">
              <w:t>- индивидуальная коррекционная работа с педагогами</w:t>
            </w:r>
          </w:p>
        </w:tc>
        <w:tc>
          <w:tcPr>
            <w:tcW w:w="2150" w:type="dxa"/>
            <w:shd w:val="clear" w:color="auto" w:fill="auto"/>
          </w:tcPr>
          <w:p w:rsidR="007B7295" w:rsidRPr="00792724" w:rsidRDefault="007B7295" w:rsidP="00881CE0">
            <w:pPr>
              <w:ind w:firstLine="5"/>
            </w:pPr>
            <w:r w:rsidRPr="00792724">
              <w:t>- оказание консультативной помощи администрации ОО, педагогам,</w:t>
            </w:r>
          </w:p>
          <w:p w:rsidR="007B7295" w:rsidRPr="00792724" w:rsidRDefault="007B7295" w:rsidP="00881CE0">
            <w:pPr>
              <w:ind w:firstLine="5"/>
            </w:pPr>
            <w:r w:rsidRPr="00792724">
              <w:t>- проведение тематических лекториев для педагогов,</w:t>
            </w:r>
          </w:p>
          <w:p w:rsidR="007B7295" w:rsidRPr="00792724" w:rsidRDefault="007B7295" w:rsidP="00881CE0">
            <w:pPr>
              <w:ind w:firstLine="5"/>
            </w:pPr>
            <w:r w:rsidRPr="00792724">
              <w:t>- проведение групповой профилактической работы, направленной на коррекцию выявленных затруднений и проблем</w:t>
            </w:r>
          </w:p>
          <w:p w:rsidR="007B7295" w:rsidRPr="00792724" w:rsidRDefault="007B7295" w:rsidP="00881CE0">
            <w:pPr>
              <w:ind w:firstLine="5"/>
            </w:pPr>
            <w:r w:rsidRPr="00792724">
              <w:t>-тренинги</w:t>
            </w:r>
          </w:p>
        </w:tc>
        <w:tc>
          <w:tcPr>
            <w:tcW w:w="2175" w:type="dxa"/>
            <w:shd w:val="clear" w:color="auto" w:fill="auto"/>
          </w:tcPr>
          <w:p w:rsidR="007B7295" w:rsidRPr="00792724" w:rsidRDefault="007B7295" w:rsidP="00881CE0">
            <w:pPr>
              <w:ind w:hanging="19"/>
            </w:pPr>
            <w:r w:rsidRPr="00792724">
              <w:t>- проведение диагностических мероприятий,</w:t>
            </w:r>
          </w:p>
          <w:p w:rsidR="007B7295" w:rsidRPr="00792724" w:rsidRDefault="007B7295" w:rsidP="00881CE0">
            <w:pPr>
              <w:ind w:hanging="19"/>
            </w:pPr>
            <w:r w:rsidRPr="00792724">
              <w:t>- оказание консультативной помощи администрации ОО, педагогам,</w:t>
            </w:r>
          </w:p>
          <w:p w:rsidR="007B7295" w:rsidRPr="00792724" w:rsidRDefault="007B7295" w:rsidP="00881CE0">
            <w:pPr>
              <w:ind w:hanging="19"/>
            </w:pPr>
            <w:r w:rsidRPr="00792724">
              <w:t>- проведение тематических лекториев для педагогов,</w:t>
            </w:r>
          </w:p>
          <w:p w:rsidR="007B7295" w:rsidRPr="00792724" w:rsidRDefault="007B7295" w:rsidP="00881CE0">
            <w:pPr>
              <w:ind w:hanging="19"/>
            </w:pPr>
            <w:r w:rsidRPr="00792724">
              <w:t>- проведение групповой профилактической работы, направленной на коррекцию выявленных затруднений и проблем</w:t>
            </w:r>
          </w:p>
          <w:p w:rsidR="007B7295" w:rsidRPr="00792724" w:rsidRDefault="007B7295" w:rsidP="00881CE0">
            <w:pPr>
              <w:ind w:hanging="19"/>
            </w:pPr>
            <w:r w:rsidRPr="00792724">
              <w:t>-тренинги</w:t>
            </w:r>
          </w:p>
        </w:tc>
        <w:tc>
          <w:tcPr>
            <w:tcW w:w="2162" w:type="dxa"/>
            <w:shd w:val="clear" w:color="auto" w:fill="auto"/>
          </w:tcPr>
          <w:p w:rsidR="007B7295" w:rsidRPr="00792724" w:rsidRDefault="007B7295" w:rsidP="00881CE0">
            <w:r w:rsidRPr="00792724">
              <w:t>- оказание консультативной помощи администрации ОО, педагогам,</w:t>
            </w:r>
          </w:p>
          <w:p w:rsidR="007B7295" w:rsidRPr="00792724" w:rsidRDefault="007B7295" w:rsidP="00881CE0">
            <w:r w:rsidRPr="00792724">
              <w:t>- проведение тематических лекториев для педагогов,</w:t>
            </w:r>
          </w:p>
          <w:p w:rsidR="007B7295" w:rsidRPr="00792724" w:rsidRDefault="007B7295" w:rsidP="00881CE0">
            <w:r w:rsidRPr="00792724">
              <w:t>-информационно-просветительская работа с педагогами</w:t>
            </w:r>
          </w:p>
        </w:tc>
      </w:tr>
    </w:tbl>
    <w:p w:rsidR="007B7295" w:rsidRPr="00792724" w:rsidRDefault="007B7295" w:rsidP="007B7295">
      <w:pPr>
        <w:ind w:firstLine="709"/>
        <w:jc w:val="both"/>
        <w:rPr>
          <w:sz w:val="26"/>
          <w:szCs w:val="26"/>
        </w:rPr>
      </w:pPr>
    </w:p>
    <w:p w:rsidR="007B7295" w:rsidRPr="00792724" w:rsidRDefault="007B7295" w:rsidP="007B7295">
      <w:pPr>
        <w:ind w:firstLine="709"/>
        <w:jc w:val="center"/>
        <w:rPr>
          <w:b/>
          <w:sz w:val="26"/>
          <w:szCs w:val="26"/>
        </w:rPr>
      </w:pPr>
      <w:r w:rsidRPr="00792724">
        <w:rPr>
          <w:b/>
          <w:sz w:val="26"/>
          <w:szCs w:val="26"/>
        </w:rPr>
        <w:t>3.2.3. Финансово-экономические условия реализации ООП ООО</w:t>
      </w:r>
    </w:p>
    <w:p w:rsidR="007B7295" w:rsidRPr="00792724" w:rsidRDefault="007B7295" w:rsidP="007B7295">
      <w:pPr>
        <w:ind w:firstLine="709"/>
        <w:jc w:val="both"/>
        <w:rPr>
          <w:sz w:val="26"/>
          <w:szCs w:val="26"/>
        </w:rPr>
      </w:pPr>
      <w:r w:rsidRPr="00792724">
        <w:rPr>
          <w:sz w:val="26"/>
          <w:szCs w:val="26"/>
        </w:rPr>
        <w:t xml:space="preserve">Финансовое обеспечение реализации ООП ООО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ФГОС общего образования. Муниципальное задание обеспечивает соответствие показателей объёмов и качества предоставляемых образовательной организацией услуг (выполнения работ) с размерами направляемых на эти цели средств бюджета. </w:t>
      </w:r>
    </w:p>
    <w:p w:rsidR="007B7295" w:rsidRPr="00792724" w:rsidRDefault="007B7295" w:rsidP="007B7295">
      <w:pPr>
        <w:pStyle w:val="Default"/>
        <w:ind w:firstLine="709"/>
        <w:jc w:val="both"/>
        <w:rPr>
          <w:sz w:val="26"/>
          <w:szCs w:val="26"/>
        </w:rPr>
      </w:pPr>
      <w:r w:rsidRPr="00792724">
        <w:rPr>
          <w:sz w:val="26"/>
          <w:szCs w:val="26"/>
        </w:rPr>
        <w:t xml:space="preserve">Финансовое обеспечение реализации ООП ООО осуществляется на основе нормативного подушевого финансирования. </w:t>
      </w:r>
    </w:p>
    <w:p w:rsidR="007B7295" w:rsidRPr="00792724" w:rsidRDefault="007B7295" w:rsidP="007B7295">
      <w:pPr>
        <w:pStyle w:val="Default"/>
        <w:ind w:firstLine="709"/>
        <w:jc w:val="both"/>
        <w:rPr>
          <w:sz w:val="26"/>
          <w:szCs w:val="26"/>
        </w:rPr>
      </w:pPr>
      <w:r w:rsidRPr="00792724">
        <w:rPr>
          <w:sz w:val="26"/>
          <w:szCs w:val="26"/>
        </w:rPr>
        <w:t xml:space="preserve">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 </w:t>
      </w:r>
    </w:p>
    <w:p w:rsidR="007B7295" w:rsidRPr="00792724" w:rsidRDefault="007B7295" w:rsidP="007B7295">
      <w:pPr>
        <w:pStyle w:val="Default"/>
        <w:ind w:firstLine="709"/>
        <w:jc w:val="both"/>
        <w:rPr>
          <w:sz w:val="26"/>
          <w:szCs w:val="26"/>
        </w:rPr>
      </w:pPr>
      <w:r w:rsidRPr="00792724">
        <w:rPr>
          <w:sz w:val="26"/>
          <w:szCs w:val="26"/>
        </w:rPr>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образовательной организации, расположенных в городской и сельской местности. Органы местного самоуправления могут устанавливать </w:t>
      </w:r>
      <w:r w:rsidRPr="00792724">
        <w:rPr>
          <w:sz w:val="26"/>
          <w:szCs w:val="26"/>
        </w:rPr>
        <w:lastRenderedPageBreak/>
        <w:t xml:space="preserve">дополнительные нормативы финансирования образовательной организации за счет средств местных бюджетов сверх установленного регионального подушевого норматива. </w:t>
      </w:r>
    </w:p>
    <w:p w:rsidR="007B7295" w:rsidRPr="00792724" w:rsidRDefault="007B7295" w:rsidP="007B7295">
      <w:pPr>
        <w:pStyle w:val="Default"/>
        <w:ind w:firstLine="709"/>
        <w:jc w:val="both"/>
        <w:rPr>
          <w:sz w:val="26"/>
          <w:szCs w:val="26"/>
        </w:rPr>
      </w:pPr>
      <w:r w:rsidRPr="00792724">
        <w:rPr>
          <w:sz w:val="26"/>
          <w:szCs w:val="26"/>
        </w:rPr>
        <w:t xml:space="preserve">Региональный расчетный подушевой норматив должен покрывать следующие расходы на год: </w:t>
      </w:r>
    </w:p>
    <w:p w:rsidR="007B7295" w:rsidRPr="00792724" w:rsidRDefault="007B7295" w:rsidP="007B7295">
      <w:pPr>
        <w:pStyle w:val="Default"/>
        <w:ind w:firstLine="709"/>
        <w:jc w:val="both"/>
        <w:rPr>
          <w:sz w:val="26"/>
          <w:szCs w:val="26"/>
        </w:rPr>
      </w:pPr>
      <w:r w:rsidRPr="00792724">
        <w:rPr>
          <w:sz w:val="26"/>
          <w:szCs w:val="26"/>
        </w:rPr>
        <w:t xml:space="preserve">-оплату труда работников образовательной организации с учетом районных коэффициентов к заработной плате, а также отчисления; </w:t>
      </w:r>
    </w:p>
    <w:p w:rsidR="007B7295" w:rsidRPr="00792724" w:rsidRDefault="007B7295" w:rsidP="007B7295">
      <w:pPr>
        <w:pStyle w:val="Default"/>
        <w:ind w:firstLine="709"/>
        <w:jc w:val="both"/>
        <w:rPr>
          <w:sz w:val="26"/>
          <w:szCs w:val="26"/>
        </w:rPr>
      </w:pPr>
      <w:r w:rsidRPr="00792724">
        <w:rPr>
          <w:sz w:val="26"/>
          <w:szCs w:val="26"/>
        </w:rPr>
        <w:t xml:space="preserve">-расходы,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7B7295" w:rsidRPr="00792724" w:rsidRDefault="007B7295" w:rsidP="007B7295">
      <w:pPr>
        <w:pStyle w:val="Default"/>
        <w:ind w:firstLine="709"/>
        <w:jc w:val="both"/>
        <w:rPr>
          <w:sz w:val="26"/>
          <w:szCs w:val="26"/>
        </w:rPr>
      </w:pPr>
      <w:r w:rsidRPr="00792724">
        <w:rPr>
          <w:sz w:val="26"/>
          <w:szCs w:val="26"/>
        </w:rPr>
        <w:t xml:space="preserve">-иные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образовательной организации, командировочные расходы и др.), за исключением расходов на содержание зданий и коммунальных расходов, осуществляемых из местных бюджетов. </w:t>
      </w:r>
    </w:p>
    <w:p w:rsidR="007B7295" w:rsidRPr="00792724" w:rsidRDefault="007B7295" w:rsidP="007B7295">
      <w:pPr>
        <w:pStyle w:val="Default"/>
        <w:ind w:firstLine="709"/>
        <w:jc w:val="both"/>
        <w:rPr>
          <w:sz w:val="26"/>
          <w:szCs w:val="26"/>
        </w:rPr>
      </w:pPr>
      <w:r w:rsidRPr="00792724">
        <w:rPr>
          <w:sz w:val="26"/>
          <w:szCs w:val="26"/>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образовательной организации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7B7295" w:rsidRPr="00792724" w:rsidRDefault="007B7295" w:rsidP="007B7295">
      <w:pPr>
        <w:pStyle w:val="Default"/>
        <w:ind w:firstLine="709"/>
        <w:jc w:val="both"/>
        <w:rPr>
          <w:sz w:val="26"/>
          <w:szCs w:val="26"/>
        </w:rPr>
      </w:pPr>
      <w:r w:rsidRPr="00792724">
        <w:rPr>
          <w:b/>
          <w:sz w:val="26"/>
          <w:szCs w:val="26"/>
        </w:rPr>
        <w:t>Формирование фонда оплаты труда</w:t>
      </w:r>
      <w:r w:rsidRPr="00792724">
        <w:rPr>
          <w:sz w:val="26"/>
          <w:szCs w:val="26"/>
        </w:rPr>
        <w:t xml:space="preserve"> образовательной организации осуществляется в пределах объёма средств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образовательной организации. </w:t>
      </w:r>
    </w:p>
    <w:p w:rsidR="007B7295" w:rsidRPr="00792724" w:rsidRDefault="007B7295" w:rsidP="007B7295">
      <w:pPr>
        <w:pStyle w:val="Default"/>
        <w:ind w:firstLine="709"/>
        <w:jc w:val="both"/>
        <w:rPr>
          <w:sz w:val="26"/>
          <w:szCs w:val="26"/>
        </w:rPr>
      </w:pPr>
      <w:r w:rsidRPr="00792724">
        <w:rPr>
          <w:sz w:val="26"/>
          <w:szCs w:val="26"/>
        </w:rPr>
        <w:t>Фонд оплаты труда образовательной организации состоит из базовой части и стимулирующей части.</w:t>
      </w:r>
      <w:r w:rsidRPr="00792724">
        <w:rPr>
          <w:rFonts w:eastAsia="Calibri"/>
          <w:color w:val="auto"/>
          <w:sz w:val="26"/>
          <w:szCs w:val="26"/>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w:t>
      </w:r>
      <w:r w:rsidRPr="00792724">
        <w:rPr>
          <w:sz w:val="26"/>
          <w:szCs w:val="26"/>
        </w:rPr>
        <w:t>образовательной организации</w:t>
      </w:r>
      <w:r w:rsidRPr="00792724">
        <w:rPr>
          <w:rFonts w:eastAsia="Calibri"/>
          <w:color w:val="auto"/>
          <w:sz w:val="26"/>
          <w:szCs w:val="26"/>
        </w:rPr>
        <w:t xml:space="preserve">. </w:t>
      </w:r>
      <w:r w:rsidRPr="00792724">
        <w:rPr>
          <w:sz w:val="26"/>
          <w:szCs w:val="26"/>
        </w:rPr>
        <w:t xml:space="preserve"> Значение стимулирующей доли определяется образовательной организацией самостоятельно. Размеры, порядок и условия осуществления стимулирующих выплат определяются в локальных правовых актах образовательной организации и (или) в коллективных договорах. </w:t>
      </w:r>
    </w:p>
    <w:p w:rsidR="007B7295" w:rsidRPr="00792724" w:rsidRDefault="007B7295" w:rsidP="007B7295">
      <w:pPr>
        <w:pStyle w:val="Default"/>
        <w:ind w:firstLine="709"/>
        <w:jc w:val="both"/>
        <w:rPr>
          <w:sz w:val="26"/>
          <w:szCs w:val="26"/>
        </w:rPr>
      </w:pPr>
      <w:r w:rsidRPr="00792724">
        <w:rPr>
          <w:sz w:val="26"/>
          <w:szCs w:val="26"/>
        </w:rPr>
        <w:t xml:space="preserve">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определены в локальных правовых актах о стимулирующих выплатах.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B7295" w:rsidRPr="00792724" w:rsidRDefault="007B7295" w:rsidP="007B7295">
      <w:pPr>
        <w:pStyle w:val="Default"/>
        <w:ind w:firstLine="709"/>
        <w:jc w:val="both"/>
        <w:rPr>
          <w:sz w:val="26"/>
          <w:szCs w:val="26"/>
        </w:rPr>
      </w:pPr>
      <w:r w:rsidRPr="00792724">
        <w:rPr>
          <w:sz w:val="26"/>
          <w:szCs w:val="26"/>
        </w:rPr>
        <w:t xml:space="preserve">Образовательная организация самостоятельно определяет: </w:t>
      </w:r>
    </w:p>
    <w:p w:rsidR="007B7295" w:rsidRPr="00792724" w:rsidRDefault="007B7295" w:rsidP="007B7295">
      <w:pPr>
        <w:pStyle w:val="Default"/>
        <w:ind w:firstLine="709"/>
        <w:jc w:val="both"/>
        <w:rPr>
          <w:sz w:val="26"/>
          <w:szCs w:val="26"/>
        </w:rPr>
      </w:pPr>
      <w:r w:rsidRPr="00792724">
        <w:rPr>
          <w:sz w:val="26"/>
          <w:szCs w:val="26"/>
        </w:rPr>
        <w:t xml:space="preserve">- </w:t>
      </w:r>
      <w:r w:rsidRPr="00792724">
        <w:rPr>
          <w:color w:val="auto"/>
          <w:sz w:val="26"/>
          <w:szCs w:val="26"/>
        </w:rPr>
        <w:t xml:space="preserve">соотношение базовой и стимулирующей части фонда оплаты труда; </w:t>
      </w:r>
    </w:p>
    <w:p w:rsidR="007B7295" w:rsidRPr="00792724" w:rsidRDefault="007B7295" w:rsidP="007B7295">
      <w:pPr>
        <w:pStyle w:val="Default"/>
        <w:ind w:firstLine="709"/>
        <w:jc w:val="both"/>
        <w:rPr>
          <w:sz w:val="26"/>
          <w:szCs w:val="26"/>
        </w:rPr>
      </w:pPr>
      <w:r w:rsidRPr="00792724">
        <w:rPr>
          <w:sz w:val="26"/>
          <w:szCs w:val="26"/>
        </w:rPr>
        <w:t xml:space="preserve">-соотношение фонда оплаты труда педагогического, административно-управленческого и учебно-вспомогательного персонала; </w:t>
      </w:r>
    </w:p>
    <w:p w:rsidR="007B7295" w:rsidRPr="00792724" w:rsidRDefault="007B7295" w:rsidP="007B7295">
      <w:pPr>
        <w:pStyle w:val="Default"/>
        <w:ind w:firstLine="709"/>
        <w:jc w:val="both"/>
        <w:rPr>
          <w:sz w:val="26"/>
          <w:szCs w:val="26"/>
        </w:rPr>
      </w:pPr>
      <w:r w:rsidRPr="00792724">
        <w:rPr>
          <w:sz w:val="26"/>
          <w:szCs w:val="26"/>
        </w:rPr>
        <w:t xml:space="preserve">- соотношение общей и специальной частей внутри базовой части фонда оплаты труда; </w:t>
      </w:r>
    </w:p>
    <w:p w:rsidR="007B7295" w:rsidRPr="00792724" w:rsidRDefault="007B7295" w:rsidP="007B7295">
      <w:pPr>
        <w:pStyle w:val="Default"/>
        <w:ind w:firstLine="709"/>
        <w:jc w:val="both"/>
        <w:rPr>
          <w:sz w:val="26"/>
          <w:szCs w:val="26"/>
        </w:rPr>
      </w:pPr>
      <w:r w:rsidRPr="00792724">
        <w:rPr>
          <w:sz w:val="26"/>
          <w:szCs w:val="26"/>
        </w:rPr>
        <w:t xml:space="preserve">- порядок распределения стимулирующей части фонда оплаты труда в соответствии с региональными и муниципальными нормативными актами. </w:t>
      </w:r>
    </w:p>
    <w:p w:rsidR="007B7295" w:rsidRPr="00792724" w:rsidRDefault="007B7295" w:rsidP="007B7295">
      <w:pPr>
        <w:pStyle w:val="Default"/>
        <w:ind w:firstLine="709"/>
        <w:jc w:val="both"/>
        <w:rPr>
          <w:sz w:val="26"/>
          <w:szCs w:val="26"/>
        </w:rPr>
      </w:pPr>
      <w:r w:rsidRPr="00792724">
        <w:rPr>
          <w:sz w:val="26"/>
          <w:szCs w:val="26"/>
        </w:rPr>
        <w:lastRenderedPageBreak/>
        <w:t xml:space="preserve">Для обеспечения требований Стандарта на основе проведенного анализа материально-технических условий реализации ООП ООО образовательная организация: </w:t>
      </w:r>
    </w:p>
    <w:p w:rsidR="007B7295" w:rsidRPr="00792724" w:rsidRDefault="007B7295" w:rsidP="007B7295">
      <w:pPr>
        <w:pStyle w:val="Default"/>
        <w:ind w:firstLine="709"/>
        <w:jc w:val="both"/>
        <w:rPr>
          <w:sz w:val="26"/>
          <w:szCs w:val="26"/>
        </w:rPr>
      </w:pPr>
      <w:r w:rsidRPr="00792724">
        <w:rPr>
          <w:sz w:val="26"/>
          <w:szCs w:val="26"/>
        </w:rPr>
        <w:t xml:space="preserve">1) проводит экономический расчет стоимости обеспечения требований Стандарта по каждой позиции; </w:t>
      </w:r>
    </w:p>
    <w:p w:rsidR="007B7295" w:rsidRPr="00792724" w:rsidRDefault="007B7295" w:rsidP="007B7295">
      <w:pPr>
        <w:pStyle w:val="Default"/>
        <w:ind w:firstLine="709"/>
        <w:jc w:val="both"/>
        <w:rPr>
          <w:sz w:val="26"/>
          <w:szCs w:val="26"/>
        </w:rPr>
      </w:pPr>
      <w:r w:rsidRPr="00792724">
        <w:rPr>
          <w:sz w:val="26"/>
          <w:szCs w:val="26"/>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7B7295" w:rsidRPr="00792724" w:rsidRDefault="007B7295" w:rsidP="007B7295">
      <w:pPr>
        <w:pStyle w:val="Default"/>
        <w:ind w:firstLine="709"/>
        <w:jc w:val="both"/>
        <w:rPr>
          <w:sz w:val="26"/>
          <w:szCs w:val="26"/>
        </w:rPr>
      </w:pPr>
      <w:r w:rsidRPr="00792724">
        <w:rPr>
          <w:sz w:val="26"/>
          <w:szCs w:val="26"/>
        </w:rPr>
        <w:t xml:space="preserve">3) определяет величину затрат на обеспечение требований к условиям реализации ООП; </w:t>
      </w:r>
    </w:p>
    <w:p w:rsidR="007B7295" w:rsidRPr="00792724" w:rsidRDefault="007B7295" w:rsidP="007B7295">
      <w:pPr>
        <w:pStyle w:val="Default"/>
        <w:ind w:firstLine="709"/>
        <w:jc w:val="both"/>
        <w:rPr>
          <w:sz w:val="26"/>
          <w:szCs w:val="26"/>
        </w:rPr>
      </w:pPr>
      <w:r w:rsidRPr="00792724">
        <w:rPr>
          <w:sz w:val="26"/>
          <w:szCs w:val="26"/>
        </w:rPr>
        <w:t xml:space="preserve">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 </w:t>
      </w:r>
    </w:p>
    <w:p w:rsidR="007B7295" w:rsidRPr="00792724" w:rsidRDefault="007B7295" w:rsidP="007B7295">
      <w:pPr>
        <w:pStyle w:val="Default"/>
        <w:ind w:firstLine="709"/>
        <w:jc w:val="both"/>
        <w:rPr>
          <w:sz w:val="26"/>
          <w:szCs w:val="26"/>
        </w:rPr>
      </w:pPr>
      <w:r w:rsidRPr="00792724">
        <w:rPr>
          <w:sz w:val="26"/>
          <w:szCs w:val="26"/>
        </w:rPr>
        <w:t>5) определяет объемы финансирования, обеспечивающие реализацию внеурочной деятельности обучающихся, включённой в ООП образовательной организации;</w:t>
      </w:r>
    </w:p>
    <w:p w:rsidR="007B7295" w:rsidRPr="00792724" w:rsidRDefault="007B7295" w:rsidP="007B7295">
      <w:pPr>
        <w:pStyle w:val="Default"/>
        <w:ind w:firstLine="709"/>
        <w:jc w:val="both"/>
        <w:rPr>
          <w:sz w:val="26"/>
          <w:szCs w:val="26"/>
        </w:rPr>
      </w:pPr>
      <w:r w:rsidRPr="00792724">
        <w:rPr>
          <w:sz w:val="26"/>
          <w:szCs w:val="26"/>
        </w:rPr>
        <w:t xml:space="preserve">6)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партнёрами, организующими внеурочную деятельность учащихся, и отражает его в своих локальных актах. При этом учитывается, что взаимодействие может осуществляться: </w:t>
      </w:r>
    </w:p>
    <w:p w:rsidR="007B7295" w:rsidRPr="00792724" w:rsidRDefault="007B7295" w:rsidP="007B7295">
      <w:pPr>
        <w:pStyle w:val="Default"/>
        <w:ind w:firstLine="709"/>
        <w:jc w:val="both"/>
        <w:rPr>
          <w:sz w:val="26"/>
          <w:szCs w:val="26"/>
        </w:rPr>
      </w:pPr>
      <w:r w:rsidRPr="00792724">
        <w:rPr>
          <w:sz w:val="26"/>
          <w:szCs w:val="26"/>
        </w:rPr>
        <w:t>– на основе договоров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B7295" w:rsidRPr="00792724" w:rsidRDefault="007B7295" w:rsidP="007B7295">
      <w:pPr>
        <w:pStyle w:val="Default"/>
        <w:ind w:firstLine="709"/>
        <w:jc w:val="both"/>
        <w:rPr>
          <w:sz w:val="26"/>
          <w:szCs w:val="26"/>
        </w:rPr>
      </w:pPr>
      <w:r w:rsidRPr="00792724">
        <w:rPr>
          <w:sz w:val="26"/>
          <w:szCs w:val="26"/>
        </w:rPr>
        <w:t xml:space="preserve">– за счёт выделения ставок педагогов дополнительного образования, которые обеспечивают реализацию для учащихся в общеобразовательной организации широкого спектра программ внеурочной деятельности. </w:t>
      </w:r>
    </w:p>
    <w:p w:rsidR="007B7295" w:rsidRPr="00792724" w:rsidRDefault="007B7295" w:rsidP="007B7295">
      <w:pPr>
        <w:pStyle w:val="Default"/>
        <w:ind w:firstLine="709"/>
        <w:jc w:val="both"/>
        <w:rPr>
          <w:sz w:val="26"/>
          <w:szCs w:val="26"/>
        </w:rPr>
      </w:pPr>
    </w:p>
    <w:p w:rsidR="007B7295" w:rsidRPr="00792724" w:rsidRDefault="007B7295" w:rsidP="007B7295">
      <w:pPr>
        <w:ind w:firstLine="709"/>
        <w:jc w:val="center"/>
        <w:rPr>
          <w:b/>
          <w:bCs/>
          <w:sz w:val="26"/>
          <w:szCs w:val="26"/>
        </w:rPr>
      </w:pPr>
      <w:r w:rsidRPr="00792724">
        <w:rPr>
          <w:b/>
          <w:sz w:val="26"/>
          <w:szCs w:val="26"/>
        </w:rPr>
        <w:t>3.2.4. Материально-технические условия реализации</w:t>
      </w:r>
      <w:r w:rsidRPr="00792724">
        <w:rPr>
          <w:sz w:val="26"/>
          <w:szCs w:val="26"/>
        </w:rPr>
        <w:t xml:space="preserve"> </w:t>
      </w:r>
      <w:r w:rsidRPr="00792724">
        <w:rPr>
          <w:b/>
          <w:bCs/>
          <w:sz w:val="26"/>
          <w:szCs w:val="26"/>
        </w:rPr>
        <w:t>ООП ООО</w:t>
      </w:r>
    </w:p>
    <w:p w:rsidR="007B7295" w:rsidRPr="00792724" w:rsidRDefault="007B7295" w:rsidP="007B7295">
      <w:pPr>
        <w:pStyle w:val="Default"/>
        <w:ind w:firstLine="709"/>
        <w:jc w:val="both"/>
        <w:rPr>
          <w:sz w:val="26"/>
          <w:szCs w:val="26"/>
        </w:rPr>
      </w:pPr>
      <w:r w:rsidRPr="00792724">
        <w:rPr>
          <w:sz w:val="26"/>
          <w:szCs w:val="26"/>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от 31 марта 2009 № 277, а также соответствующие методические рекомендации, в том числе: </w:t>
      </w:r>
    </w:p>
    <w:p w:rsidR="007B7295" w:rsidRPr="00792724" w:rsidRDefault="007B7295" w:rsidP="007B7295">
      <w:pPr>
        <w:pStyle w:val="Default"/>
        <w:ind w:firstLine="709"/>
        <w:jc w:val="both"/>
        <w:rPr>
          <w:sz w:val="26"/>
          <w:szCs w:val="26"/>
        </w:rPr>
      </w:pPr>
      <w:r w:rsidRPr="00792724">
        <w:rPr>
          <w:sz w:val="26"/>
          <w:szCs w:val="26"/>
        </w:rPr>
        <w:t xml:space="preserve">– письмо Департамента государственной политики в сфере образования Минобрнауки России от 1 апреля 2005 № 03-417 «О Перечне учебного и компьютерного оборудования для оснащения общеобразовательных учреждений»); </w:t>
      </w:r>
    </w:p>
    <w:p w:rsidR="007B7295" w:rsidRPr="00792724" w:rsidRDefault="007B7295" w:rsidP="007B7295">
      <w:pPr>
        <w:pStyle w:val="Default"/>
        <w:ind w:firstLine="709"/>
        <w:jc w:val="both"/>
        <w:rPr>
          <w:sz w:val="26"/>
          <w:szCs w:val="26"/>
        </w:rPr>
      </w:pPr>
      <w:r w:rsidRPr="00792724">
        <w:rPr>
          <w:sz w:val="26"/>
          <w:szCs w:val="26"/>
        </w:rPr>
        <w:t>- Письмо министерства образования РФ от 24.11.2011 «Об оснащении образовательных учреждений учебным и учебно-лабораторным оборудованием»;</w:t>
      </w:r>
    </w:p>
    <w:p w:rsidR="007B7295" w:rsidRPr="00792724" w:rsidRDefault="007B7295" w:rsidP="007B7295">
      <w:pPr>
        <w:pStyle w:val="Default"/>
        <w:ind w:firstLine="709"/>
        <w:jc w:val="both"/>
        <w:rPr>
          <w:sz w:val="26"/>
          <w:szCs w:val="26"/>
        </w:rPr>
      </w:pPr>
      <w:r w:rsidRPr="00792724">
        <w:rPr>
          <w:sz w:val="26"/>
          <w:szCs w:val="26"/>
        </w:rPr>
        <w:t xml:space="preserve">- Приказ Министерства образования и науки Российской Федерации (Минобрнауки России) от 4 октября 2010 № </w:t>
      </w:r>
      <w:smartTag w:uri="urn:schemas-microsoft-com:office:smarttags" w:element="metricconverter">
        <w:smartTagPr>
          <w:attr w:name="ProductID" w:val="986 г"/>
        </w:smartTagPr>
        <w:r w:rsidRPr="00792724">
          <w:rPr>
            <w:sz w:val="26"/>
            <w:szCs w:val="26"/>
          </w:rPr>
          <w:t>986 г</w:t>
        </w:r>
      </w:smartTag>
      <w:r w:rsidRPr="00792724">
        <w:rPr>
          <w:sz w:val="26"/>
          <w:szCs w:val="26"/>
        </w:rPr>
        <w:t>. Москва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7B7295" w:rsidRPr="00792724" w:rsidRDefault="007B7295" w:rsidP="007B7295">
      <w:pPr>
        <w:pStyle w:val="Default"/>
        <w:ind w:firstLine="709"/>
        <w:jc w:val="both"/>
        <w:rPr>
          <w:sz w:val="26"/>
          <w:szCs w:val="26"/>
        </w:rPr>
      </w:pPr>
      <w:r w:rsidRPr="00792724">
        <w:rPr>
          <w:sz w:val="26"/>
          <w:szCs w:val="26"/>
        </w:rPr>
        <w:t xml:space="preserve">– перечни рекомендуемой учебной литературы и цифровых образовательных ресурсов; </w:t>
      </w:r>
    </w:p>
    <w:p w:rsidR="007B7295" w:rsidRPr="00792724" w:rsidRDefault="007B7295" w:rsidP="007B7295">
      <w:pPr>
        <w:ind w:firstLine="709"/>
        <w:jc w:val="both"/>
        <w:rPr>
          <w:sz w:val="26"/>
          <w:szCs w:val="26"/>
        </w:rPr>
      </w:pPr>
      <w:r w:rsidRPr="00792724">
        <w:rPr>
          <w:sz w:val="26"/>
          <w:szCs w:val="26"/>
        </w:rPr>
        <w:t>–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B7295" w:rsidRPr="00792724" w:rsidRDefault="007B7295" w:rsidP="007B7295">
      <w:pPr>
        <w:ind w:firstLine="709"/>
        <w:jc w:val="center"/>
        <w:rPr>
          <w:b/>
          <w:sz w:val="26"/>
          <w:szCs w:val="26"/>
        </w:rPr>
      </w:pPr>
      <w:r w:rsidRPr="00792724">
        <w:rPr>
          <w:b/>
          <w:sz w:val="26"/>
          <w:szCs w:val="26"/>
        </w:rPr>
        <w:t xml:space="preserve">Оценка материально-технических условий </w:t>
      </w:r>
      <w:r w:rsidRPr="00792724">
        <w:rPr>
          <w:b/>
          <w:bCs/>
          <w:sz w:val="26"/>
          <w:szCs w:val="26"/>
        </w:rPr>
        <w:t>ООП ООО</w:t>
      </w:r>
    </w:p>
    <w:p w:rsidR="007B7295" w:rsidRPr="00792724" w:rsidRDefault="007B7295" w:rsidP="007B7295">
      <w:pPr>
        <w:pStyle w:val="Default"/>
        <w:ind w:firstLine="709"/>
        <w:jc w:val="both"/>
        <w:rPr>
          <w:sz w:val="26"/>
          <w:szCs w:val="26"/>
        </w:rPr>
      </w:pPr>
      <w:r w:rsidRPr="00792724">
        <w:rPr>
          <w:sz w:val="26"/>
          <w:szCs w:val="26"/>
        </w:rPr>
        <w:t>В соответствии с требовани</w:t>
      </w:r>
      <w:r>
        <w:rPr>
          <w:sz w:val="26"/>
          <w:szCs w:val="26"/>
        </w:rPr>
        <w:t>ями ФГОС МБОУ «Госконзаводская О</w:t>
      </w:r>
      <w:r w:rsidRPr="00792724">
        <w:rPr>
          <w:sz w:val="26"/>
          <w:szCs w:val="26"/>
        </w:rPr>
        <w:t xml:space="preserve">ОШ» располагает материальной и технической базой, обеспечивающей организацию и проведение видов </w:t>
      </w:r>
      <w:r w:rsidRPr="00792724">
        <w:rPr>
          <w:sz w:val="26"/>
          <w:szCs w:val="26"/>
        </w:rPr>
        <w:lastRenderedPageBreak/>
        <w:t xml:space="preserve">деятельности учащихся.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7B7295" w:rsidRPr="00792724" w:rsidRDefault="007B7295" w:rsidP="007B7295">
      <w:pPr>
        <w:pStyle w:val="Default"/>
        <w:ind w:firstLine="709"/>
        <w:jc w:val="both"/>
        <w:rPr>
          <w:sz w:val="26"/>
          <w:szCs w:val="26"/>
        </w:rPr>
      </w:pPr>
      <w:r w:rsidRPr="00792724">
        <w:rPr>
          <w:sz w:val="26"/>
          <w:szCs w:val="26"/>
        </w:rPr>
        <w:t xml:space="preserve">Материально – техническая база включает спортивный зал, спортивную </w:t>
      </w:r>
      <w:r>
        <w:rPr>
          <w:sz w:val="26"/>
          <w:szCs w:val="26"/>
        </w:rPr>
        <w:t>площадку, 11 учебных кабинетов</w:t>
      </w:r>
      <w:r w:rsidRPr="00792724">
        <w:rPr>
          <w:sz w:val="26"/>
          <w:szCs w:val="26"/>
        </w:rPr>
        <w:t>, столовую, 2 помещения для заместителей директора, библиотеку с читальным залом, естественнонаучные лаборатории с лабораторным оборудованием, технологическую мастерскую, оснащенную оборудованием для изучения технологии, гардеробы, санузлы,  служебные помещения, помещение для педагогического персонала.</w:t>
      </w:r>
    </w:p>
    <w:p w:rsidR="007B7295" w:rsidRPr="00792724" w:rsidRDefault="007B7295" w:rsidP="007B7295">
      <w:pPr>
        <w:pStyle w:val="Default"/>
        <w:ind w:firstLine="709"/>
        <w:jc w:val="both"/>
        <w:rPr>
          <w:sz w:val="26"/>
          <w:szCs w:val="26"/>
        </w:rPr>
      </w:pPr>
      <w:r w:rsidRPr="00792724">
        <w:rPr>
          <w:sz w:val="26"/>
          <w:szCs w:val="26"/>
        </w:rPr>
        <w:t>Организация образовательного процесса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требованиями.</w:t>
      </w:r>
    </w:p>
    <w:p w:rsidR="007B7295" w:rsidRPr="00792724" w:rsidRDefault="007B7295" w:rsidP="007B7295">
      <w:pPr>
        <w:pStyle w:val="Default"/>
        <w:ind w:firstLine="709"/>
        <w:jc w:val="both"/>
        <w:rPr>
          <w:sz w:val="26"/>
          <w:szCs w:val="26"/>
        </w:rPr>
      </w:pPr>
      <w:r w:rsidRPr="00792724">
        <w:rPr>
          <w:sz w:val="26"/>
          <w:szCs w:val="26"/>
        </w:rPr>
        <w:t>Все учебные кабинеты рассчитаны на применение ИКТ-технологий с использованием проекторов с потолочным креплением, компьютеров, интерактивных досок или экрана.</w:t>
      </w:r>
    </w:p>
    <w:p w:rsidR="007B7295" w:rsidRPr="00792724" w:rsidRDefault="007B7295" w:rsidP="007B7295">
      <w:pPr>
        <w:pStyle w:val="Default"/>
        <w:ind w:firstLine="709"/>
        <w:jc w:val="both"/>
        <w:rPr>
          <w:sz w:val="26"/>
          <w:szCs w:val="26"/>
        </w:rPr>
      </w:pPr>
      <w:r w:rsidRPr="00792724">
        <w:rPr>
          <w:sz w:val="26"/>
          <w:szCs w:val="26"/>
        </w:rPr>
        <w:t xml:space="preserve">В школе оснащен кабинет информатики и ИКТ, оборудование которого отвечает современным требованиям и обеспечивает использование информационных технологий в учебной и во внеурочной деятельности. </w:t>
      </w:r>
    </w:p>
    <w:p w:rsidR="007B7295" w:rsidRPr="00792724" w:rsidRDefault="007B7295" w:rsidP="007B7295">
      <w:pPr>
        <w:pStyle w:val="Default"/>
        <w:ind w:firstLine="709"/>
        <w:jc w:val="both"/>
        <w:rPr>
          <w:sz w:val="26"/>
          <w:szCs w:val="26"/>
        </w:rPr>
      </w:pPr>
      <w:r w:rsidRPr="00792724">
        <w:rPr>
          <w:sz w:val="26"/>
          <w:szCs w:val="26"/>
        </w:rPr>
        <w:t xml:space="preserve">Библиотека расположена в отдельном помещении, в котором выделены зоны для обслуживания читателей, читального зала, книгохранилища. Библиотека оснащена стационарным компьютером. </w:t>
      </w:r>
    </w:p>
    <w:p w:rsidR="007B7295" w:rsidRPr="00792724" w:rsidRDefault="007B7295" w:rsidP="007B7295">
      <w:pPr>
        <w:pStyle w:val="Default"/>
        <w:ind w:firstLine="709"/>
        <w:jc w:val="both"/>
        <w:rPr>
          <w:sz w:val="26"/>
          <w:szCs w:val="26"/>
        </w:rPr>
      </w:pPr>
      <w:r w:rsidRPr="00792724">
        <w:rPr>
          <w:sz w:val="26"/>
          <w:szCs w:val="26"/>
        </w:rPr>
        <w:t>Спортивный зал оснащен спортивным инвентарем для проведения уроков физической культуры с учащимися основной школы. На территории школьного участка имеется спортивная площадка.</w:t>
      </w:r>
    </w:p>
    <w:p w:rsidR="007B7295" w:rsidRPr="00792724" w:rsidRDefault="007B7295" w:rsidP="007B7295">
      <w:pPr>
        <w:pStyle w:val="Default"/>
        <w:ind w:firstLine="709"/>
        <w:jc w:val="both"/>
        <w:rPr>
          <w:sz w:val="26"/>
          <w:szCs w:val="26"/>
        </w:rPr>
      </w:pPr>
      <w:r w:rsidRPr="00792724">
        <w:rPr>
          <w:sz w:val="26"/>
          <w:szCs w:val="26"/>
        </w:rPr>
        <w:t>Медицинский кабинет оснащен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w:t>
      </w:r>
    </w:p>
    <w:p w:rsidR="007B7295" w:rsidRPr="00792724" w:rsidRDefault="007B7295" w:rsidP="007B7295">
      <w:pPr>
        <w:pStyle w:val="Default"/>
        <w:ind w:firstLine="709"/>
        <w:jc w:val="both"/>
        <w:rPr>
          <w:sz w:val="26"/>
          <w:szCs w:val="26"/>
        </w:rPr>
      </w:pPr>
      <w:r w:rsidRPr="00792724">
        <w:rPr>
          <w:sz w:val="26"/>
          <w:szCs w:val="26"/>
        </w:rPr>
        <w:t>Учащиеся обеспечены горячим питанием в столовой, оборудованной в соответствии требованиями СанПиН 2.4.2.2821-10, помещением кухни с различными цехами для приготовления горячей пищи, хранилищем продуктов.</w:t>
      </w:r>
    </w:p>
    <w:p w:rsidR="007B7295" w:rsidRPr="00792724" w:rsidRDefault="007B7295" w:rsidP="007B7295">
      <w:pPr>
        <w:pStyle w:val="Default"/>
        <w:ind w:firstLine="709"/>
        <w:jc w:val="both"/>
        <w:rPr>
          <w:sz w:val="26"/>
          <w:szCs w:val="26"/>
        </w:rPr>
      </w:pPr>
      <w:r w:rsidRPr="00792724">
        <w:rPr>
          <w:sz w:val="26"/>
          <w:szCs w:val="26"/>
        </w:rPr>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7B7295" w:rsidRPr="00792724" w:rsidRDefault="007B7295" w:rsidP="007B7295">
      <w:pPr>
        <w:pStyle w:val="Default"/>
        <w:ind w:firstLine="709"/>
        <w:jc w:val="both"/>
        <w:rPr>
          <w:sz w:val="26"/>
          <w:szCs w:val="26"/>
        </w:rPr>
      </w:pPr>
      <w:r w:rsidRPr="00792724">
        <w:rPr>
          <w:sz w:val="26"/>
          <w:szCs w:val="26"/>
        </w:rPr>
        <w:t xml:space="preserve"> В школе имеется автобус для подвоза детей.</w:t>
      </w:r>
    </w:p>
    <w:p w:rsidR="007B7295" w:rsidRPr="00792724" w:rsidRDefault="007B7295" w:rsidP="007B7295">
      <w:pPr>
        <w:pStyle w:val="Default"/>
        <w:ind w:firstLine="709"/>
        <w:jc w:val="both"/>
        <w:rPr>
          <w:sz w:val="26"/>
          <w:szCs w:val="26"/>
        </w:rPr>
      </w:pPr>
      <w:r w:rsidRPr="00792724">
        <w:rPr>
          <w:sz w:val="26"/>
          <w:szCs w:val="26"/>
        </w:rPr>
        <w:t xml:space="preserve">Материально-техническое оснащение образовательного процесса обеспечивает возможность: </w:t>
      </w:r>
    </w:p>
    <w:p w:rsidR="007B7295" w:rsidRPr="00792724" w:rsidRDefault="007B7295" w:rsidP="007B7295">
      <w:pPr>
        <w:pStyle w:val="Default"/>
        <w:ind w:firstLine="709"/>
        <w:jc w:val="both"/>
        <w:rPr>
          <w:sz w:val="26"/>
          <w:szCs w:val="26"/>
        </w:rPr>
      </w:pPr>
      <w:r w:rsidRPr="00792724">
        <w:rPr>
          <w:sz w:val="26"/>
          <w:szCs w:val="26"/>
        </w:rPr>
        <w:t xml:space="preserve">- осуществления самостоятельной образовательной деятельности учащихся; </w:t>
      </w:r>
    </w:p>
    <w:p w:rsidR="007B7295" w:rsidRPr="00792724" w:rsidRDefault="007B7295" w:rsidP="007B7295">
      <w:pPr>
        <w:pStyle w:val="Default"/>
        <w:ind w:firstLine="709"/>
        <w:jc w:val="both"/>
        <w:rPr>
          <w:sz w:val="26"/>
          <w:szCs w:val="26"/>
        </w:rPr>
      </w:pPr>
      <w:r w:rsidRPr="00792724">
        <w:rPr>
          <w:sz w:val="26"/>
          <w:szCs w:val="26"/>
        </w:rPr>
        <w:t xml:space="preserve">- включения учащихся в проектную и учебно-исследовательскую деятельность, проведения естественнонаучных экспериментов с использованием учебного лабораторного оборудования; </w:t>
      </w:r>
    </w:p>
    <w:p w:rsidR="007B7295" w:rsidRPr="00792724" w:rsidRDefault="007B7295" w:rsidP="007B7295">
      <w:pPr>
        <w:pStyle w:val="Default"/>
        <w:ind w:firstLine="709"/>
        <w:jc w:val="both"/>
        <w:rPr>
          <w:sz w:val="26"/>
          <w:szCs w:val="26"/>
        </w:rPr>
      </w:pPr>
      <w:r w:rsidRPr="00792724">
        <w:rPr>
          <w:sz w:val="26"/>
          <w:szCs w:val="26"/>
        </w:rPr>
        <w:t xml:space="preserve">- 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художественно-оформительских и издательских проектов; </w:t>
      </w:r>
    </w:p>
    <w:p w:rsidR="007B7295" w:rsidRPr="00792724" w:rsidRDefault="007B7295" w:rsidP="007B7295">
      <w:pPr>
        <w:pStyle w:val="Default"/>
        <w:ind w:firstLine="709"/>
        <w:jc w:val="both"/>
        <w:rPr>
          <w:sz w:val="26"/>
          <w:szCs w:val="26"/>
        </w:rPr>
      </w:pPr>
      <w:r w:rsidRPr="00792724">
        <w:rPr>
          <w:sz w:val="26"/>
          <w:szCs w:val="26"/>
        </w:rPr>
        <w:t>- наблюдений, наглядного представления и анализа данных;</w:t>
      </w:r>
    </w:p>
    <w:p w:rsidR="007B7295" w:rsidRPr="00792724" w:rsidRDefault="007B7295" w:rsidP="007B7295">
      <w:pPr>
        <w:pStyle w:val="Default"/>
        <w:ind w:firstLine="709"/>
        <w:jc w:val="both"/>
        <w:rPr>
          <w:sz w:val="26"/>
          <w:szCs w:val="26"/>
        </w:rPr>
      </w:pPr>
      <w:r w:rsidRPr="00792724">
        <w:rPr>
          <w:sz w:val="26"/>
          <w:szCs w:val="26"/>
        </w:rPr>
        <w:t xml:space="preserve">- физического развития, участия в физкультурных мероприятиях, тренировках, спортивных соревнованиях и играх; </w:t>
      </w:r>
    </w:p>
    <w:p w:rsidR="007B7295" w:rsidRPr="00792724" w:rsidRDefault="007B7295" w:rsidP="007B7295">
      <w:pPr>
        <w:pStyle w:val="Default"/>
        <w:ind w:firstLine="709"/>
        <w:jc w:val="both"/>
        <w:rPr>
          <w:sz w:val="26"/>
          <w:szCs w:val="26"/>
        </w:rPr>
      </w:pPr>
      <w:r w:rsidRPr="00792724">
        <w:rPr>
          <w:sz w:val="26"/>
          <w:szCs w:val="26"/>
        </w:rPr>
        <w:t xml:space="preserve">- занятий по изучению правил дорожного движения с использованием игр, оборудования, а также компьютерных технологий; </w:t>
      </w:r>
    </w:p>
    <w:p w:rsidR="007B7295" w:rsidRPr="00792724" w:rsidRDefault="007B7295" w:rsidP="007B7295">
      <w:pPr>
        <w:pStyle w:val="Default"/>
        <w:ind w:firstLine="709"/>
        <w:jc w:val="both"/>
        <w:rPr>
          <w:sz w:val="26"/>
          <w:szCs w:val="26"/>
        </w:rPr>
      </w:pPr>
      <w:r w:rsidRPr="00792724">
        <w:rPr>
          <w:sz w:val="26"/>
          <w:szCs w:val="26"/>
        </w:rPr>
        <w:lastRenderedPageBreak/>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 </w:t>
      </w:r>
    </w:p>
    <w:p w:rsidR="007B7295" w:rsidRPr="00792724" w:rsidRDefault="007B7295" w:rsidP="007B7295">
      <w:pPr>
        <w:pStyle w:val="Default"/>
        <w:ind w:firstLine="709"/>
        <w:jc w:val="both"/>
        <w:rPr>
          <w:sz w:val="26"/>
          <w:szCs w:val="26"/>
        </w:rPr>
      </w:pPr>
      <w:r w:rsidRPr="00792724">
        <w:rPr>
          <w:sz w:val="26"/>
          <w:szCs w:val="26"/>
        </w:rPr>
        <w:t xml:space="preserve">- проведения массовых мероприятий, организации досуга и общения обучающихся; </w:t>
      </w:r>
    </w:p>
    <w:p w:rsidR="007B7295" w:rsidRPr="00792724" w:rsidRDefault="007B7295" w:rsidP="007B7295">
      <w:pPr>
        <w:ind w:firstLine="709"/>
        <w:jc w:val="both"/>
        <w:rPr>
          <w:sz w:val="26"/>
          <w:szCs w:val="26"/>
        </w:rPr>
      </w:pPr>
      <w:r w:rsidRPr="00792724">
        <w:rPr>
          <w:sz w:val="26"/>
          <w:szCs w:val="26"/>
        </w:rPr>
        <w:t>- организации качественного горячего питания, медицинского обслуживания и отдыха учащихся.</w:t>
      </w:r>
    </w:p>
    <w:p w:rsidR="007B7295" w:rsidRPr="00792724" w:rsidRDefault="007B7295" w:rsidP="007B7295">
      <w:pPr>
        <w:pStyle w:val="Default"/>
        <w:ind w:firstLine="709"/>
        <w:jc w:val="center"/>
        <w:rPr>
          <w:b/>
          <w:sz w:val="26"/>
          <w:szCs w:val="26"/>
        </w:rPr>
      </w:pPr>
      <w:r w:rsidRPr="00792724">
        <w:rPr>
          <w:b/>
          <w:sz w:val="26"/>
          <w:szCs w:val="26"/>
        </w:rPr>
        <w:t>3.2.5. Информационно-методические у</w:t>
      </w:r>
      <w:r w:rsidRPr="00792724">
        <w:rPr>
          <w:b/>
          <w:bCs/>
          <w:color w:val="auto"/>
          <w:sz w:val="26"/>
          <w:szCs w:val="26"/>
        </w:rPr>
        <w:t>словия реализации ООП ООО</w:t>
      </w:r>
    </w:p>
    <w:p w:rsidR="007B7295" w:rsidRPr="00792724" w:rsidRDefault="007B7295" w:rsidP="007B7295">
      <w:pPr>
        <w:widowControl w:val="0"/>
        <w:autoSpaceDE w:val="0"/>
        <w:autoSpaceDN w:val="0"/>
        <w:adjustRightInd w:val="0"/>
        <w:ind w:firstLine="709"/>
        <w:jc w:val="both"/>
        <w:rPr>
          <w:rFonts w:eastAsia="Calibri"/>
          <w:b/>
          <w:i/>
          <w:sz w:val="26"/>
          <w:szCs w:val="26"/>
        </w:rPr>
      </w:pPr>
      <w:r w:rsidRPr="00792724">
        <w:rPr>
          <w:rFonts w:eastAsia="Calibri"/>
          <w:sz w:val="26"/>
          <w:szCs w:val="26"/>
        </w:rPr>
        <w:t>В соответствии с требованиями Стандарта информационно-методические условия реализации ООП общего образования обеспечиваются современной информационно-образовательной средой.</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sz w:val="26"/>
          <w:szCs w:val="26"/>
        </w:rPr>
        <w:t>Под</w:t>
      </w:r>
      <w:r w:rsidRPr="00792724">
        <w:rPr>
          <w:rFonts w:eastAsia="Calibri"/>
          <w:b/>
          <w:sz w:val="26"/>
          <w:szCs w:val="26"/>
        </w:rPr>
        <w:t xml:space="preserve"> </w:t>
      </w:r>
      <w:r w:rsidRPr="00792724">
        <w:rPr>
          <w:rFonts w:eastAsia="Calibri"/>
          <w:b/>
          <w:i/>
          <w:sz w:val="26"/>
          <w:szCs w:val="26"/>
        </w:rPr>
        <w:t>информационно-образовательной средой (или ИОС)</w:t>
      </w:r>
      <w:r w:rsidRPr="00792724">
        <w:rPr>
          <w:rFonts w:eastAsia="Calibri"/>
          <w:sz w:val="26"/>
          <w:szCs w:val="26"/>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B7295" w:rsidRPr="00792724" w:rsidRDefault="007B7295" w:rsidP="007B7295">
      <w:pPr>
        <w:widowControl w:val="0"/>
        <w:autoSpaceDE w:val="0"/>
        <w:autoSpaceDN w:val="0"/>
        <w:adjustRightInd w:val="0"/>
        <w:ind w:firstLine="709"/>
        <w:jc w:val="both"/>
        <w:rPr>
          <w:rFonts w:eastAsia="Calibri"/>
          <w:i/>
          <w:sz w:val="26"/>
          <w:szCs w:val="26"/>
        </w:rPr>
      </w:pPr>
      <w:r w:rsidRPr="00792724">
        <w:rPr>
          <w:rFonts w:eastAsia="Calibri"/>
          <w:i/>
          <w:sz w:val="26"/>
          <w:szCs w:val="26"/>
        </w:rPr>
        <w:t>Основными элементами ИОС являются:</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информационно-образовательные ресурсы в виде печатной продукции;</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информационно-образовательные ресурсы на сменных оптических носителях;</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информационно-образовательные ресурсы Интернета;</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вычислительная и информационно-телекоммуникационная инфраструктура;</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7B7295" w:rsidRPr="00792724" w:rsidRDefault="007B7295" w:rsidP="007B7295">
      <w:pPr>
        <w:widowControl w:val="0"/>
        <w:autoSpaceDE w:val="0"/>
        <w:autoSpaceDN w:val="0"/>
        <w:adjustRightInd w:val="0"/>
        <w:ind w:firstLine="709"/>
        <w:jc w:val="both"/>
        <w:rPr>
          <w:rFonts w:eastAsia="Calibri"/>
          <w:bCs/>
          <w:sz w:val="26"/>
          <w:szCs w:val="26"/>
        </w:rPr>
      </w:pPr>
      <w:r w:rsidRPr="00792724">
        <w:rPr>
          <w:rFonts w:eastAsia="Calibri"/>
          <w:bCs/>
          <w:sz w:val="26"/>
          <w:szCs w:val="26"/>
        </w:rPr>
        <w:t>Необходимое для использования ИКТ оборудование должно отвечать современным требованиям и обеспечивать использование ИКТ:</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в учебной деятельности;</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во внеурочной деятельности;</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в исследовательской и проектной деятельности;</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при измерении, контроле и оценке результатов образования;</w:t>
      </w:r>
    </w:p>
    <w:p w:rsidR="007B7295" w:rsidRPr="00792724" w:rsidRDefault="007B7295" w:rsidP="007B7295">
      <w:pPr>
        <w:widowControl w:val="0"/>
        <w:autoSpaceDE w:val="0"/>
        <w:autoSpaceDN w:val="0"/>
        <w:adjustRightInd w:val="0"/>
        <w:ind w:firstLine="709"/>
        <w:jc w:val="both"/>
        <w:rPr>
          <w:rFonts w:eastAsia="Calibri"/>
          <w:sz w:val="26"/>
          <w:szCs w:val="26"/>
        </w:rPr>
      </w:pPr>
      <w:r w:rsidRPr="00792724">
        <w:rPr>
          <w:rFonts w:eastAsia="Calibri"/>
          <w:bCs/>
          <w:sz w:val="26"/>
          <w:szCs w:val="26"/>
        </w:rPr>
        <w:t>— </w:t>
      </w:r>
      <w:r w:rsidRPr="00792724">
        <w:rPr>
          <w:rFonts w:eastAsia="Calibri"/>
          <w:sz w:val="26"/>
          <w:szCs w:val="26"/>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7B7295" w:rsidRPr="00792724" w:rsidRDefault="007B7295" w:rsidP="007B7295">
      <w:pPr>
        <w:ind w:firstLine="709"/>
        <w:jc w:val="both"/>
        <w:rPr>
          <w:sz w:val="26"/>
          <w:szCs w:val="26"/>
        </w:rPr>
      </w:pPr>
      <w:r w:rsidRPr="00792724">
        <w:rPr>
          <w:sz w:val="26"/>
          <w:szCs w:val="26"/>
        </w:rPr>
        <w:t>В настоящее время МБОУ «Госконзаводская СОШ»  имеет следующее техническое оснащение:</w:t>
      </w:r>
    </w:p>
    <w:p w:rsidR="007B7295" w:rsidRPr="00792724" w:rsidRDefault="007B7295" w:rsidP="007B7295">
      <w:pPr>
        <w:ind w:firstLine="709"/>
        <w:jc w:val="both"/>
        <w:rPr>
          <w:sz w:val="26"/>
          <w:szCs w:val="26"/>
        </w:rPr>
      </w:pPr>
      <w:r w:rsidRPr="00792724">
        <w:rPr>
          <w:sz w:val="26"/>
          <w:szCs w:val="26"/>
        </w:rPr>
        <w:t>1. Количество кабинетов информатики – 1 (9 рабочих мест для учеников и 1 рабочее место для учителя).</w:t>
      </w:r>
    </w:p>
    <w:p w:rsidR="007B7295" w:rsidRPr="00792724" w:rsidRDefault="007B7295" w:rsidP="007B7295">
      <w:pPr>
        <w:ind w:firstLine="709"/>
        <w:jc w:val="both"/>
        <w:rPr>
          <w:sz w:val="26"/>
          <w:szCs w:val="26"/>
        </w:rPr>
      </w:pPr>
      <w:r w:rsidRPr="00792724">
        <w:rPr>
          <w:sz w:val="26"/>
          <w:szCs w:val="26"/>
        </w:rPr>
        <w:t>3. Количество компьютеров— 16 шт.;</w:t>
      </w:r>
    </w:p>
    <w:p w:rsidR="007B7295" w:rsidRPr="00792724" w:rsidRDefault="007B7295" w:rsidP="007B7295">
      <w:pPr>
        <w:ind w:firstLine="709"/>
        <w:jc w:val="both"/>
        <w:rPr>
          <w:sz w:val="26"/>
          <w:szCs w:val="26"/>
        </w:rPr>
      </w:pPr>
      <w:r w:rsidRPr="00792724">
        <w:rPr>
          <w:sz w:val="26"/>
          <w:szCs w:val="26"/>
        </w:rPr>
        <w:t>4. Количество ноутбуков и нетбуков – 34 шт.;</w:t>
      </w:r>
    </w:p>
    <w:p w:rsidR="007B7295" w:rsidRPr="00792724" w:rsidRDefault="007B7295" w:rsidP="007B7295">
      <w:pPr>
        <w:ind w:firstLine="709"/>
        <w:jc w:val="both"/>
        <w:rPr>
          <w:sz w:val="26"/>
          <w:szCs w:val="26"/>
        </w:rPr>
      </w:pPr>
      <w:r w:rsidRPr="00792724">
        <w:rPr>
          <w:sz w:val="26"/>
          <w:szCs w:val="26"/>
        </w:rPr>
        <w:t>5. Количество мультимедийных проекторов – 13 шт.;</w:t>
      </w:r>
    </w:p>
    <w:p w:rsidR="007B7295" w:rsidRPr="00792724" w:rsidRDefault="007B7295" w:rsidP="007B7295">
      <w:pPr>
        <w:ind w:firstLine="709"/>
        <w:jc w:val="both"/>
        <w:rPr>
          <w:sz w:val="26"/>
          <w:szCs w:val="26"/>
        </w:rPr>
      </w:pPr>
      <w:r w:rsidRPr="00792724">
        <w:rPr>
          <w:sz w:val="26"/>
          <w:szCs w:val="26"/>
        </w:rPr>
        <w:t>6. Количество интерактивных досок – 4 шт.;</w:t>
      </w:r>
    </w:p>
    <w:p w:rsidR="007B7295" w:rsidRPr="00792724" w:rsidRDefault="007B7295" w:rsidP="007B7295">
      <w:pPr>
        <w:ind w:firstLine="709"/>
        <w:jc w:val="both"/>
        <w:rPr>
          <w:sz w:val="26"/>
          <w:szCs w:val="26"/>
        </w:rPr>
      </w:pPr>
      <w:r w:rsidRPr="00792724">
        <w:rPr>
          <w:sz w:val="26"/>
          <w:szCs w:val="26"/>
        </w:rPr>
        <w:t>8. Количество принтеров (включая МФУ) – 10 шт.;</w:t>
      </w:r>
    </w:p>
    <w:p w:rsidR="007B7295" w:rsidRPr="00792724" w:rsidRDefault="007B7295" w:rsidP="007B7295">
      <w:pPr>
        <w:ind w:firstLine="709"/>
        <w:jc w:val="both"/>
        <w:rPr>
          <w:sz w:val="26"/>
          <w:szCs w:val="26"/>
        </w:rPr>
      </w:pPr>
      <w:r w:rsidRPr="00792724">
        <w:rPr>
          <w:sz w:val="26"/>
          <w:szCs w:val="26"/>
        </w:rPr>
        <w:t>9. Количество сканеров – 4 шт.;</w:t>
      </w:r>
    </w:p>
    <w:p w:rsidR="007B7295" w:rsidRPr="00792724" w:rsidRDefault="007B7295" w:rsidP="007B7295">
      <w:pPr>
        <w:ind w:firstLine="709"/>
        <w:jc w:val="both"/>
        <w:rPr>
          <w:sz w:val="26"/>
          <w:szCs w:val="26"/>
        </w:rPr>
      </w:pPr>
      <w:r w:rsidRPr="00792724">
        <w:rPr>
          <w:sz w:val="26"/>
          <w:szCs w:val="26"/>
        </w:rPr>
        <w:t>11. Документ-камера – 4 шт.</w:t>
      </w:r>
    </w:p>
    <w:p w:rsidR="007B7295" w:rsidRPr="00792724" w:rsidRDefault="007B7295" w:rsidP="007B7295">
      <w:pPr>
        <w:ind w:firstLine="709"/>
        <w:jc w:val="both"/>
        <w:rPr>
          <w:sz w:val="26"/>
          <w:szCs w:val="26"/>
        </w:rPr>
      </w:pPr>
      <w:r w:rsidRPr="00792724">
        <w:rPr>
          <w:sz w:val="26"/>
          <w:szCs w:val="26"/>
        </w:rPr>
        <w:t>Библиотечный фонд – 2892 экземпляра учебной и 12354 экземпляра художественной литературы.</w:t>
      </w:r>
    </w:p>
    <w:p w:rsidR="007B7295" w:rsidRPr="00792724" w:rsidRDefault="007B7295" w:rsidP="007B7295">
      <w:pPr>
        <w:ind w:firstLine="709"/>
        <w:rPr>
          <w:i/>
          <w:sz w:val="26"/>
          <w:szCs w:val="26"/>
        </w:rPr>
      </w:pPr>
      <w:r w:rsidRPr="00792724">
        <w:rPr>
          <w:sz w:val="26"/>
          <w:szCs w:val="26"/>
        </w:rPr>
        <w:lastRenderedPageBreak/>
        <w:t>Обеспеченность учебниками учащихся 5-9 классов составляет – 100%.</w:t>
      </w:r>
    </w:p>
    <w:p w:rsidR="007B7295" w:rsidRPr="00792724" w:rsidRDefault="007B7295" w:rsidP="007B7295">
      <w:pPr>
        <w:tabs>
          <w:tab w:val="left" w:pos="720"/>
        </w:tabs>
        <w:ind w:firstLine="709"/>
        <w:jc w:val="center"/>
        <w:rPr>
          <w:b/>
          <w:bCs/>
          <w:sz w:val="26"/>
          <w:szCs w:val="26"/>
        </w:rPr>
      </w:pPr>
      <w:r w:rsidRPr="00792724">
        <w:rPr>
          <w:b/>
          <w:bCs/>
          <w:sz w:val="26"/>
          <w:szCs w:val="26"/>
        </w:rPr>
        <w:t>Информационно-образовательная среда образовательного учреждения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693"/>
      </w:tblGrid>
      <w:tr w:rsidR="007B7295" w:rsidRPr="00792724" w:rsidTr="00881CE0">
        <w:tc>
          <w:tcPr>
            <w:tcW w:w="7905" w:type="dxa"/>
          </w:tcPr>
          <w:p w:rsidR="007B7295" w:rsidRPr="00792724" w:rsidRDefault="007B7295" w:rsidP="00881CE0">
            <w:pPr>
              <w:jc w:val="center"/>
              <w:rPr>
                <w:i/>
              </w:rPr>
            </w:pPr>
            <w:r w:rsidRPr="00792724">
              <w:rPr>
                <w:i/>
              </w:rPr>
              <w:t>Необходимые средства</w:t>
            </w:r>
          </w:p>
        </w:tc>
        <w:tc>
          <w:tcPr>
            <w:tcW w:w="2693" w:type="dxa"/>
          </w:tcPr>
          <w:p w:rsidR="007B7295" w:rsidRPr="00792724" w:rsidRDefault="007B7295" w:rsidP="00881CE0">
            <w:pPr>
              <w:ind w:firstLine="33"/>
              <w:jc w:val="center"/>
              <w:rPr>
                <w:i/>
              </w:rPr>
            </w:pPr>
            <w:r w:rsidRPr="00792724">
              <w:rPr>
                <w:i/>
              </w:rPr>
              <w:t>Необходимое</w:t>
            </w:r>
          </w:p>
          <w:p w:rsidR="007B7295" w:rsidRPr="00792724" w:rsidRDefault="007B7295" w:rsidP="00881CE0">
            <w:pPr>
              <w:ind w:firstLine="33"/>
              <w:jc w:val="center"/>
              <w:rPr>
                <w:i/>
              </w:rPr>
            </w:pPr>
            <w:r w:rsidRPr="00792724">
              <w:rPr>
                <w:i/>
              </w:rPr>
              <w:t>количество средств/</w:t>
            </w:r>
          </w:p>
          <w:p w:rsidR="007B7295" w:rsidRPr="00792724" w:rsidRDefault="007B7295" w:rsidP="00881CE0">
            <w:pPr>
              <w:ind w:firstLine="33"/>
              <w:jc w:val="center"/>
              <w:rPr>
                <w:i/>
              </w:rPr>
            </w:pPr>
            <w:r w:rsidRPr="00792724">
              <w:rPr>
                <w:i/>
              </w:rPr>
              <w:t>имеется в наличии</w:t>
            </w:r>
          </w:p>
        </w:tc>
      </w:tr>
      <w:tr w:rsidR="007B7295" w:rsidRPr="00792724" w:rsidTr="00881CE0">
        <w:tc>
          <w:tcPr>
            <w:tcW w:w="7905" w:type="dxa"/>
          </w:tcPr>
          <w:p w:rsidR="007B7295" w:rsidRPr="00792724" w:rsidRDefault="007B7295" w:rsidP="00881CE0">
            <w:pPr>
              <w:rPr>
                <w:b/>
              </w:rPr>
            </w:pPr>
            <w:r w:rsidRPr="00792724">
              <w:rPr>
                <w:b/>
              </w:rPr>
              <w:t>Технические средства</w:t>
            </w:r>
          </w:p>
          <w:p w:rsidR="007B7295" w:rsidRPr="00792724" w:rsidRDefault="007B7295" w:rsidP="00881CE0">
            <w:r w:rsidRPr="00792724">
              <w:t>· мультимедийный проектор и экран</w:t>
            </w:r>
          </w:p>
          <w:p w:rsidR="007B7295" w:rsidRPr="00792724" w:rsidRDefault="007B7295" w:rsidP="00881CE0">
            <w:r w:rsidRPr="00792724">
              <w:t>· принтер цветной</w:t>
            </w:r>
          </w:p>
          <w:p w:rsidR="007B7295" w:rsidRPr="00792724" w:rsidRDefault="007B7295" w:rsidP="00881CE0">
            <w:r w:rsidRPr="00792724">
              <w:t>· цифровой фотоаппарат</w:t>
            </w:r>
          </w:p>
          <w:p w:rsidR="007B7295" w:rsidRPr="00792724" w:rsidRDefault="007B7295" w:rsidP="00881CE0">
            <w:r w:rsidRPr="00792724">
              <w:t>· цифровая видеокамера</w:t>
            </w:r>
          </w:p>
          <w:p w:rsidR="007B7295" w:rsidRPr="00792724" w:rsidRDefault="007B7295" w:rsidP="00881CE0">
            <w:r w:rsidRPr="00792724">
              <w:t>· графический планшет</w:t>
            </w:r>
          </w:p>
          <w:p w:rsidR="007B7295" w:rsidRPr="00792724" w:rsidRDefault="007B7295" w:rsidP="00881CE0">
            <w:r w:rsidRPr="00792724">
              <w:t>· сканер</w:t>
            </w:r>
          </w:p>
          <w:p w:rsidR="007B7295" w:rsidRPr="00792724" w:rsidRDefault="007B7295" w:rsidP="00881CE0">
            <w:r w:rsidRPr="00792724">
              <w:t>· микрофон</w:t>
            </w:r>
          </w:p>
          <w:p w:rsidR="007B7295" w:rsidRPr="00792724" w:rsidRDefault="007B7295" w:rsidP="00881CE0">
            <w:r w:rsidRPr="00792724">
              <w:t>· оборудование компьютерной сети;</w:t>
            </w:r>
          </w:p>
          <w:p w:rsidR="007B7295" w:rsidRPr="00792724" w:rsidRDefault="007B7295" w:rsidP="00881CE0">
            <w:r w:rsidRPr="00792724">
              <w:t>· цифровой микроскоп;</w:t>
            </w:r>
          </w:p>
          <w:p w:rsidR="007B7295" w:rsidRPr="00792724" w:rsidRDefault="007B7295" w:rsidP="00881CE0">
            <w:r w:rsidRPr="00792724">
              <w:t>· интерактивная доска</w:t>
            </w:r>
          </w:p>
          <w:p w:rsidR="007B7295" w:rsidRPr="00792724" w:rsidRDefault="007B7295" w:rsidP="00881CE0">
            <w:r w:rsidRPr="00792724">
              <w:t>· документ-камеры</w:t>
            </w:r>
          </w:p>
        </w:tc>
        <w:tc>
          <w:tcPr>
            <w:tcW w:w="2693" w:type="dxa"/>
          </w:tcPr>
          <w:p w:rsidR="007B7295" w:rsidRPr="00792724" w:rsidRDefault="007B7295" w:rsidP="00881CE0">
            <w:pPr>
              <w:ind w:firstLine="33"/>
              <w:jc w:val="center"/>
            </w:pPr>
          </w:p>
          <w:p w:rsidR="007B7295" w:rsidRPr="00792724" w:rsidRDefault="007B7295" w:rsidP="00881CE0">
            <w:pPr>
              <w:ind w:firstLine="33"/>
              <w:jc w:val="center"/>
            </w:pPr>
            <w:r w:rsidRPr="00792724">
              <w:t>13/13</w:t>
            </w:r>
          </w:p>
          <w:p w:rsidR="007B7295" w:rsidRPr="00792724" w:rsidRDefault="007B7295" w:rsidP="00881CE0">
            <w:pPr>
              <w:ind w:firstLine="33"/>
              <w:jc w:val="center"/>
            </w:pPr>
            <w:r w:rsidRPr="00792724">
              <w:t>1/1</w:t>
            </w:r>
          </w:p>
          <w:p w:rsidR="007B7295" w:rsidRPr="00792724" w:rsidRDefault="007B7295" w:rsidP="00881CE0">
            <w:pPr>
              <w:ind w:firstLine="33"/>
              <w:jc w:val="center"/>
            </w:pPr>
            <w:r w:rsidRPr="00792724">
              <w:t>2/2</w:t>
            </w:r>
          </w:p>
          <w:p w:rsidR="007B7295" w:rsidRPr="00792724" w:rsidRDefault="007B7295" w:rsidP="00881CE0">
            <w:pPr>
              <w:ind w:firstLine="33"/>
              <w:jc w:val="center"/>
            </w:pPr>
            <w:r w:rsidRPr="00792724">
              <w:t>1/1</w:t>
            </w:r>
          </w:p>
          <w:p w:rsidR="007B7295" w:rsidRPr="00792724" w:rsidRDefault="007B7295" w:rsidP="00881CE0">
            <w:pPr>
              <w:ind w:firstLine="33"/>
              <w:jc w:val="center"/>
            </w:pPr>
            <w:r w:rsidRPr="00792724">
              <w:t>15/0</w:t>
            </w:r>
          </w:p>
          <w:p w:rsidR="007B7295" w:rsidRPr="00792724" w:rsidRDefault="007B7295" w:rsidP="00881CE0">
            <w:pPr>
              <w:ind w:firstLine="33"/>
              <w:jc w:val="center"/>
            </w:pPr>
            <w:r w:rsidRPr="00792724">
              <w:t>6/6</w:t>
            </w:r>
          </w:p>
          <w:p w:rsidR="007B7295" w:rsidRPr="00792724" w:rsidRDefault="007B7295" w:rsidP="00881CE0">
            <w:pPr>
              <w:ind w:firstLine="33"/>
              <w:jc w:val="center"/>
            </w:pPr>
            <w:r w:rsidRPr="00792724">
              <w:t>2/2</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1/1</w:t>
            </w:r>
          </w:p>
          <w:p w:rsidR="007B7295" w:rsidRPr="00792724" w:rsidRDefault="007B7295" w:rsidP="00881CE0">
            <w:pPr>
              <w:ind w:firstLine="33"/>
              <w:jc w:val="center"/>
            </w:pPr>
            <w:r w:rsidRPr="00792724">
              <w:t>7/4</w:t>
            </w:r>
          </w:p>
          <w:p w:rsidR="007B7295" w:rsidRPr="00792724" w:rsidRDefault="007B7295" w:rsidP="00881CE0">
            <w:pPr>
              <w:ind w:firstLine="33"/>
              <w:jc w:val="center"/>
            </w:pPr>
            <w:r w:rsidRPr="00792724">
              <w:t>11/5</w:t>
            </w:r>
          </w:p>
        </w:tc>
      </w:tr>
      <w:tr w:rsidR="007B7295" w:rsidRPr="00792724" w:rsidTr="00881CE0">
        <w:tc>
          <w:tcPr>
            <w:tcW w:w="7905" w:type="dxa"/>
          </w:tcPr>
          <w:p w:rsidR="007B7295" w:rsidRPr="00792724" w:rsidRDefault="007B7295" w:rsidP="00881CE0">
            <w:pPr>
              <w:rPr>
                <w:b/>
              </w:rPr>
            </w:pPr>
            <w:r w:rsidRPr="00792724">
              <w:rPr>
                <w:b/>
              </w:rPr>
              <w:t>Программные инструменты</w:t>
            </w:r>
          </w:p>
          <w:p w:rsidR="007B7295" w:rsidRPr="00792724" w:rsidRDefault="007B7295" w:rsidP="00881CE0">
            <w:r w:rsidRPr="00792724">
              <w:t>· операционные системы и служебные инструменты;</w:t>
            </w:r>
          </w:p>
          <w:p w:rsidR="007B7295" w:rsidRPr="00792724" w:rsidRDefault="007B7295" w:rsidP="00881CE0">
            <w:r w:rsidRPr="00792724">
              <w:t>· орфографический корректор для текстов на русском и иностранном языках;</w:t>
            </w:r>
          </w:p>
          <w:p w:rsidR="007B7295" w:rsidRPr="00792724" w:rsidRDefault="007B7295" w:rsidP="00881CE0">
            <w:r w:rsidRPr="00792724">
              <w:t>· текстовый редактор для работы с русскими и иноязычными текстами;</w:t>
            </w:r>
          </w:p>
          <w:p w:rsidR="007B7295" w:rsidRPr="00792724" w:rsidRDefault="007B7295" w:rsidP="00881CE0">
            <w:r w:rsidRPr="00792724">
              <w:t>· графический редактор для обработки растровых изображений;</w:t>
            </w:r>
          </w:p>
          <w:p w:rsidR="007B7295" w:rsidRPr="00792724" w:rsidRDefault="007B7295" w:rsidP="00881CE0">
            <w:r w:rsidRPr="00792724">
              <w:t>· графический редактор для обработки векторных изображений;</w:t>
            </w:r>
          </w:p>
          <w:p w:rsidR="007B7295" w:rsidRPr="00792724" w:rsidRDefault="007B7295" w:rsidP="00881CE0">
            <w:r w:rsidRPr="00792724">
              <w:t>· музыкальный редактор;</w:t>
            </w:r>
          </w:p>
          <w:p w:rsidR="007B7295" w:rsidRPr="00792724" w:rsidRDefault="007B7295" w:rsidP="00881CE0">
            <w:r w:rsidRPr="00792724">
              <w:t xml:space="preserve">· редактор подготовки презентаций; </w:t>
            </w:r>
          </w:p>
          <w:p w:rsidR="007B7295" w:rsidRPr="00792724" w:rsidRDefault="007B7295" w:rsidP="00881CE0">
            <w:r w:rsidRPr="00792724">
              <w:t>· редактор видео;</w:t>
            </w:r>
          </w:p>
          <w:p w:rsidR="007B7295" w:rsidRPr="00792724" w:rsidRDefault="007B7295" w:rsidP="00881CE0">
            <w:r w:rsidRPr="00792724">
              <w:t>· редактор звука;</w:t>
            </w:r>
          </w:p>
          <w:p w:rsidR="007B7295" w:rsidRPr="00792724" w:rsidRDefault="007B7295" w:rsidP="00881CE0">
            <w:r w:rsidRPr="00792724">
              <w:t>· виртуальные лаборатории по учебным предметам;</w:t>
            </w:r>
          </w:p>
          <w:p w:rsidR="007B7295" w:rsidRPr="00792724" w:rsidRDefault="007B7295" w:rsidP="00881CE0">
            <w:r w:rsidRPr="00792724">
              <w:t>· среды для дистанционного он-лайн и оф-лайн сетевого взаимодействия;</w:t>
            </w:r>
          </w:p>
          <w:p w:rsidR="007B7295" w:rsidRPr="00792724" w:rsidRDefault="007B7295" w:rsidP="00881CE0">
            <w:r w:rsidRPr="00792724">
              <w:t>· среда для интернет-публикаций;</w:t>
            </w:r>
          </w:p>
          <w:p w:rsidR="007B7295" w:rsidRPr="00792724" w:rsidRDefault="007B7295" w:rsidP="00881CE0">
            <w:r w:rsidRPr="00792724">
              <w:t>· редактор интернет-сайтов.</w:t>
            </w:r>
          </w:p>
        </w:tc>
        <w:tc>
          <w:tcPr>
            <w:tcW w:w="2693" w:type="dxa"/>
          </w:tcPr>
          <w:p w:rsidR="007B7295" w:rsidRPr="00792724" w:rsidRDefault="007B7295" w:rsidP="00881CE0">
            <w:pPr>
              <w:ind w:firstLine="33"/>
              <w:jc w:val="center"/>
            </w:pP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p w:rsidR="007B7295" w:rsidRPr="00792724" w:rsidRDefault="007B7295" w:rsidP="00881CE0">
            <w:pPr>
              <w:ind w:firstLine="33"/>
            </w:pP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нет</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tc>
      </w:tr>
      <w:tr w:rsidR="007B7295" w:rsidRPr="00792724" w:rsidTr="00881CE0">
        <w:tc>
          <w:tcPr>
            <w:tcW w:w="7905" w:type="dxa"/>
          </w:tcPr>
          <w:p w:rsidR="007B7295" w:rsidRPr="00792724" w:rsidRDefault="007B7295" w:rsidP="00881CE0">
            <w:pPr>
              <w:rPr>
                <w:b/>
              </w:rPr>
            </w:pPr>
            <w:r w:rsidRPr="00792724">
              <w:rPr>
                <w:b/>
              </w:rPr>
              <w:t>Обеспечение технической, методической и</w:t>
            </w:r>
          </w:p>
          <w:p w:rsidR="007B7295" w:rsidRPr="00792724" w:rsidRDefault="007B7295" w:rsidP="00881CE0">
            <w:pPr>
              <w:rPr>
                <w:b/>
              </w:rPr>
            </w:pPr>
            <w:r w:rsidRPr="00792724">
              <w:rPr>
                <w:b/>
              </w:rPr>
              <w:t>организационной поддержки</w:t>
            </w:r>
          </w:p>
          <w:p w:rsidR="007B7295" w:rsidRPr="00792724" w:rsidRDefault="007B7295" w:rsidP="00881CE0">
            <w:r w:rsidRPr="00792724">
              <w:t>· разработка планов, дорожных карт;</w:t>
            </w:r>
          </w:p>
          <w:p w:rsidR="007B7295" w:rsidRPr="00792724" w:rsidRDefault="007B7295" w:rsidP="00881CE0">
            <w:r w:rsidRPr="00792724">
              <w:t>· заключение договоров;</w:t>
            </w:r>
          </w:p>
          <w:p w:rsidR="007B7295" w:rsidRPr="00792724" w:rsidRDefault="007B7295" w:rsidP="00881CE0">
            <w:r w:rsidRPr="00792724">
              <w:t>· подготовка распорядительных документов учредителя;</w:t>
            </w:r>
          </w:p>
          <w:p w:rsidR="007B7295" w:rsidRPr="00792724" w:rsidRDefault="007B7295" w:rsidP="00881CE0">
            <w:r w:rsidRPr="00792724">
              <w:t>· подготовка локальных актов образовательного учреждения</w:t>
            </w:r>
          </w:p>
        </w:tc>
        <w:tc>
          <w:tcPr>
            <w:tcW w:w="2693" w:type="dxa"/>
          </w:tcPr>
          <w:p w:rsidR="007B7295" w:rsidRPr="00792724" w:rsidRDefault="007B7295" w:rsidP="00881CE0">
            <w:pPr>
              <w:ind w:firstLine="33"/>
              <w:jc w:val="center"/>
            </w:pPr>
          </w:p>
          <w:p w:rsidR="007B7295" w:rsidRPr="00792724" w:rsidRDefault="007B7295" w:rsidP="00881CE0">
            <w:pPr>
              <w:ind w:firstLine="33"/>
              <w:jc w:val="center"/>
            </w:pP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p w:rsidR="007B7295" w:rsidRPr="00792724" w:rsidRDefault="007B7295" w:rsidP="00881CE0">
            <w:pPr>
              <w:ind w:firstLine="33"/>
              <w:jc w:val="center"/>
            </w:pPr>
            <w:r w:rsidRPr="00792724">
              <w:t>Имеется</w:t>
            </w:r>
          </w:p>
        </w:tc>
      </w:tr>
      <w:tr w:rsidR="007B7295" w:rsidRPr="00792724" w:rsidTr="00881CE0">
        <w:tc>
          <w:tcPr>
            <w:tcW w:w="7905" w:type="dxa"/>
          </w:tcPr>
          <w:p w:rsidR="007B7295" w:rsidRPr="00792724" w:rsidRDefault="007B7295" w:rsidP="00881CE0">
            <w:pPr>
              <w:rPr>
                <w:b/>
              </w:rPr>
            </w:pPr>
            <w:r w:rsidRPr="00792724">
              <w:rPr>
                <w:b/>
              </w:rPr>
              <w:t>Отображение образовательного процесса в</w:t>
            </w:r>
          </w:p>
          <w:p w:rsidR="007B7295" w:rsidRPr="00792724" w:rsidRDefault="007B7295" w:rsidP="00881CE0">
            <w:pPr>
              <w:rPr>
                <w:b/>
              </w:rPr>
            </w:pPr>
            <w:r w:rsidRPr="00792724">
              <w:rPr>
                <w:b/>
              </w:rPr>
              <w:t>информационной среде:</w:t>
            </w:r>
          </w:p>
          <w:p w:rsidR="007B7295" w:rsidRPr="00792724" w:rsidRDefault="007B7295" w:rsidP="00881CE0">
            <w:r w:rsidRPr="00792724">
              <w:t>·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w:t>
            </w:r>
          </w:p>
          <w:p w:rsidR="007B7295" w:rsidRPr="00792724" w:rsidRDefault="007B7295" w:rsidP="00881CE0">
            <w:r w:rsidRPr="00792724">
              <w:t>· творческие работы учителей и обучающихся;</w:t>
            </w:r>
          </w:p>
          <w:p w:rsidR="007B7295" w:rsidRPr="00792724" w:rsidRDefault="007B7295" w:rsidP="00881CE0">
            <w:r w:rsidRPr="00792724">
              <w:t>· осуществляется связь учителей, администрации, родителей, органов управления;</w:t>
            </w:r>
          </w:p>
          <w:p w:rsidR="007B7295" w:rsidRPr="00792724" w:rsidRDefault="007B7295" w:rsidP="00881CE0">
            <w:r w:rsidRPr="00792724">
              <w:t>· осуществляется методическая поддержка учителей (интернет-школа, интернет-ИПК, мультимедиаколлекция).</w:t>
            </w:r>
          </w:p>
        </w:tc>
        <w:tc>
          <w:tcPr>
            <w:tcW w:w="2693" w:type="dxa"/>
          </w:tcPr>
          <w:p w:rsidR="007B7295" w:rsidRPr="00792724" w:rsidRDefault="007B7295" w:rsidP="00881CE0">
            <w:pPr>
              <w:ind w:firstLine="33"/>
              <w:jc w:val="center"/>
            </w:pPr>
          </w:p>
          <w:p w:rsidR="007B7295" w:rsidRPr="00792724" w:rsidRDefault="007B7295" w:rsidP="00881CE0">
            <w:pPr>
              <w:ind w:firstLine="33"/>
              <w:jc w:val="center"/>
            </w:pPr>
          </w:p>
          <w:p w:rsidR="007B7295" w:rsidRPr="00792724" w:rsidRDefault="007B7295" w:rsidP="00881CE0">
            <w:pPr>
              <w:ind w:firstLine="33"/>
              <w:jc w:val="center"/>
            </w:pPr>
            <w:r w:rsidRPr="00792724">
              <w:t>Да</w:t>
            </w:r>
          </w:p>
          <w:p w:rsidR="007B7295" w:rsidRPr="00792724" w:rsidRDefault="007B7295" w:rsidP="00881CE0">
            <w:pPr>
              <w:ind w:firstLine="33"/>
              <w:jc w:val="center"/>
            </w:pPr>
          </w:p>
          <w:p w:rsidR="007B7295" w:rsidRPr="00792724" w:rsidRDefault="007B7295" w:rsidP="00881CE0">
            <w:pPr>
              <w:ind w:firstLine="33"/>
              <w:jc w:val="center"/>
            </w:pPr>
          </w:p>
          <w:p w:rsidR="007B7295" w:rsidRPr="00792724" w:rsidRDefault="007B7295" w:rsidP="00881CE0">
            <w:pPr>
              <w:ind w:firstLine="33"/>
              <w:jc w:val="center"/>
            </w:pPr>
            <w:r w:rsidRPr="00792724">
              <w:t>Да</w:t>
            </w:r>
          </w:p>
          <w:p w:rsidR="007B7295" w:rsidRPr="00792724" w:rsidRDefault="007B7295" w:rsidP="00881CE0">
            <w:pPr>
              <w:ind w:firstLine="33"/>
              <w:jc w:val="center"/>
            </w:pPr>
            <w:r w:rsidRPr="00792724">
              <w:t>Да</w:t>
            </w:r>
          </w:p>
          <w:p w:rsidR="007B7295" w:rsidRPr="00792724" w:rsidRDefault="007B7295" w:rsidP="00881CE0">
            <w:pPr>
              <w:ind w:firstLine="33"/>
              <w:jc w:val="center"/>
            </w:pPr>
          </w:p>
          <w:p w:rsidR="007B7295" w:rsidRPr="00792724" w:rsidRDefault="007B7295" w:rsidP="00881CE0">
            <w:pPr>
              <w:ind w:firstLine="33"/>
              <w:jc w:val="center"/>
            </w:pPr>
            <w:r w:rsidRPr="00792724">
              <w:t>Да</w:t>
            </w:r>
          </w:p>
          <w:p w:rsidR="007B7295" w:rsidRPr="00792724" w:rsidRDefault="007B7295" w:rsidP="00881CE0">
            <w:pPr>
              <w:ind w:firstLine="33"/>
              <w:jc w:val="center"/>
            </w:pPr>
          </w:p>
        </w:tc>
      </w:tr>
      <w:tr w:rsidR="007B7295" w:rsidRPr="00792724" w:rsidTr="00881CE0">
        <w:tc>
          <w:tcPr>
            <w:tcW w:w="7905" w:type="dxa"/>
          </w:tcPr>
          <w:p w:rsidR="007B7295" w:rsidRPr="00792724" w:rsidRDefault="007B7295" w:rsidP="00881CE0">
            <w:pPr>
              <w:rPr>
                <w:b/>
              </w:rPr>
            </w:pPr>
            <w:r w:rsidRPr="00792724">
              <w:rPr>
                <w:b/>
              </w:rPr>
              <w:t>Компоненты на бумажных носителях:</w:t>
            </w:r>
          </w:p>
          <w:p w:rsidR="007B7295" w:rsidRPr="00792724" w:rsidRDefault="007B7295" w:rsidP="00881CE0">
            <w:r w:rsidRPr="00792724">
              <w:t>· учебники;</w:t>
            </w:r>
          </w:p>
          <w:p w:rsidR="007B7295" w:rsidRPr="00792724" w:rsidRDefault="007B7295" w:rsidP="00881CE0">
            <w:r w:rsidRPr="00792724">
              <w:t>· рабочие тетради (тетради-тренажёры).</w:t>
            </w:r>
          </w:p>
        </w:tc>
        <w:tc>
          <w:tcPr>
            <w:tcW w:w="2693" w:type="dxa"/>
          </w:tcPr>
          <w:p w:rsidR="007B7295" w:rsidRPr="00792724" w:rsidRDefault="007B7295" w:rsidP="00881CE0">
            <w:pPr>
              <w:ind w:firstLine="33"/>
              <w:jc w:val="center"/>
            </w:pPr>
            <w:r w:rsidRPr="00792724">
              <w:t>Имеются</w:t>
            </w:r>
          </w:p>
          <w:p w:rsidR="007B7295" w:rsidRPr="00792724" w:rsidRDefault="007B7295" w:rsidP="00881CE0">
            <w:pPr>
              <w:ind w:firstLine="33"/>
              <w:jc w:val="center"/>
            </w:pPr>
          </w:p>
        </w:tc>
      </w:tr>
      <w:tr w:rsidR="007B7295" w:rsidRPr="00792724" w:rsidTr="00881CE0">
        <w:tc>
          <w:tcPr>
            <w:tcW w:w="7905" w:type="dxa"/>
          </w:tcPr>
          <w:p w:rsidR="007B7295" w:rsidRPr="00792724" w:rsidRDefault="007B7295" w:rsidP="00881CE0">
            <w:pPr>
              <w:rPr>
                <w:b/>
              </w:rPr>
            </w:pPr>
            <w:r w:rsidRPr="00792724">
              <w:rPr>
                <w:b/>
              </w:rPr>
              <w:t>Компоненты на CD и DVD:</w:t>
            </w:r>
          </w:p>
          <w:p w:rsidR="007B7295" w:rsidRPr="00792724" w:rsidRDefault="007B7295" w:rsidP="00881CE0">
            <w:pPr>
              <w:rPr>
                <w:b/>
              </w:rPr>
            </w:pPr>
            <w:r w:rsidRPr="00792724">
              <w:t xml:space="preserve">· электронные приложения к учебникам, электронные наглядные пособия; </w:t>
            </w:r>
            <w:r w:rsidRPr="00792724">
              <w:lastRenderedPageBreak/>
              <w:t>электронные тренажёры и электронные практикумы.</w:t>
            </w:r>
          </w:p>
        </w:tc>
        <w:tc>
          <w:tcPr>
            <w:tcW w:w="2693" w:type="dxa"/>
          </w:tcPr>
          <w:p w:rsidR="007B7295" w:rsidRPr="00792724" w:rsidRDefault="007B7295" w:rsidP="00881CE0">
            <w:pPr>
              <w:ind w:firstLine="33"/>
              <w:jc w:val="center"/>
            </w:pPr>
          </w:p>
          <w:p w:rsidR="007B7295" w:rsidRPr="00792724" w:rsidRDefault="007B7295" w:rsidP="00881CE0">
            <w:pPr>
              <w:jc w:val="center"/>
            </w:pPr>
            <w:r w:rsidRPr="00792724">
              <w:t>Имеются,</w:t>
            </w:r>
          </w:p>
          <w:p w:rsidR="007B7295" w:rsidRPr="00792724" w:rsidRDefault="007B7295" w:rsidP="00881CE0">
            <w:pPr>
              <w:ind w:firstLine="33"/>
              <w:jc w:val="center"/>
            </w:pPr>
            <w:r w:rsidRPr="00792724">
              <w:lastRenderedPageBreak/>
              <w:t>пополняются</w:t>
            </w:r>
          </w:p>
        </w:tc>
      </w:tr>
    </w:tbl>
    <w:p w:rsidR="007B7295" w:rsidRPr="00792724" w:rsidRDefault="007B7295" w:rsidP="007B7295">
      <w:pPr>
        <w:rPr>
          <w:color w:val="FF0000"/>
          <w:sz w:val="26"/>
          <w:szCs w:val="26"/>
        </w:rPr>
      </w:pPr>
    </w:p>
    <w:p w:rsidR="007B7295" w:rsidRPr="00792724" w:rsidRDefault="007B7295" w:rsidP="007B7295">
      <w:pPr>
        <w:ind w:firstLine="709"/>
        <w:jc w:val="center"/>
        <w:rPr>
          <w:b/>
          <w:sz w:val="26"/>
          <w:szCs w:val="26"/>
        </w:rPr>
      </w:pPr>
      <w:r w:rsidRPr="00792724">
        <w:rPr>
          <w:b/>
          <w:sz w:val="26"/>
          <w:szCs w:val="26"/>
        </w:rPr>
        <w:t>3.2.6. Механизмы достижения целевых ориентиров в системе условий</w:t>
      </w:r>
    </w:p>
    <w:p w:rsidR="007B7295" w:rsidRPr="00792724" w:rsidRDefault="007B7295" w:rsidP="007B7295">
      <w:pPr>
        <w:jc w:val="both"/>
        <w:rPr>
          <w:sz w:val="26"/>
          <w:szCs w:val="26"/>
          <w:lang w:eastAsia="en-US" w:bidi="en-US"/>
        </w:rPr>
      </w:pPr>
      <w:r w:rsidRPr="00792724">
        <w:rPr>
          <w:sz w:val="26"/>
          <w:szCs w:val="26"/>
          <w:lang w:eastAsia="en-US" w:bidi="en-US"/>
        </w:rPr>
        <w:t xml:space="preserve">        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rsidR="007B7295" w:rsidRPr="00792724" w:rsidRDefault="007B7295" w:rsidP="007B7295">
      <w:pPr>
        <w:jc w:val="both"/>
        <w:rPr>
          <w:sz w:val="26"/>
          <w:szCs w:val="26"/>
          <w:lang w:eastAsia="en-US" w:bidi="en-US"/>
        </w:rPr>
      </w:pPr>
      <w:r w:rsidRPr="00792724">
        <w:rPr>
          <w:sz w:val="26"/>
          <w:szCs w:val="26"/>
          <w:lang w:eastAsia="en-US" w:bidi="en-US"/>
        </w:rPr>
        <w:t xml:space="preserve">         Проведение комплексных мониторинговых исследований результатов и эффективности образовательной деятельности  отражено в анализе работы за год.</w:t>
      </w:r>
    </w:p>
    <w:p w:rsidR="007B7295" w:rsidRPr="00792724" w:rsidRDefault="007B7295" w:rsidP="007B7295">
      <w:pPr>
        <w:jc w:val="both"/>
        <w:rPr>
          <w:sz w:val="26"/>
          <w:szCs w:val="26"/>
          <w:lang w:eastAsia="en-US" w:bidi="en-US"/>
        </w:rPr>
      </w:pPr>
      <w:r w:rsidRPr="00792724">
        <w:rPr>
          <w:sz w:val="26"/>
          <w:szCs w:val="26"/>
          <w:lang w:eastAsia="en-US" w:bidi="en-US"/>
        </w:rPr>
        <w:t>План работы Организации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7B7295" w:rsidRPr="00792724" w:rsidRDefault="007B7295" w:rsidP="007B7295">
      <w:pPr>
        <w:jc w:val="both"/>
        <w:rPr>
          <w:sz w:val="26"/>
          <w:szCs w:val="26"/>
          <w:lang w:eastAsia="en-US" w:bidi="en-US"/>
        </w:rPr>
      </w:pPr>
      <w:r w:rsidRPr="00792724">
        <w:rPr>
          <w:sz w:val="26"/>
          <w:szCs w:val="26"/>
          <w:lang w:eastAsia="en-US" w:bidi="en-US"/>
        </w:rPr>
        <w:t xml:space="preserve">         В Организации разработан план мероприятий по введению ФГОС ООО, сформированы творческие группы, позволяющие накапливать методический материал, информировать педагогов и родителей (законных представителей) о проводимой работе, повышать уровень квалификации педагогов.</w:t>
      </w:r>
    </w:p>
    <w:p w:rsidR="007B7295" w:rsidRPr="00792724" w:rsidRDefault="007B7295" w:rsidP="007B7295">
      <w:pPr>
        <w:jc w:val="both"/>
        <w:rPr>
          <w:szCs w:val="32"/>
          <w:lang w:eastAsia="en-US" w:bidi="en-US"/>
        </w:rPr>
      </w:pPr>
    </w:p>
    <w:tbl>
      <w:tblPr>
        <w:tblStyle w:val="27"/>
        <w:tblW w:w="10667" w:type="dxa"/>
        <w:jc w:val="center"/>
        <w:tblInd w:w="0" w:type="dxa"/>
        <w:tblLook w:val="04A0" w:firstRow="1" w:lastRow="0" w:firstColumn="1" w:lastColumn="0" w:noHBand="0" w:noVBand="1"/>
      </w:tblPr>
      <w:tblGrid>
        <w:gridCol w:w="3115"/>
        <w:gridCol w:w="120"/>
        <w:gridCol w:w="3638"/>
        <w:gridCol w:w="15"/>
        <w:gridCol w:w="3764"/>
        <w:gridCol w:w="15"/>
      </w:tblGrid>
      <w:tr w:rsidR="007B7295" w:rsidRPr="00792724" w:rsidTr="00881CE0">
        <w:trPr>
          <w:jc w:val="center"/>
        </w:trPr>
        <w:tc>
          <w:tcPr>
            <w:tcW w:w="3235"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center"/>
              <w:rPr>
                <w:rFonts w:ascii="Times New Roman" w:hAnsi="Times New Roman"/>
                <w:i/>
                <w:szCs w:val="32"/>
                <w:lang w:bidi="en-US"/>
              </w:rPr>
            </w:pPr>
            <w:r w:rsidRPr="00792724">
              <w:rPr>
                <w:rFonts w:ascii="Times New Roman" w:hAnsi="Times New Roman"/>
                <w:i/>
                <w:szCs w:val="32"/>
                <w:lang w:bidi="en-US"/>
              </w:rPr>
              <w:t>Управленческие шаги</w:t>
            </w:r>
          </w:p>
        </w:tc>
        <w:tc>
          <w:tcPr>
            <w:tcW w:w="3653"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center"/>
              <w:rPr>
                <w:rFonts w:ascii="Times New Roman" w:hAnsi="Times New Roman"/>
                <w:i/>
                <w:szCs w:val="32"/>
                <w:lang w:bidi="en-US"/>
              </w:rPr>
            </w:pPr>
            <w:r w:rsidRPr="00792724">
              <w:rPr>
                <w:rFonts w:ascii="Times New Roman" w:hAnsi="Times New Roman"/>
                <w:i/>
                <w:szCs w:val="32"/>
                <w:lang w:bidi="en-US"/>
              </w:rPr>
              <w:t>Задачи</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center"/>
              <w:rPr>
                <w:rFonts w:ascii="Times New Roman" w:hAnsi="Times New Roman"/>
                <w:i/>
                <w:szCs w:val="32"/>
                <w:lang w:bidi="en-US"/>
              </w:rPr>
            </w:pPr>
            <w:r w:rsidRPr="00792724">
              <w:rPr>
                <w:rFonts w:ascii="Times New Roman" w:hAnsi="Times New Roman"/>
                <w:i/>
                <w:szCs w:val="32"/>
                <w:lang w:bidi="en-US"/>
              </w:rPr>
              <w:t>Результат</w:t>
            </w:r>
          </w:p>
        </w:tc>
      </w:tr>
      <w:tr w:rsidR="007B7295" w:rsidRPr="00792724" w:rsidTr="00881CE0">
        <w:trPr>
          <w:jc w:val="center"/>
        </w:trPr>
        <w:tc>
          <w:tcPr>
            <w:tcW w:w="10667" w:type="dxa"/>
            <w:gridSpan w:val="6"/>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center"/>
              <w:rPr>
                <w:rFonts w:ascii="Times New Roman" w:hAnsi="Times New Roman"/>
                <w:b/>
                <w:szCs w:val="32"/>
                <w:lang w:bidi="en-US"/>
              </w:rPr>
            </w:pPr>
            <w:r w:rsidRPr="00792724">
              <w:rPr>
                <w:rFonts w:ascii="Times New Roman" w:hAnsi="Times New Roman"/>
                <w:b/>
                <w:szCs w:val="32"/>
                <w:lang w:bidi="en-US"/>
              </w:rPr>
              <w:t>Механизм «Планирование»</w:t>
            </w:r>
          </w:p>
        </w:tc>
      </w:tr>
      <w:tr w:rsidR="007B7295" w:rsidRPr="00792724" w:rsidTr="00881CE0">
        <w:trPr>
          <w:jc w:val="center"/>
        </w:trPr>
        <w:tc>
          <w:tcPr>
            <w:tcW w:w="3235"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 xml:space="preserve">1.Анализ системы условий существующих в </w:t>
            </w:r>
            <w:r w:rsidRPr="00792724">
              <w:rPr>
                <w:rFonts w:ascii="Times New Roman" w:hAnsi="Times New Roman"/>
                <w:lang w:bidi="en-US"/>
              </w:rPr>
              <w:t>Организации</w:t>
            </w:r>
          </w:p>
        </w:tc>
        <w:tc>
          <w:tcPr>
            <w:tcW w:w="3653"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Определение исходного уровня. Определение параметров для необходимых изменений.</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Написание раздела ООП ООО «Система условий  реализации основной образовательной программы»</w:t>
            </w:r>
          </w:p>
        </w:tc>
      </w:tr>
      <w:tr w:rsidR="007B7295" w:rsidRPr="00792724" w:rsidTr="00881CE0">
        <w:trPr>
          <w:jc w:val="center"/>
        </w:trPr>
        <w:tc>
          <w:tcPr>
            <w:tcW w:w="3235"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2. Составление сетевого графика (дорожной карты) по созданию системы условий</w:t>
            </w:r>
          </w:p>
        </w:tc>
        <w:tc>
          <w:tcPr>
            <w:tcW w:w="3653"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Наметить сроки и создания необходимых условий реализации ФГОС ООО</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Составлен сетевой график (дорожная карта) по созданию системы условий реализации ООП ООО</w:t>
            </w:r>
          </w:p>
        </w:tc>
      </w:tr>
      <w:tr w:rsidR="007B7295" w:rsidRPr="00792724" w:rsidTr="00881CE0">
        <w:trPr>
          <w:jc w:val="center"/>
        </w:trPr>
        <w:tc>
          <w:tcPr>
            <w:tcW w:w="10667" w:type="dxa"/>
            <w:gridSpan w:val="6"/>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center"/>
              <w:rPr>
                <w:rFonts w:ascii="Times New Roman" w:hAnsi="Times New Roman"/>
                <w:b/>
                <w:szCs w:val="32"/>
                <w:lang w:bidi="en-US"/>
              </w:rPr>
            </w:pPr>
            <w:r w:rsidRPr="00792724">
              <w:rPr>
                <w:rFonts w:ascii="Times New Roman" w:hAnsi="Times New Roman"/>
                <w:b/>
                <w:szCs w:val="32"/>
                <w:lang w:bidi="en-US"/>
              </w:rPr>
              <w:t>Механизм «Организация»</w:t>
            </w:r>
          </w:p>
        </w:tc>
      </w:tr>
      <w:tr w:rsidR="007B7295" w:rsidRPr="00792724" w:rsidTr="00881CE0">
        <w:trPr>
          <w:gridAfter w:val="1"/>
          <w:wAfter w:w="15" w:type="dxa"/>
          <w:jc w:val="center"/>
        </w:trPr>
        <w:tc>
          <w:tcPr>
            <w:tcW w:w="3115" w:type="dxa"/>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1.Отработка механизмов взаимодействия между участниками образовательных отношений</w:t>
            </w:r>
          </w:p>
        </w:tc>
        <w:tc>
          <w:tcPr>
            <w:tcW w:w="3758"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Создание конкретных механизмов взаимодействия, обратной связи  между участниками образовательных отношений</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 xml:space="preserve">Создание комфортной среды в </w:t>
            </w:r>
            <w:r w:rsidRPr="00792724">
              <w:rPr>
                <w:rFonts w:ascii="Times New Roman" w:hAnsi="Times New Roman"/>
                <w:lang w:bidi="en-US"/>
              </w:rPr>
              <w:t>Организации</w:t>
            </w:r>
            <w:r w:rsidRPr="00792724">
              <w:rPr>
                <w:rFonts w:ascii="Times New Roman" w:hAnsi="Times New Roman"/>
                <w:szCs w:val="32"/>
                <w:lang w:bidi="en-US"/>
              </w:rPr>
              <w:t xml:space="preserve"> для учащихся и педагогов.</w:t>
            </w:r>
          </w:p>
        </w:tc>
      </w:tr>
      <w:tr w:rsidR="007B7295" w:rsidRPr="00792724" w:rsidTr="00881CE0">
        <w:trPr>
          <w:gridAfter w:val="1"/>
          <w:wAfter w:w="15" w:type="dxa"/>
          <w:jc w:val="center"/>
        </w:trPr>
        <w:tc>
          <w:tcPr>
            <w:tcW w:w="3115" w:type="dxa"/>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2.Проведение различного уровня совещаний по реализации ООП ООО</w:t>
            </w:r>
          </w:p>
        </w:tc>
        <w:tc>
          <w:tcPr>
            <w:tcW w:w="3758"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 xml:space="preserve">Учет мнений участников образовательных отношений. </w:t>
            </w:r>
          </w:p>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 xml:space="preserve">Обеспечение доступности, открытости </w:t>
            </w:r>
            <w:r w:rsidRPr="00792724">
              <w:rPr>
                <w:rFonts w:ascii="Times New Roman" w:hAnsi="Times New Roman"/>
                <w:lang w:bidi="en-US"/>
              </w:rPr>
              <w:t>Организации</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Достижение высокого качества обучения.</w:t>
            </w:r>
          </w:p>
        </w:tc>
      </w:tr>
      <w:tr w:rsidR="007B7295" w:rsidRPr="00792724" w:rsidTr="00881CE0">
        <w:trPr>
          <w:gridAfter w:val="1"/>
          <w:wAfter w:w="15" w:type="dxa"/>
          <w:jc w:val="center"/>
        </w:trPr>
        <w:tc>
          <w:tcPr>
            <w:tcW w:w="3115" w:type="dxa"/>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 xml:space="preserve">3.Разработка системы мотивации и стимулирования педагогов. </w:t>
            </w:r>
          </w:p>
        </w:tc>
        <w:tc>
          <w:tcPr>
            <w:tcW w:w="3758"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Создание благоприятной мотивационной среды для реализации ООП ООО.</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Профессиональный и творческий рост педагогов.</w:t>
            </w:r>
          </w:p>
        </w:tc>
      </w:tr>
      <w:tr w:rsidR="007B7295" w:rsidRPr="00792724" w:rsidTr="00881CE0">
        <w:trPr>
          <w:jc w:val="center"/>
        </w:trPr>
        <w:tc>
          <w:tcPr>
            <w:tcW w:w="10667" w:type="dxa"/>
            <w:gridSpan w:val="6"/>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center"/>
              <w:rPr>
                <w:rFonts w:ascii="Times New Roman" w:hAnsi="Times New Roman"/>
                <w:b/>
                <w:szCs w:val="32"/>
                <w:lang w:bidi="en-US"/>
              </w:rPr>
            </w:pPr>
            <w:r w:rsidRPr="00792724">
              <w:rPr>
                <w:rFonts w:ascii="Times New Roman" w:hAnsi="Times New Roman"/>
                <w:b/>
                <w:szCs w:val="32"/>
                <w:lang w:bidi="en-US"/>
              </w:rPr>
              <w:t>Механизм «Контроль»</w:t>
            </w:r>
          </w:p>
        </w:tc>
      </w:tr>
      <w:tr w:rsidR="007B7295" w:rsidRPr="00792724" w:rsidTr="00881CE0">
        <w:trPr>
          <w:gridAfter w:val="1"/>
          <w:wAfter w:w="15" w:type="dxa"/>
          <w:jc w:val="center"/>
        </w:trPr>
        <w:tc>
          <w:tcPr>
            <w:tcW w:w="3115" w:type="dxa"/>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1.Выполнение сетевого графика по созданию системы условий через распределение обязанностей по контролю между участниками рабочей группы</w:t>
            </w:r>
          </w:p>
        </w:tc>
        <w:tc>
          <w:tcPr>
            <w:tcW w:w="3758"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Создание эффективной системы контроля.</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Достижение необходимых изменений, выполнение нормативных требований по созданию системы условий реализации ООП ООО.</w:t>
            </w:r>
          </w:p>
        </w:tc>
      </w:tr>
      <w:tr w:rsidR="007B7295" w:rsidRPr="00792724" w:rsidTr="00881CE0">
        <w:trPr>
          <w:gridAfter w:val="1"/>
          <w:wAfter w:w="15" w:type="dxa"/>
          <w:jc w:val="center"/>
        </w:trPr>
        <w:tc>
          <w:tcPr>
            <w:tcW w:w="3115" w:type="dxa"/>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Диагностика эффективности внедрения педагогический процедур, направленных на достижение ожидаемого результата</w:t>
            </w:r>
          </w:p>
        </w:tc>
        <w:tc>
          <w:tcPr>
            <w:tcW w:w="3758"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Создание пакета диагностик.</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Достижение высокого уровня обучения.</w:t>
            </w:r>
          </w:p>
        </w:tc>
      </w:tr>
      <w:tr w:rsidR="007B7295" w:rsidRPr="00792724" w:rsidTr="00881CE0">
        <w:trPr>
          <w:gridAfter w:val="1"/>
          <w:wAfter w:w="15" w:type="dxa"/>
          <w:jc w:val="center"/>
        </w:trPr>
        <w:tc>
          <w:tcPr>
            <w:tcW w:w="3115" w:type="dxa"/>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lastRenderedPageBreak/>
              <w:t>Подбор диагностических методик для формирования целостной системы отслеживания качества выполнения ООП ООО</w:t>
            </w:r>
          </w:p>
        </w:tc>
        <w:tc>
          <w:tcPr>
            <w:tcW w:w="3758"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Пакет инструментария.</w:t>
            </w:r>
          </w:p>
        </w:tc>
        <w:tc>
          <w:tcPr>
            <w:tcW w:w="3779" w:type="dxa"/>
            <w:gridSpan w:val="2"/>
            <w:tcBorders>
              <w:top w:val="single" w:sz="4" w:space="0" w:color="000000"/>
              <w:left w:val="single" w:sz="4" w:space="0" w:color="000000"/>
              <w:bottom w:val="single" w:sz="4" w:space="0" w:color="000000"/>
              <w:right w:val="single" w:sz="4" w:space="0" w:color="000000"/>
            </w:tcBorders>
            <w:hideMark/>
          </w:tcPr>
          <w:p w:rsidR="007B7295" w:rsidRPr="00792724" w:rsidRDefault="007B7295" w:rsidP="00881CE0">
            <w:pPr>
              <w:jc w:val="both"/>
              <w:rPr>
                <w:rFonts w:ascii="Times New Roman" w:hAnsi="Times New Roman"/>
                <w:szCs w:val="32"/>
                <w:lang w:bidi="en-US"/>
              </w:rPr>
            </w:pPr>
            <w:r w:rsidRPr="00792724">
              <w:rPr>
                <w:rFonts w:ascii="Times New Roman" w:hAnsi="Times New Roman"/>
                <w:szCs w:val="32"/>
                <w:lang w:bidi="en-US"/>
              </w:rPr>
              <w:t>Формирование целостного аналитического материала.</w:t>
            </w:r>
          </w:p>
        </w:tc>
      </w:tr>
    </w:tbl>
    <w:p w:rsidR="007B7295" w:rsidRPr="00792724" w:rsidRDefault="007B7295" w:rsidP="007B7295">
      <w:pPr>
        <w:jc w:val="both"/>
        <w:rPr>
          <w:b/>
          <w:szCs w:val="32"/>
          <w:lang w:eastAsia="en-US" w:bidi="en-US"/>
        </w:rPr>
      </w:pPr>
    </w:p>
    <w:p w:rsidR="007B7295" w:rsidRPr="00792724" w:rsidRDefault="007B7295" w:rsidP="007B7295">
      <w:pPr>
        <w:jc w:val="center"/>
        <w:rPr>
          <w:b/>
          <w:sz w:val="26"/>
          <w:szCs w:val="26"/>
          <w:lang w:eastAsia="en-US" w:bidi="en-US"/>
        </w:rPr>
      </w:pPr>
      <w:r w:rsidRPr="00792724">
        <w:rPr>
          <w:b/>
          <w:sz w:val="26"/>
          <w:szCs w:val="26"/>
          <w:lang w:eastAsia="en-US" w:bidi="en-US"/>
        </w:rPr>
        <w:t xml:space="preserve">3.2.7. Сетевой график (дорожная карта) </w:t>
      </w:r>
    </w:p>
    <w:p w:rsidR="007B7295" w:rsidRPr="00792724" w:rsidRDefault="007B7295" w:rsidP="007B7295">
      <w:pPr>
        <w:jc w:val="center"/>
        <w:rPr>
          <w:b/>
          <w:sz w:val="26"/>
          <w:szCs w:val="26"/>
          <w:lang w:eastAsia="en-US" w:bidi="en-US"/>
        </w:rPr>
      </w:pPr>
      <w:r w:rsidRPr="00792724">
        <w:rPr>
          <w:b/>
          <w:sz w:val="26"/>
          <w:szCs w:val="26"/>
          <w:lang w:eastAsia="en-US" w:bidi="en-US"/>
        </w:rPr>
        <w:t>по формированию необходимой системы условий</w:t>
      </w:r>
    </w:p>
    <w:tbl>
      <w:tblPr>
        <w:tblW w:w="0" w:type="auto"/>
        <w:tblInd w:w="85" w:type="dxa"/>
        <w:tblCellMar>
          <w:left w:w="0" w:type="dxa"/>
          <w:right w:w="0" w:type="dxa"/>
        </w:tblCellMar>
        <w:tblLook w:val="04A0" w:firstRow="1" w:lastRow="0" w:firstColumn="1" w:lastColumn="0" w:noHBand="0" w:noVBand="1"/>
      </w:tblPr>
      <w:tblGrid>
        <w:gridCol w:w="2160"/>
        <w:gridCol w:w="6093"/>
        <w:gridCol w:w="2178"/>
      </w:tblGrid>
      <w:tr w:rsidR="007B7295" w:rsidRPr="00792724" w:rsidTr="00881CE0">
        <w:trPr>
          <w:trHeight w:val="20"/>
          <w:tblHeader/>
        </w:trPr>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B7295" w:rsidRPr="00792724" w:rsidRDefault="007B7295" w:rsidP="00881CE0">
            <w:pPr>
              <w:tabs>
                <w:tab w:val="left" w:pos="4500"/>
                <w:tab w:val="left" w:pos="9180"/>
                <w:tab w:val="left" w:pos="9360"/>
              </w:tabs>
              <w:suppressAutoHyphens/>
              <w:autoSpaceDE w:val="0"/>
              <w:autoSpaceDN w:val="0"/>
              <w:adjustRightInd w:val="0"/>
              <w:jc w:val="center"/>
              <w:rPr>
                <w:b/>
                <w:bCs/>
                <w:i/>
                <w:color w:val="000000"/>
                <w:lang w:eastAsia="en-US"/>
              </w:rPr>
            </w:pPr>
            <w:r w:rsidRPr="00792724">
              <w:rPr>
                <w:b/>
                <w:bCs/>
                <w:i/>
                <w:color w:val="000000"/>
                <w:lang w:eastAsia="en-US"/>
              </w:rPr>
              <w:t>Направление мероприятий</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B7295" w:rsidRPr="00792724" w:rsidRDefault="007B7295" w:rsidP="00881CE0">
            <w:pPr>
              <w:tabs>
                <w:tab w:val="left" w:pos="4500"/>
                <w:tab w:val="left" w:pos="9180"/>
                <w:tab w:val="left" w:pos="9360"/>
              </w:tabs>
              <w:suppressAutoHyphens/>
              <w:autoSpaceDE w:val="0"/>
              <w:autoSpaceDN w:val="0"/>
              <w:adjustRightInd w:val="0"/>
              <w:jc w:val="center"/>
              <w:rPr>
                <w:b/>
                <w:bCs/>
                <w:i/>
                <w:color w:val="000000"/>
                <w:lang w:eastAsia="en-US"/>
              </w:rPr>
            </w:pPr>
            <w:r w:rsidRPr="00792724">
              <w:rPr>
                <w:b/>
                <w:bCs/>
                <w:i/>
                <w:color w:val="000000"/>
                <w:lang w:eastAsia="en-US"/>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7B7295" w:rsidRPr="00792724" w:rsidRDefault="007B7295" w:rsidP="00881CE0">
            <w:pPr>
              <w:tabs>
                <w:tab w:val="left" w:pos="4500"/>
                <w:tab w:val="left" w:pos="9180"/>
                <w:tab w:val="left" w:pos="9360"/>
              </w:tabs>
              <w:suppressAutoHyphens/>
              <w:autoSpaceDE w:val="0"/>
              <w:autoSpaceDN w:val="0"/>
              <w:adjustRightInd w:val="0"/>
              <w:jc w:val="center"/>
              <w:rPr>
                <w:b/>
                <w:bCs/>
                <w:i/>
                <w:color w:val="000000"/>
                <w:lang w:eastAsia="en-US"/>
              </w:rPr>
            </w:pPr>
            <w:r w:rsidRPr="00792724">
              <w:rPr>
                <w:b/>
                <w:bCs/>
                <w:i/>
                <w:color w:val="000000"/>
                <w:lang w:eastAsia="en-US"/>
              </w:rPr>
              <w:t>Сроки реализации</w:t>
            </w:r>
          </w:p>
        </w:tc>
      </w:tr>
      <w:tr w:rsidR="007B7295" w:rsidRPr="00792724" w:rsidTr="00881CE0">
        <w:trPr>
          <w:trHeight w:val="257"/>
        </w:trPr>
        <w:tc>
          <w:tcPr>
            <w:tcW w:w="0" w:type="auto"/>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I.</w:t>
            </w:r>
            <w:r w:rsidRPr="00792724">
              <w:rPr>
                <w:color w:val="000000"/>
                <w:lang w:eastAsia="en-US"/>
              </w:rPr>
              <w:t> </w:t>
            </w:r>
            <w:r w:rsidRPr="00792724">
              <w:rPr>
                <w:color w:val="000000"/>
                <w:lang w:eastAsia="en-US"/>
              </w:rPr>
              <w:t>Нормативное</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обеспечение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введения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ФГОС</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Наличие приказа о переходе на ФГОС ООО</w:t>
            </w:r>
            <w:r w:rsidRPr="00792724">
              <w:rPr>
                <w:color w:val="000000"/>
                <w:lang w:eastAsia="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Август, 2015</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Внесение изменений и дополнений в Устав </w:t>
            </w:r>
            <w:r w:rsidRPr="00792724">
              <w:rPr>
                <w:lang w:eastAsia="en-US" w:bidi="en-US"/>
              </w:rPr>
              <w:t>Организации</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Ноябрь, 2015</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Разработка на основе примерной основной образовательной программы основного</w:t>
            </w:r>
            <w:r w:rsidRPr="00792724">
              <w:rPr>
                <w:color w:val="000000"/>
                <w:spacing w:val="2"/>
                <w:lang w:eastAsia="en-US"/>
              </w:rPr>
              <w:t xml:space="preserve"> общего образования ООП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 xml:space="preserve">Сентябрь-май, 2014 </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4"/>
                <w:lang w:eastAsia="en-US"/>
              </w:rPr>
              <w:t>Утверждение ООП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Август, 2015</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Разработка </w:t>
            </w:r>
            <w:r w:rsidRPr="00792724">
              <w:rPr>
                <w:color w:val="000000"/>
                <w:spacing w:val="2"/>
                <w:lang w:eastAsia="en-US"/>
              </w:rPr>
              <w:t>локальных нормативных актов, обеспечивающих реализацию ООП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Июнь - август, 2015</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Внесение изменений и дополнений в ООП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по мере необходимости</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 xml:space="preserve">Обеспечение соответствия локальных нормативных актов </w:t>
            </w:r>
            <w:r w:rsidRPr="00792724">
              <w:rPr>
                <w:color w:val="000000"/>
                <w:lang w:eastAsia="en-US"/>
              </w:rPr>
              <w:t>требованиям ФГОС ООО</w:t>
            </w: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постоянно</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Приведение должностных инструкций </w:t>
            </w:r>
            <w:r w:rsidRPr="00792724">
              <w:rPr>
                <w:color w:val="000000"/>
                <w:spacing w:val="-2"/>
                <w:lang w:eastAsia="en-US"/>
              </w:rPr>
              <w:t xml:space="preserve">работников </w:t>
            </w:r>
            <w:r w:rsidRPr="00792724">
              <w:rPr>
                <w:lang w:eastAsia="en-US" w:bidi="en-US"/>
              </w:rPr>
              <w:t>Организации</w:t>
            </w:r>
            <w:r w:rsidRPr="00792724">
              <w:rPr>
                <w:color w:val="000000"/>
                <w:spacing w:val="-2"/>
                <w:lang w:eastAsia="en-US"/>
              </w:rPr>
              <w:t xml:space="preserve"> в соответствие с требованиями </w:t>
            </w:r>
            <w:r w:rsidRPr="00792724">
              <w:rPr>
                <w:color w:val="000000"/>
                <w:lang w:eastAsia="en-US"/>
              </w:rPr>
              <w:t>ФГОС</w:t>
            </w:r>
            <w:r w:rsidRPr="00792724">
              <w:rPr>
                <w:color w:val="000000"/>
                <w:spacing w:val="-2"/>
                <w:lang w:eastAsia="en-US"/>
              </w:rPr>
              <w:t xml:space="preserve"> и тарифно</w:t>
            </w:r>
            <w:r w:rsidRPr="00792724">
              <w:rPr>
                <w:color w:val="000000"/>
                <w:spacing w:val="-2"/>
                <w:lang w:eastAsia="en-US"/>
              </w:rPr>
              <w:softHyphen/>
              <w:t>-квалификационными</w:t>
            </w:r>
            <w:r w:rsidRPr="00792724">
              <w:rPr>
                <w:color w:val="000000"/>
                <w:lang w:eastAsia="en-US"/>
              </w:rPr>
              <w:t xml:space="preserve"> характеристиками</w:t>
            </w: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Август, 2015</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Разработка и утверждение плана-</w:t>
            </w:r>
            <w:r w:rsidRPr="00792724">
              <w:rPr>
                <w:color w:val="000000"/>
                <w:lang w:eastAsia="en-US"/>
              </w:rPr>
              <w:softHyphen/>
              <w:t>графика введения ФГОС ООО</w:t>
            </w: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Август, 2015</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Определение списка учебников и учеб</w:t>
            </w:r>
            <w:r w:rsidRPr="00792724">
              <w:rPr>
                <w:color w:val="000000"/>
                <w:spacing w:val="2"/>
                <w:lang w:eastAsia="en-US"/>
              </w:rPr>
              <w:t>ных пособий, используемых в образовательной деятельности в соответствии с ФГОС ООО</w:t>
            </w: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B7295" w:rsidRPr="00792724" w:rsidRDefault="007B7295" w:rsidP="00881CE0">
            <w:pPr>
              <w:suppressAutoHyphens/>
              <w:autoSpaceDE w:val="0"/>
              <w:autoSpaceDN w:val="0"/>
              <w:adjustRightInd w:val="0"/>
              <w:rPr>
                <w:lang w:eastAsia="en-US"/>
              </w:rPr>
            </w:pPr>
            <w:r w:rsidRPr="00792724">
              <w:rPr>
                <w:lang w:eastAsia="en-US"/>
              </w:rPr>
              <w:t>Апрель, 2015</w:t>
            </w:r>
          </w:p>
          <w:p w:rsidR="007B7295" w:rsidRPr="00792724" w:rsidRDefault="007B7295" w:rsidP="00881CE0">
            <w:pPr>
              <w:suppressAutoHyphens/>
              <w:autoSpaceDE w:val="0"/>
              <w:autoSpaceDN w:val="0"/>
              <w:adjustRightInd w:val="0"/>
              <w:rPr>
                <w:lang w:eastAsia="en-US"/>
              </w:rPr>
            </w:pP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Разработка локальных нормативных актов, устанав</w:t>
            </w:r>
            <w:r w:rsidRPr="00792724">
              <w:rPr>
                <w:color w:val="000000"/>
                <w:spacing w:val="-4"/>
                <w:lang w:eastAsia="en-US"/>
              </w:rPr>
              <w:t>ливающих требования к различным объ</w:t>
            </w:r>
            <w:r w:rsidRPr="00792724">
              <w:rPr>
                <w:color w:val="000000"/>
                <w:lang w:eastAsia="en-US"/>
              </w:rPr>
              <w:t xml:space="preserve">ектам инфраструктуры </w:t>
            </w:r>
            <w:r w:rsidRPr="00792724">
              <w:rPr>
                <w:lang w:eastAsia="en-US" w:bidi="en-US"/>
              </w:rPr>
              <w:t>Организации</w:t>
            </w:r>
            <w:r w:rsidRPr="00792724">
              <w:rPr>
                <w:color w:val="000000"/>
                <w:spacing w:val="-4"/>
                <w:lang w:eastAsia="en-US"/>
              </w:rPr>
              <w:t xml:space="preserve"> с учётом требований к мини</w:t>
            </w:r>
            <w:r w:rsidRPr="00792724">
              <w:rPr>
                <w:color w:val="000000"/>
                <w:spacing w:val="-2"/>
                <w:lang w:eastAsia="en-US"/>
              </w:rPr>
              <w:t>мальной оснащённости учебного процес</w:t>
            </w:r>
            <w:r w:rsidRPr="00792724">
              <w:rPr>
                <w:color w:val="000000"/>
                <w:spacing w:val="2"/>
                <w:lang w:eastAsia="en-US"/>
              </w:rPr>
              <w:t xml:space="preserve">са </w:t>
            </w: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по мере необходимости</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Утверждение:</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учебного плана;</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плана внеурочной деятельности;</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 рабочих программ учебных предме</w:t>
            </w:r>
            <w:r w:rsidRPr="00792724">
              <w:rPr>
                <w:color w:val="000000"/>
                <w:lang w:eastAsia="en-US"/>
              </w:rPr>
              <w:t>тов (курсов), внеурочной деятельности;</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 </w:t>
            </w:r>
            <w:r w:rsidRPr="00792724">
              <w:rPr>
                <w:color w:val="000000"/>
                <w:spacing w:val="2"/>
                <w:lang w:eastAsia="en-US"/>
              </w:rPr>
              <w:t>календарного учебного гра</w:t>
            </w:r>
            <w:r w:rsidRPr="00792724">
              <w:rPr>
                <w:color w:val="000000"/>
                <w:lang w:eastAsia="en-US"/>
              </w:rPr>
              <w:t>фика;</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режима работы Учреждения;</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расписания уроков и внеурочной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7B7295" w:rsidRPr="00792724" w:rsidRDefault="007B7295" w:rsidP="00881CE0">
            <w:pPr>
              <w:suppressAutoHyphens/>
              <w:autoSpaceDE w:val="0"/>
              <w:autoSpaceDN w:val="0"/>
              <w:adjustRightInd w:val="0"/>
              <w:rPr>
                <w:lang w:eastAsia="en-US"/>
              </w:rPr>
            </w:pPr>
            <w:r w:rsidRPr="00792724">
              <w:rPr>
                <w:lang w:eastAsia="en-US"/>
              </w:rPr>
              <w:t>Август</w:t>
            </w:r>
          </w:p>
          <w:p w:rsidR="007B7295" w:rsidRPr="00792724" w:rsidRDefault="007B7295" w:rsidP="00881CE0">
            <w:pPr>
              <w:suppressAutoHyphens/>
              <w:autoSpaceDE w:val="0"/>
              <w:autoSpaceDN w:val="0"/>
              <w:adjustRightInd w:val="0"/>
              <w:rPr>
                <w:lang w:eastAsia="en-US"/>
              </w:rPr>
            </w:pPr>
          </w:p>
        </w:tc>
      </w:tr>
      <w:tr w:rsidR="007B7295" w:rsidRPr="00792724" w:rsidTr="00881CE0">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II. Финансовое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обеспечение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введения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lastRenderedPageBreak/>
              <w:t>ФГОС</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lastRenderedPageBreak/>
              <w:t>Определение объёма расходов, необ</w:t>
            </w:r>
            <w:r w:rsidRPr="00792724">
              <w:rPr>
                <w:color w:val="000000"/>
                <w:lang w:eastAsia="en-US"/>
              </w:rPr>
              <w:t>ходимых для реализации ООП и достижения планируемых результатов, а также механизма их формирования</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B7295" w:rsidRPr="00792724" w:rsidRDefault="007B7295" w:rsidP="00881CE0">
            <w:pPr>
              <w:suppressAutoHyphens/>
              <w:autoSpaceDE w:val="0"/>
              <w:autoSpaceDN w:val="0"/>
              <w:adjustRightInd w:val="0"/>
              <w:rPr>
                <w:lang w:eastAsia="en-US"/>
              </w:rPr>
            </w:pPr>
            <w:r w:rsidRPr="00792724">
              <w:rPr>
                <w:lang w:eastAsia="en-US"/>
              </w:rPr>
              <w:t>Апрель-июнь</w:t>
            </w:r>
          </w:p>
          <w:p w:rsidR="007B7295" w:rsidRPr="00792724" w:rsidRDefault="007B7295" w:rsidP="00881CE0">
            <w:pPr>
              <w:suppressAutoHyphens/>
              <w:autoSpaceDE w:val="0"/>
              <w:autoSpaceDN w:val="0"/>
              <w:adjustRightInd w:val="0"/>
              <w:rPr>
                <w:lang w:eastAsia="en-US"/>
              </w:rPr>
            </w:pP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Разработка локальных нормативных актов (внесение </w:t>
            </w:r>
            <w:r w:rsidRPr="00792724">
              <w:rPr>
                <w:color w:val="000000"/>
                <w:spacing w:val="2"/>
                <w:lang w:eastAsia="en-US"/>
              </w:rPr>
              <w:t xml:space="preserve">изменений в них), регламентирующих </w:t>
            </w:r>
            <w:r w:rsidRPr="00792724">
              <w:rPr>
                <w:color w:val="000000"/>
                <w:lang w:eastAsia="en-US"/>
              </w:rPr>
              <w:t xml:space="preserve">установление заработной платы работников </w:t>
            </w:r>
            <w:r w:rsidRPr="00792724">
              <w:rPr>
                <w:lang w:eastAsia="en-US" w:bidi="en-US"/>
              </w:rPr>
              <w:t>Организации</w:t>
            </w:r>
            <w:r w:rsidRPr="00792724">
              <w:rPr>
                <w:color w:val="000000"/>
                <w:lang w:eastAsia="en-US"/>
              </w:rPr>
              <w:t xml:space="preserve">, в том </w:t>
            </w:r>
            <w:r w:rsidRPr="00792724">
              <w:rPr>
                <w:color w:val="000000"/>
                <w:spacing w:val="2"/>
                <w:lang w:eastAsia="en-US"/>
              </w:rPr>
              <w:t>числе стимулирующих выплат</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по мере необходимости</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Заключение дополнительных соглашений к трудовому договору с педагогическими работниками на классное руководство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B7295" w:rsidRPr="00792724" w:rsidRDefault="007B7295" w:rsidP="00881CE0">
            <w:pPr>
              <w:suppressAutoHyphens/>
              <w:autoSpaceDE w:val="0"/>
              <w:autoSpaceDN w:val="0"/>
              <w:adjustRightInd w:val="0"/>
              <w:rPr>
                <w:lang w:eastAsia="en-US"/>
              </w:rPr>
            </w:pPr>
            <w:r w:rsidRPr="00792724">
              <w:rPr>
                <w:lang w:eastAsia="en-US"/>
              </w:rPr>
              <w:t>Август,</w:t>
            </w:r>
          </w:p>
          <w:p w:rsidR="007B7295" w:rsidRPr="00792724" w:rsidRDefault="007B7295" w:rsidP="00881CE0">
            <w:pPr>
              <w:suppressAutoHyphens/>
              <w:autoSpaceDE w:val="0"/>
              <w:autoSpaceDN w:val="0"/>
              <w:adjustRightInd w:val="0"/>
              <w:rPr>
                <w:lang w:eastAsia="en-US"/>
              </w:rPr>
            </w:pPr>
            <w:r w:rsidRPr="00792724">
              <w:rPr>
                <w:lang w:eastAsia="en-US"/>
              </w:rPr>
              <w:t>по мере необходимости</w:t>
            </w:r>
          </w:p>
        </w:tc>
      </w:tr>
      <w:tr w:rsidR="007B7295" w:rsidRPr="00792724" w:rsidTr="00881CE0">
        <w:trPr>
          <w:trHeight w:val="5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Составление плана финансово-хозяйственной деятельности на календарный год</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B7295" w:rsidRPr="00792724" w:rsidRDefault="007B7295" w:rsidP="00881CE0">
            <w:pPr>
              <w:suppressAutoHyphens/>
              <w:autoSpaceDE w:val="0"/>
              <w:autoSpaceDN w:val="0"/>
              <w:adjustRightInd w:val="0"/>
              <w:rPr>
                <w:lang w:eastAsia="en-US"/>
              </w:rPr>
            </w:pPr>
            <w:r w:rsidRPr="00792724">
              <w:rPr>
                <w:lang w:eastAsia="en-US"/>
              </w:rPr>
              <w:t>Декабрь</w:t>
            </w:r>
          </w:p>
          <w:p w:rsidR="007B7295" w:rsidRPr="00792724" w:rsidRDefault="007B7295" w:rsidP="00881CE0">
            <w:pPr>
              <w:suppressAutoHyphens/>
              <w:autoSpaceDE w:val="0"/>
              <w:autoSpaceDN w:val="0"/>
              <w:adjustRightInd w:val="0"/>
              <w:rPr>
                <w:lang w:eastAsia="en-US"/>
              </w:rPr>
            </w:pPr>
          </w:p>
        </w:tc>
      </w:tr>
      <w:tr w:rsidR="007B7295" w:rsidRPr="00792724" w:rsidTr="00881CE0">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III.</w:t>
            </w:r>
            <w:r w:rsidRPr="00792724">
              <w:rPr>
                <w:color w:val="000000"/>
                <w:lang w:eastAsia="en-US"/>
              </w:rPr>
              <w:t>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Организационное</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обеспечение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введения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ФГОС</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Обеспечение координации деятельности участников образовательных отношений</w:t>
            </w:r>
            <w:r w:rsidRPr="00792724">
              <w:rPr>
                <w:color w:val="000000"/>
                <w:spacing w:val="2"/>
                <w:lang w:eastAsia="en-US"/>
              </w:rPr>
              <w:t xml:space="preserve">, организационных структур </w:t>
            </w:r>
            <w:r w:rsidRPr="00792724">
              <w:rPr>
                <w:lang w:eastAsia="en-US" w:bidi="en-US"/>
              </w:rPr>
              <w:t>Организации</w:t>
            </w:r>
            <w:r w:rsidRPr="00792724">
              <w:rPr>
                <w:color w:val="000000"/>
                <w:lang w:eastAsia="en-US"/>
              </w:rPr>
              <w:t xml:space="preserve"> по введению ФГОС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на начало и в течение учебного года</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Разработка:</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учебного плана;</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плана внеурочной деятельности;</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 рабочих программ учебных предме</w:t>
            </w:r>
            <w:r w:rsidRPr="00792724">
              <w:rPr>
                <w:color w:val="000000"/>
                <w:lang w:eastAsia="en-US"/>
              </w:rPr>
              <w:t>тов (курсов), внеурочной деятельности;</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 </w:t>
            </w:r>
            <w:r w:rsidRPr="00792724">
              <w:rPr>
                <w:color w:val="000000"/>
                <w:spacing w:val="2"/>
                <w:lang w:eastAsia="en-US"/>
              </w:rPr>
              <w:t>календарного учебного гра</w:t>
            </w:r>
            <w:r w:rsidRPr="00792724">
              <w:rPr>
                <w:color w:val="000000"/>
                <w:lang w:eastAsia="en-US"/>
              </w:rPr>
              <w:t>фика;</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 режима работы </w:t>
            </w:r>
            <w:r w:rsidRPr="00792724">
              <w:rPr>
                <w:lang w:eastAsia="en-US" w:bidi="en-US"/>
              </w:rPr>
              <w:t>Организации</w:t>
            </w:r>
            <w:r w:rsidRPr="00792724">
              <w:rPr>
                <w:color w:val="000000"/>
                <w:lang w:eastAsia="en-US"/>
              </w:rPr>
              <w:t>;</w:t>
            </w:r>
          </w:p>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расписания уроков и внеурочной деятельности.</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B7295" w:rsidRPr="00792724" w:rsidRDefault="007B7295" w:rsidP="00881CE0">
            <w:pPr>
              <w:suppressAutoHyphens/>
              <w:autoSpaceDE w:val="0"/>
              <w:autoSpaceDN w:val="0"/>
              <w:adjustRightInd w:val="0"/>
              <w:rPr>
                <w:lang w:eastAsia="en-US"/>
              </w:rPr>
            </w:pPr>
            <w:r w:rsidRPr="00792724">
              <w:rPr>
                <w:lang w:eastAsia="en-US"/>
              </w:rPr>
              <w:t>апрель-август</w:t>
            </w:r>
          </w:p>
          <w:p w:rsidR="007B7295" w:rsidRPr="00792724" w:rsidRDefault="007B7295" w:rsidP="00881CE0">
            <w:pPr>
              <w:suppressAutoHyphens/>
              <w:autoSpaceDE w:val="0"/>
              <w:autoSpaceDN w:val="0"/>
              <w:adjustRightInd w:val="0"/>
              <w:rPr>
                <w:lang w:eastAsia="en-US"/>
              </w:rPr>
            </w:pP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Изучение образовательных потребностей и запросов учащихся и родителей (законных представителей) по выбору программ внеурочной деятельности и учебных предметов (курсов) части учебного плана, формируемой участниками образовательных отношений</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B7295" w:rsidRPr="00792724" w:rsidRDefault="007B7295" w:rsidP="00881CE0">
            <w:pPr>
              <w:suppressAutoHyphens/>
              <w:autoSpaceDE w:val="0"/>
              <w:autoSpaceDN w:val="0"/>
              <w:adjustRightInd w:val="0"/>
              <w:rPr>
                <w:lang w:eastAsia="en-US"/>
              </w:rPr>
            </w:pPr>
            <w:r w:rsidRPr="00792724">
              <w:rPr>
                <w:lang w:eastAsia="en-US"/>
              </w:rPr>
              <w:t>Апрель</w:t>
            </w:r>
          </w:p>
          <w:p w:rsidR="007B7295" w:rsidRPr="00792724" w:rsidRDefault="007B7295" w:rsidP="00881CE0">
            <w:pPr>
              <w:suppressAutoHyphens/>
              <w:autoSpaceDE w:val="0"/>
              <w:autoSpaceDN w:val="0"/>
              <w:adjustRightInd w:val="0"/>
              <w:rPr>
                <w:lang w:eastAsia="en-US"/>
              </w:rPr>
            </w:pP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Привлечение Педагогического совета к проектированию ООП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постоянно</w:t>
            </w:r>
          </w:p>
        </w:tc>
      </w:tr>
      <w:tr w:rsidR="007B7295" w:rsidRPr="00792724" w:rsidTr="00881CE0">
        <w:trPr>
          <w:trHeight w:val="20"/>
        </w:trPr>
        <w:tc>
          <w:tcPr>
            <w:tcW w:w="0" w:type="auto"/>
            <w:vMerge w:val="restart"/>
            <w:tcBorders>
              <w:top w:val="single" w:sz="4" w:space="0" w:color="000000"/>
              <w:left w:val="single" w:sz="4" w:space="0" w:color="000000"/>
              <w:bottom w:val="nil"/>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IV.</w:t>
            </w:r>
            <w:r w:rsidRPr="00792724">
              <w:rPr>
                <w:color w:val="000000"/>
                <w:lang w:eastAsia="en-US"/>
              </w:rPr>
              <w:t> </w:t>
            </w:r>
            <w:r w:rsidRPr="00792724">
              <w:rPr>
                <w:color w:val="000000"/>
                <w:lang w:eastAsia="en-US"/>
              </w:rPr>
              <w:t xml:space="preserve">Кадровое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обеспечение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введения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ФГОС</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Анализ кадрового обеспечения введения и реализации ФГОС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в системе</w:t>
            </w:r>
          </w:p>
        </w:tc>
      </w:tr>
      <w:tr w:rsidR="007B7295" w:rsidRPr="00792724" w:rsidTr="00881CE0">
        <w:trPr>
          <w:trHeight w:val="20"/>
        </w:trPr>
        <w:tc>
          <w:tcPr>
            <w:tcW w:w="0" w:type="auto"/>
            <w:vMerge/>
            <w:tcBorders>
              <w:top w:val="single" w:sz="4" w:space="0" w:color="000000"/>
              <w:left w:val="single" w:sz="4" w:space="0" w:color="000000"/>
              <w:bottom w:val="nil"/>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Составление (корректировка) и реализация плана</w:t>
            </w:r>
            <w:r w:rsidRPr="00792724">
              <w:rPr>
                <w:color w:val="000000"/>
                <w:spacing w:val="2"/>
                <w:lang w:eastAsia="en-US"/>
              </w:rPr>
              <w:softHyphen/>
            </w:r>
            <w:r w:rsidRPr="00792724">
              <w:rPr>
                <w:color w:val="000000"/>
                <w:spacing w:val="2"/>
                <w:lang w:eastAsia="en-US"/>
              </w:rPr>
              <w:br/>
            </w:r>
            <w:r w:rsidRPr="00792724">
              <w:rPr>
                <w:color w:val="000000"/>
                <w:spacing w:val="-2"/>
                <w:lang w:eastAsia="en-US"/>
              </w:rPr>
              <w:t>графика повышения квалификации педа</w:t>
            </w:r>
            <w:r w:rsidRPr="00792724">
              <w:rPr>
                <w:color w:val="000000"/>
                <w:spacing w:val="2"/>
                <w:lang w:eastAsia="en-US"/>
              </w:rPr>
              <w:t xml:space="preserve">гогических и руководящих работников </w:t>
            </w:r>
            <w:r w:rsidRPr="00792724">
              <w:rPr>
                <w:lang w:eastAsia="en-US" w:bidi="en-US"/>
              </w:rPr>
              <w:t>Организации</w:t>
            </w:r>
            <w:r w:rsidRPr="00792724">
              <w:rPr>
                <w:color w:val="000000"/>
                <w:spacing w:val="2"/>
                <w:lang w:eastAsia="en-US"/>
              </w:rPr>
              <w:t xml:space="preserve"> в связи</w:t>
            </w:r>
            <w:r w:rsidRPr="00792724">
              <w:rPr>
                <w:color w:val="000000"/>
                <w:spacing w:val="2"/>
                <w:lang w:eastAsia="en-US"/>
              </w:rPr>
              <w:br/>
            </w:r>
            <w:r w:rsidRPr="00792724">
              <w:rPr>
                <w:color w:val="000000"/>
                <w:lang w:eastAsia="en-US"/>
              </w:rPr>
              <w:t>с введением ФГОС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июнь,</w:t>
            </w:r>
          </w:p>
          <w:p w:rsidR="007B7295" w:rsidRPr="00792724" w:rsidRDefault="007B7295" w:rsidP="00881CE0">
            <w:pPr>
              <w:suppressAutoHyphens/>
              <w:autoSpaceDE w:val="0"/>
              <w:autoSpaceDN w:val="0"/>
              <w:adjustRightInd w:val="0"/>
              <w:rPr>
                <w:lang w:eastAsia="en-US"/>
              </w:rPr>
            </w:pPr>
            <w:r w:rsidRPr="00792724">
              <w:rPr>
                <w:lang w:eastAsia="en-US"/>
              </w:rPr>
              <w:t>в течение учебного года</w:t>
            </w:r>
          </w:p>
        </w:tc>
      </w:tr>
      <w:tr w:rsidR="007B7295" w:rsidRPr="00792724" w:rsidTr="00881CE0">
        <w:trPr>
          <w:trHeight w:val="20"/>
        </w:trPr>
        <w:tc>
          <w:tcPr>
            <w:tcW w:w="0" w:type="auto"/>
            <w:vMerge/>
            <w:tcBorders>
              <w:top w:val="single" w:sz="4" w:space="0" w:color="000000"/>
              <w:left w:val="single" w:sz="4" w:space="0" w:color="000000"/>
              <w:bottom w:val="nil"/>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 xml:space="preserve">Разработка (корректировка) плана методической работы (внутришкольного повышения квалификации) с ориентацией на проблемы введения </w:t>
            </w:r>
            <w:r w:rsidRPr="00792724">
              <w:rPr>
                <w:color w:val="000000"/>
                <w:lang w:eastAsia="en-US"/>
              </w:rPr>
              <w:t>ФГОС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7B7295" w:rsidRPr="00792724" w:rsidRDefault="007B7295" w:rsidP="00881CE0">
            <w:pPr>
              <w:suppressAutoHyphens/>
              <w:autoSpaceDE w:val="0"/>
              <w:autoSpaceDN w:val="0"/>
              <w:adjustRightInd w:val="0"/>
              <w:rPr>
                <w:lang w:eastAsia="en-US"/>
              </w:rPr>
            </w:pPr>
            <w:r w:rsidRPr="00792724">
              <w:rPr>
                <w:lang w:eastAsia="en-US"/>
              </w:rPr>
              <w:t>Август</w:t>
            </w:r>
          </w:p>
          <w:p w:rsidR="007B7295" w:rsidRPr="00792724" w:rsidRDefault="007B7295" w:rsidP="00881CE0">
            <w:pPr>
              <w:suppressAutoHyphens/>
              <w:autoSpaceDE w:val="0"/>
              <w:autoSpaceDN w:val="0"/>
              <w:adjustRightInd w:val="0"/>
              <w:rPr>
                <w:lang w:eastAsia="en-US"/>
              </w:rPr>
            </w:pPr>
          </w:p>
        </w:tc>
      </w:tr>
      <w:tr w:rsidR="007B7295" w:rsidRPr="00792724" w:rsidTr="00881CE0">
        <w:trPr>
          <w:trHeight w:val="20"/>
        </w:trPr>
        <w:tc>
          <w:tcPr>
            <w:tcW w:w="0" w:type="auto"/>
            <w:vMerge/>
            <w:tcBorders>
              <w:top w:val="single" w:sz="4" w:space="0" w:color="000000"/>
              <w:left w:val="single" w:sz="4" w:space="0" w:color="000000"/>
              <w:bottom w:val="nil"/>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Аттестация педагогических работников</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в течение учебного года</w:t>
            </w:r>
          </w:p>
        </w:tc>
      </w:tr>
      <w:tr w:rsidR="007B7295" w:rsidRPr="00792724" w:rsidTr="00881CE0">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V.</w:t>
            </w:r>
            <w:r w:rsidRPr="00792724">
              <w:rPr>
                <w:color w:val="000000"/>
                <w:lang w:eastAsia="en-US"/>
              </w:rPr>
              <w:t> </w:t>
            </w:r>
            <w:r w:rsidRPr="00792724">
              <w:rPr>
                <w:color w:val="000000"/>
                <w:lang w:eastAsia="en-US"/>
              </w:rPr>
              <w:t>Информационное</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обеспечение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 xml:space="preserve">введения </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ФГОС</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Размещение на сайте </w:t>
            </w:r>
            <w:r w:rsidRPr="00792724">
              <w:rPr>
                <w:lang w:eastAsia="en-US" w:bidi="en-US"/>
              </w:rPr>
              <w:t>Организации</w:t>
            </w:r>
            <w:r w:rsidRPr="00792724">
              <w:rPr>
                <w:color w:val="000000"/>
                <w:lang w:eastAsia="en-US"/>
              </w:rPr>
              <w:t xml:space="preserve"> информационных материалов о введении ФГОС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постоянно</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Информирование родитель</w:t>
            </w:r>
            <w:r w:rsidRPr="00792724">
              <w:rPr>
                <w:color w:val="000000"/>
                <w:spacing w:val="-2"/>
                <w:lang w:eastAsia="en-US"/>
              </w:rPr>
              <w:t>ской общественности о ходе вве</w:t>
            </w:r>
            <w:r w:rsidRPr="00792724">
              <w:rPr>
                <w:color w:val="000000"/>
                <w:lang w:eastAsia="en-US"/>
              </w:rPr>
              <w:t>дения ФГОС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постоянно</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2"/>
                <w:lang w:eastAsia="en-US"/>
              </w:rPr>
              <w:t xml:space="preserve">Организация изучения </w:t>
            </w:r>
            <w:r w:rsidRPr="00792724">
              <w:rPr>
                <w:color w:val="000000"/>
                <w:lang w:eastAsia="en-US"/>
              </w:rPr>
              <w:t xml:space="preserve">мнения участников </w:t>
            </w:r>
            <w:r w:rsidRPr="00792724">
              <w:rPr>
                <w:color w:val="000000"/>
                <w:lang w:eastAsia="en-US"/>
              </w:rPr>
              <w:lastRenderedPageBreak/>
              <w:t>образовательных отношений по вопросам введения ФГОС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lastRenderedPageBreak/>
              <w:t xml:space="preserve">в течение учебного </w:t>
            </w:r>
            <w:r w:rsidRPr="00792724">
              <w:rPr>
                <w:lang w:eastAsia="en-US"/>
              </w:rPr>
              <w:lastRenderedPageBreak/>
              <w:t>года в рамках ВСОКО</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spacing w:val="-4"/>
                <w:lang w:eastAsia="en-US"/>
              </w:rPr>
              <w:t xml:space="preserve">Обеспечение публичной отчётности </w:t>
            </w:r>
            <w:r w:rsidRPr="00792724">
              <w:rPr>
                <w:lang w:eastAsia="en-US" w:bidi="en-US"/>
              </w:rPr>
              <w:t>Организации</w:t>
            </w:r>
            <w:r w:rsidRPr="00792724">
              <w:rPr>
                <w:color w:val="000000"/>
                <w:spacing w:val="-4"/>
                <w:lang w:eastAsia="en-US"/>
              </w:rPr>
              <w:t xml:space="preserve"> </w:t>
            </w:r>
            <w:r w:rsidRPr="00792724">
              <w:rPr>
                <w:color w:val="000000"/>
                <w:spacing w:val="-2"/>
                <w:lang w:eastAsia="en-US"/>
              </w:rPr>
              <w:t>о ходе и результатах введения ФГОС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Август</w:t>
            </w:r>
          </w:p>
        </w:tc>
      </w:tr>
      <w:tr w:rsidR="007B7295" w:rsidRPr="00792724" w:rsidTr="00881CE0">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Разработка рекомендаций для педагогических работников по реализации ООП ООО</w:t>
            </w:r>
          </w:p>
        </w:tc>
        <w:tc>
          <w:tcPr>
            <w:tcW w:w="0" w:type="auto"/>
            <w:tcBorders>
              <w:top w:val="single" w:sz="4" w:space="0" w:color="000000"/>
              <w:left w:val="single" w:sz="4" w:space="0" w:color="000000"/>
              <w:bottom w:val="nil"/>
              <w:right w:val="single" w:sz="4" w:space="0" w:color="000000"/>
            </w:tcBorders>
            <w:tcMar>
              <w:top w:w="68" w:type="dxa"/>
              <w:left w:w="85" w:type="dxa"/>
              <w:bottom w:w="79"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в течение учебного года</w:t>
            </w:r>
          </w:p>
        </w:tc>
      </w:tr>
      <w:tr w:rsidR="007B7295" w:rsidRPr="00792724" w:rsidTr="00881CE0">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VI.</w:t>
            </w:r>
            <w:r w:rsidRPr="00792724">
              <w:rPr>
                <w:color w:val="000000"/>
                <w:lang w:eastAsia="en-US"/>
              </w:rPr>
              <w:t> </w:t>
            </w:r>
            <w:r w:rsidRPr="00792724">
              <w:rPr>
                <w:color w:val="000000"/>
                <w:lang w:eastAsia="en-US"/>
              </w:rPr>
              <w:t>Материально</w:t>
            </w:r>
            <w:r w:rsidRPr="00792724">
              <w:rPr>
                <w:color w:val="000000"/>
                <w:lang w:eastAsia="en-US"/>
              </w:rPr>
              <w:softHyphen/>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техническое</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обеспечение</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введения</w:t>
            </w:r>
          </w:p>
          <w:p w:rsidR="007B7295" w:rsidRPr="00792724" w:rsidRDefault="007B7295" w:rsidP="00881CE0">
            <w:pPr>
              <w:tabs>
                <w:tab w:val="left" w:pos="4500"/>
                <w:tab w:val="left" w:pos="9180"/>
                <w:tab w:val="left" w:pos="9360"/>
              </w:tabs>
              <w:suppressAutoHyphens/>
              <w:autoSpaceDE w:val="0"/>
              <w:autoSpaceDN w:val="0"/>
              <w:adjustRightInd w:val="0"/>
              <w:jc w:val="both"/>
              <w:rPr>
                <w:color w:val="000000"/>
                <w:lang w:eastAsia="en-US"/>
              </w:rPr>
            </w:pPr>
            <w:r w:rsidRPr="00792724">
              <w:rPr>
                <w:color w:val="000000"/>
                <w:lang w:eastAsia="en-US"/>
              </w:rPr>
              <w:t>ФГОС</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Анализ материально-</w:t>
            </w:r>
            <w:r w:rsidRPr="00792724">
              <w:rPr>
                <w:color w:val="000000"/>
                <w:lang w:eastAsia="en-US"/>
              </w:rPr>
              <w:softHyphen/>
              <w:t>технического обеспечения введения и реализации ФГОС ООО</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апрель-май</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Приобретение учебно-лабораторного и компьютерного оборудования </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в течение учебного года</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Текущий ремонт с целью обеспечения выполнения требований СанПиН </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в течение учебного года</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Обеспечение соответствия условий реализации ООП противопожарным нормам, нормам охраны труда работников </w:t>
            </w:r>
            <w:r w:rsidRPr="00792724">
              <w:rPr>
                <w:lang w:eastAsia="en-US" w:bidi="en-US"/>
              </w:rPr>
              <w:t>Организации</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в течение учебного года</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Пополнение фондов библиотеки </w:t>
            </w:r>
            <w:r w:rsidRPr="00792724">
              <w:rPr>
                <w:lang w:eastAsia="en-US" w:bidi="en-US"/>
              </w:rPr>
              <w:t>Организации</w:t>
            </w:r>
            <w:r w:rsidRPr="00792724">
              <w:rPr>
                <w:color w:val="000000"/>
                <w:lang w:eastAsia="en-US"/>
              </w:rPr>
              <w:t xml:space="preserve"> печатными и электронными образовательными ресурсами</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в течение учебного года</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 xml:space="preserve">Обеспечение доступа </w:t>
            </w:r>
            <w:r w:rsidRPr="00792724">
              <w:rPr>
                <w:lang w:eastAsia="en-US" w:bidi="en-US"/>
              </w:rPr>
              <w:t>Организации</w:t>
            </w:r>
            <w:r w:rsidRPr="00792724">
              <w:rPr>
                <w:color w:val="000000"/>
                <w:lang w:eastAsia="en-US"/>
              </w:rPr>
              <w:t xml:space="preserve"> к электронным образовательным ресурсам (ЭОР), размещённым в федеральных и региональных базах данных</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в течение учебного года</w:t>
            </w:r>
          </w:p>
        </w:tc>
      </w:tr>
      <w:tr w:rsidR="007B7295" w:rsidRPr="00792724" w:rsidTr="00881CE0">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7295" w:rsidRPr="00792724" w:rsidRDefault="007B7295" w:rsidP="00881CE0">
            <w:pPr>
              <w:spacing w:line="276" w:lineRule="auto"/>
              <w:rPr>
                <w:color w:val="000000"/>
                <w:lang w:eastAsia="en-US"/>
              </w:rPr>
            </w:pP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tabs>
                <w:tab w:val="left" w:pos="4500"/>
                <w:tab w:val="left" w:pos="9180"/>
                <w:tab w:val="left" w:pos="9360"/>
              </w:tabs>
              <w:suppressAutoHyphens/>
              <w:autoSpaceDE w:val="0"/>
              <w:autoSpaceDN w:val="0"/>
              <w:adjustRightInd w:val="0"/>
              <w:rPr>
                <w:color w:val="000000"/>
                <w:lang w:eastAsia="en-US"/>
              </w:rPr>
            </w:pPr>
            <w:r w:rsidRPr="00792724">
              <w:rPr>
                <w:color w:val="000000"/>
                <w:lang w:eastAsia="en-US"/>
              </w:rPr>
              <w:t>Обеспечение контролируемого доступа участников образовательных отношений к информационным образовательным ресурсам в Интернете</w:t>
            </w:r>
          </w:p>
        </w:tc>
        <w:tc>
          <w:tcPr>
            <w:tcW w:w="0" w:type="auto"/>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7B7295" w:rsidRPr="00792724" w:rsidRDefault="007B7295" w:rsidP="00881CE0">
            <w:pPr>
              <w:suppressAutoHyphens/>
              <w:autoSpaceDE w:val="0"/>
              <w:autoSpaceDN w:val="0"/>
              <w:adjustRightInd w:val="0"/>
              <w:rPr>
                <w:lang w:eastAsia="en-US"/>
              </w:rPr>
            </w:pPr>
            <w:r w:rsidRPr="00792724">
              <w:rPr>
                <w:lang w:eastAsia="en-US"/>
              </w:rPr>
              <w:t>в течение учебного года</w:t>
            </w:r>
          </w:p>
        </w:tc>
      </w:tr>
    </w:tbl>
    <w:p w:rsidR="007B7295" w:rsidRPr="00792724" w:rsidRDefault="007B7295" w:rsidP="007B7295">
      <w:pPr>
        <w:jc w:val="both"/>
        <w:rPr>
          <w:b/>
          <w:szCs w:val="32"/>
          <w:lang w:eastAsia="en-US" w:bidi="en-US"/>
        </w:rPr>
      </w:pPr>
    </w:p>
    <w:p w:rsidR="007B7295" w:rsidRPr="00792724" w:rsidRDefault="007B7295" w:rsidP="007B7295">
      <w:pPr>
        <w:pStyle w:val="Default"/>
        <w:rPr>
          <w:color w:val="auto"/>
          <w:sz w:val="26"/>
          <w:szCs w:val="26"/>
        </w:rPr>
      </w:pPr>
    </w:p>
    <w:p w:rsidR="007B7295" w:rsidRPr="00792724" w:rsidRDefault="007B7295" w:rsidP="007B7295">
      <w:pPr>
        <w:pageBreakBefore/>
        <w:ind w:firstLine="709"/>
        <w:jc w:val="center"/>
        <w:rPr>
          <w:b/>
          <w:sz w:val="26"/>
          <w:szCs w:val="26"/>
        </w:rPr>
      </w:pPr>
      <w:r w:rsidRPr="00792724">
        <w:rPr>
          <w:b/>
          <w:sz w:val="26"/>
          <w:szCs w:val="26"/>
        </w:rPr>
        <w:lastRenderedPageBreak/>
        <w:t xml:space="preserve">Литература </w:t>
      </w:r>
    </w:p>
    <w:p w:rsidR="007B7295" w:rsidRPr="00792724" w:rsidRDefault="007B7295" w:rsidP="007B7295">
      <w:pPr>
        <w:numPr>
          <w:ilvl w:val="3"/>
          <w:numId w:val="6"/>
        </w:numPr>
        <w:ind w:left="426" w:firstLine="709"/>
        <w:jc w:val="both"/>
        <w:rPr>
          <w:sz w:val="26"/>
          <w:szCs w:val="26"/>
        </w:rPr>
      </w:pPr>
      <w:r w:rsidRPr="00792724">
        <w:rPr>
          <w:sz w:val="26"/>
          <w:szCs w:val="26"/>
        </w:rPr>
        <w:t xml:space="preserve">Примерная основная образовательная программа основного общего образования. Институт стратегических исследований в образовании РАО. Научные руководители – член-корреспондент РАО А.М. Кондаков, академик РАО Л.П. Кезина. [сост. Е.С. Савинов]. - М.: Просвещение, 2011. – 342 с. </w:t>
      </w:r>
    </w:p>
    <w:p w:rsidR="007B7295" w:rsidRPr="00792724" w:rsidRDefault="007B7295" w:rsidP="007B7295">
      <w:pPr>
        <w:numPr>
          <w:ilvl w:val="3"/>
          <w:numId w:val="6"/>
        </w:numPr>
        <w:ind w:left="426" w:firstLine="709"/>
        <w:jc w:val="both"/>
        <w:rPr>
          <w:sz w:val="26"/>
          <w:szCs w:val="26"/>
        </w:rPr>
      </w:pPr>
      <w:r w:rsidRPr="00792724">
        <w:rPr>
          <w:sz w:val="26"/>
          <w:szCs w:val="26"/>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7B7295" w:rsidRPr="00792724" w:rsidRDefault="007B7295" w:rsidP="007B7295">
      <w:pPr>
        <w:ind w:left="426" w:firstLine="709"/>
        <w:jc w:val="both"/>
        <w:rPr>
          <w:sz w:val="26"/>
          <w:szCs w:val="26"/>
        </w:rPr>
      </w:pPr>
      <w:r w:rsidRPr="00792724">
        <w:rPr>
          <w:sz w:val="26"/>
          <w:szCs w:val="26"/>
        </w:rPr>
        <w:t>3. Данилюк А.Я., Кондаков А.М., Тишков В.А. Концепция духовно-нравственного развития и воспитания личности гражданина России. - М.:Просвещение, 2011.–24с.</w:t>
      </w:r>
    </w:p>
    <w:p w:rsidR="007B7295" w:rsidRPr="00792724" w:rsidRDefault="007B7295" w:rsidP="007B7295">
      <w:pPr>
        <w:ind w:left="426" w:firstLine="709"/>
        <w:jc w:val="both"/>
        <w:rPr>
          <w:sz w:val="26"/>
          <w:szCs w:val="26"/>
        </w:rPr>
      </w:pPr>
      <w:r w:rsidRPr="00792724">
        <w:rPr>
          <w:sz w:val="26"/>
          <w:szCs w:val="26"/>
        </w:rPr>
        <w:t>4. Григорьев Д.В. Внеурочная деятельность школьников. Методический конструктор: пособие для учителя / Д.В. Григорьев, П.В. Степанов. - М.: Просвещение, 2011. – 223 с.– (Стандарты второго поколения).</w:t>
      </w:r>
    </w:p>
    <w:p w:rsidR="007B7295" w:rsidRPr="00792724" w:rsidRDefault="007B7295" w:rsidP="007B7295">
      <w:pPr>
        <w:ind w:left="426" w:firstLine="709"/>
        <w:jc w:val="both"/>
        <w:rPr>
          <w:sz w:val="26"/>
          <w:szCs w:val="26"/>
        </w:rPr>
      </w:pPr>
      <w:r w:rsidRPr="00792724">
        <w:rPr>
          <w:sz w:val="26"/>
          <w:szCs w:val="26"/>
        </w:rPr>
        <w:t xml:space="preserve">5. Криволапова Н.А. Внеурочная деятельность. Программа развития познавательных способностей учащихся. 5-8 классы / Н.А. Криволапова. - М.: Просвещение, 2012. </w:t>
      </w:r>
    </w:p>
    <w:p w:rsidR="007B7295" w:rsidRPr="00792724" w:rsidRDefault="007B7295" w:rsidP="007B7295">
      <w:pPr>
        <w:ind w:left="426" w:firstLine="709"/>
        <w:jc w:val="both"/>
        <w:rPr>
          <w:sz w:val="26"/>
          <w:szCs w:val="26"/>
        </w:rPr>
      </w:pPr>
      <w:r w:rsidRPr="00792724">
        <w:rPr>
          <w:sz w:val="26"/>
          <w:szCs w:val="26"/>
        </w:rPr>
        <w:t xml:space="preserve">6. Сметанникова Н.Н. Обучение стратегиям чтения в 5-9 классах: как реализовать ФГОС. Пособие для учителя. / Н.Н. Сметанникова. - М.: Баласс, 2011. – 128 с. </w:t>
      </w:r>
    </w:p>
    <w:p w:rsidR="007B7295" w:rsidRPr="00792724" w:rsidRDefault="007B7295" w:rsidP="007B7295">
      <w:pPr>
        <w:ind w:left="426" w:firstLine="709"/>
        <w:jc w:val="both"/>
        <w:rPr>
          <w:sz w:val="26"/>
          <w:szCs w:val="26"/>
        </w:rPr>
      </w:pPr>
      <w:r w:rsidRPr="00792724">
        <w:rPr>
          <w:sz w:val="26"/>
          <w:szCs w:val="26"/>
        </w:rPr>
        <w:t>7. Формирование универсальных учебных действий в основной школе: от действия к мысли. Система заданий: Пособие для учителя / [А.Г. Асмолов, Г.В. Бурменская, И.А. Володарская и др.]; под ред. А.Г. Асмолова. – 2-е изд. - М.: Просвещение, 2011.–159с.– (Стандарты второго поколения).</w:t>
      </w:r>
    </w:p>
    <w:p w:rsidR="007B7295" w:rsidRPr="00792724" w:rsidRDefault="007B7295" w:rsidP="007B7295">
      <w:pPr>
        <w:ind w:left="426" w:firstLine="709"/>
        <w:jc w:val="both"/>
        <w:rPr>
          <w:sz w:val="26"/>
          <w:szCs w:val="26"/>
        </w:rPr>
      </w:pPr>
      <w:r w:rsidRPr="00792724">
        <w:rPr>
          <w:sz w:val="26"/>
          <w:szCs w:val="26"/>
        </w:rPr>
        <w:t xml:space="preserve">8. Степанов П.В. Программы внеурочной деятельности. Туристско-краеведческая деятельность. Спортивно-оздоровительная деятельность. / П.В. Степанов, С.В. Сизяев, Т.Н. Сафронов. - М.: Просвещение, 2011. – 80 с. </w:t>
      </w:r>
    </w:p>
    <w:p w:rsidR="007B7295" w:rsidRPr="00792724" w:rsidRDefault="007B7295" w:rsidP="007B7295">
      <w:pPr>
        <w:ind w:left="426" w:firstLine="709"/>
        <w:jc w:val="both"/>
        <w:rPr>
          <w:sz w:val="26"/>
          <w:szCs w:val="26"/>
        </w:rPr>
      </w:pPr>
      <w:r w:rsidRPr="00792724">
        <w:rPr>
          <w:sz w:val="26"/>
          <w:szCs w:val="26"/>
        </w:rPr>
        <w:t>9. Григорьев Д.В. Программы внеурочной деятельности. Художественное творчество. Социальное творчество. Социальное творчество: пособие для учителей общеобразоват.учреждений / Д.В. Григорьев, Б.В. Куприянов. - М.: Просвещение, 2011. – 96 с. – (Работаем по новым стандартам).</w:t>
      </w:r>
    </w:p>
    <w:p w:rsidR="007B7295" w:rsidRPr="00792724" w:rsidRDefault="007B7295" w:rsidP="007B7295">
      <w:pPr>
        <w:ind w:left="426" w:firstLine="709"/>
        <w:jc w:val="both"/>
        <w:rPr>
          <w:sz w:val="26"/>
          <w:szCs w:val="26"/>
        </w:rPr>
      </w:pPr>
      <w:r w:rsidRPr="00792724">
        <w:rPr>
          <w:sz w:val="26"/>
          <w:szCs w:val="26"/>
        </w:rPr>
        <w:t>10. Абрамова С.В. Русский язык. Проектная работа старшеклассников. 9-11 классы: пособие для учителей общеобразоват. учреждений / С.В. Абрамова. - М.: Просвещение,2011. – 176 с. – (Работаем по новым стандартам).</w:t>
      </w:r>
    </w:p>
    <w:p w:rsidR="007B7295" w:rsidRPr="00792724" w:rsidRDefault="007B7295" w:rsidP="007B7295">
      <w:pPr>
        <w:ind w:left="426" w:firstLine="709"/>
        <w:jc w:val="both"/>
        <w:rPr>
          <w:sz w:val="26"/>
          <w:szCs w:val="26"/>
        </w:rPr>
      </w:pPr>
      <w:r w:rsidRPr="00792724">
        <w:rPr>
          <w:sz w:val="26"/>
          <w:szCs w:val="26"/>
        </w:rPr>
        <w:t xml:space="preserve">11. Буданова Г.П. Справочник классного руководителя: пособие для учителя / Г.П. Буданова, Л.Н. Буйлова. - М.: Просвещение, 2011. – 256 с. </w:t>
      </w:r>
    </w:p>
    <w:p w:rsidR="007B7295" w:rsidRPr="00792724" w:rsidRDefault="007B7295" w:rsidP="007B7295">
      <w:pPr>
        <w:ind w:left="426" w:firstLine="709"/>
        <w:jc w:val="both"/>
        <w:rPr>
          <w:sz w:val="26"/>
          <w:szCs w:val="26"/>
        </w:rPr>
      </w:pPr>
      <w:r w:rsidRPr="00792724">
        <w:rPr>
          <w:sz w:val="26"/>
          <w:szCs w:val="26"/>
        </w:rPr>
        <w:t>12. Григорьев Д.В. Программы внеурочной деятельности. Игра. Досуговое общение: пособие для учителей общеобразоват. учреждений / Д.В. Григорьев, Б.В. Куприянов. - М.: Просвещение, 2011. – 96 с. – (Работаем по новым стандартам).</w:t>
      </w:r>
    </w:p>
    <w:p w:rsidR="007B7295" w:rsidRPr="00792724" w:rsidRDefault="007B7295" w:rsidP="007B7295">
      <w:pPr>
        <w:ind w:left="426" w:firstLine="709"/>
        <w:jc w:val="both"/>
        <w:rPr>
          <w:sz w:val="26"/>
          <w:szCs w:val="26"/>
        </w:rPr>
      </w:pPr>
      <w:r w:rsidRPr="00792724">
        <w:rPr>
          <w:sz w:val="26"/>
          <w:szCs w:val="26"/>
        </w:rPr>
        <w:t xml:space="preserve">13. Григорьев Д.В. Программы внеурочной деятельности. Познавательная деятельность. Проблемно-ценностное общение: пособие для учителей общеобразоват. учреждений /Д.В. Григорьев, П.В. Степанов. - М.: Просвещение, 2011. – 96 с. </w:t>
      </w:r>
    </w:p>
    <w:p w:rsidR="007B7295" w:rsidRPr="00792724" w:rsidRDefault="007B7295" w:rsidP="007B7295">
      <w:pPr>
        <w:ind w:left="426" w:firstLine="709"/>
        <w:jc w:val="both"/>
        <w:rPr>
          <w:sz w:val="26"/>
          <w:szCs w:val="26"/>
        </w:rPr>
      </w:pPr>
      <w:r w:rsidRPr="00792724">
        <w:rPr>
          <w:sz w:val="26"/>
          <w:szCs w:val="26"/>
        </w:rPr>
        <w:t>14. Заир-Бек С.И. Развитие критического мышления на уроке: пособие для учителей общеобразоват. учреждений / С.И. Заир-Бек, И.В. Муштавинская. – 2-е изд., дораб. - М.:Просвещение, 2011. – 223 с. – (Работаем по новым стандартам).</w:t>
      </w:r>
    </w:p>
    <w:p w:rsidR="007B7295" w:rsidRPr="00792724" w:rsidRDefault="007B7295" w:rsidP="007B7295">
      <w:pPr>
        <w:ind w:left="426" w:firstLine="709"/>
        <w:jc w:val="both"/>
        <w:rPr>
          <w:sz w:val="26"/>
          <w:szCs w:val="26"/>
        </w:rPr>
      </w:pPr>
      <w:r w:rsidRPr="00792724">
        <w:rPr>
          <w:sz w:val="26"/>
          <w:szCs w:val="26"/>
        </w:rPr>
        <w:t>15. Немова Н.В. Деятельностный подход – методологическая основа ФГОС общего образования. Дидактические материалы. - М., 2012. – 28 с.</w:t>
      </w:r>
    </w:p>
    <w:p w:rsidR="007B7295" w:rsidRPr="00792724" w:rsidRDefault="007B7295" w:rsidP="007B7295">
      <w:pPr>
        <w:ind w:left="426" w:firstLine="709"/>
        <w:jc w:val="center"/>
        <w:rPr>
          <w:b/>
          <w:sz w:val="26"/>
          <w:szCs w:val="26"/>
        </w:rPr>
      </w:pPr>
    </w:p>
    <w:p w:rsidR="007B7295" w:rsidRPr="00792724" w:rsidRDefault="007B7295" w:rsidP="007B7295">
      <w:pPr>
        <w:ind w:left="426" w:firstLine="709"/>
        <w:jc w:val="center"/>
        <w:rPr>
          <w:b/>
          <w:sz w:val="26"/>
          <w:szCs w:val="26"/>
        </w:rPr>
      </w:pPr>
    </w:p>
    <w:p w:rsidR="007B7295" w:rsidRPr="00792724" w:rsidRDefault="007B7295" w:rsidP="007B7295">
      <w:pPr>
        <w:ind w:left="426" w:firstLine="709"/>
        <w:jc w:val="center"/>
        <w:rPr>
          <w:b/>
          <w:sz w:val="26"/>
          <w:szCs w:val="26"/>
        </w:rPr>
      </w:pPr>
    </w:p>
    <w:p w:rsidR="007B7295" w:rsidRPr="00792724" w:rsidRDefault="007B7295" w:rsidP="007B7295">
      <w:pPr>
        <w:ind w:left="426" w:firstLine="709"/>
        <w:jc w:val="center"/>
        <w:rPr>
          <w:b/>
          <w:sz w:val="26"/>
          <w:szCs w:val="26"/>
        </w:rPr>
      </w:pPr>
    </w:p>
    <w:p w:rsidR="007B7295" w:rsidRPr="00792724" w:rsidRDefault="007B7295" w:rsidP="007B7295">
      <w:pPr>
        <w:ind w:left="426" w:firstLine="709"/>
        <w:jc w:val="center"/>
        <w:rPr>
          <w:b/>
          <w:sz w:val="26"/>
          <w:szCs w:val="26"/>
        </w:rPr>
      </w:pPr>
    </w:p>
    <w:p w:rsidR="007B7295" w:rsidRPr="00792724" w:rsidRDefault="007B7295" w:rsidP="007B7295">
      <w:pPr>
        <w:ind w:left="426" w:firstLine="709"/>
        <w:jc w:val="center"/>
        <w:rPr>
          <w:sz w:val="26"/>
          <w:szCs w:val="26"/>
        </w:rPr>
      </w:pPr>
      <w:r w:rsidRPr="00792724">
        <w:rPr>
          <w:b/>
          <w:sz w:val="26"/>
          <w:szCs w:val="26"/>
        </w:rPr>
        <w:t>ПРИЛОЖЕНИЯ</w:t>
      </w:r>
    </w:p>
    <w:p w:rsidR="007B7295" w:rsidRPr="00792724" w:rsidRDefault="007B7295" w:rsidP="007B7295"/>
    <w:p w:rsidR="00200B8E" w:rsidRPr="007B7295" w:rsidRDefault="00200B8E" w:rsidP="007B7295">
      <w:bookmarkStart w:id="136" w:name="_GoBack"/>
      <w:bookmarkEnd w:id="136"/>
    </w:p>
    <w:sectPr w:rsidR="00200B8E" w:rsidRPr="007B7295" w:rsidSect="00AD0700">
      <w:footerReference w:type="even" r:id="rId17"/>
      <w:footerReference w:type="default" r:id="rId18"/>
      <w:pgSz w:w="11906" w:h="16838"/>
      <w:pgMar w:top="709" w:right="851"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86" w:rsidRDefault="00A16286">
      <w:r>
        <w:separator/>
      </w:r>
    </w:p>
  </w:endnote>
  <w:endnote w:type="continuationSeparator" w:id="0">
    <w:p w:rsidR="00A16286" w:rsidRDefault="00A1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MS Mincho"/>
    <w:panose1 w:val="00000000000000000000"/>
    <w:charset w:val="80"/>
    <w:family w:val="auto"/>
    <w:notTrueType/>
    <w:pitch w:val="default"/>
    <w:sig w:usb0="00000201" w:usb1="08070000" w:usb2="00000010" w:usb3="00000000" w:csb0="00020004"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
    <w:altName w:val="Arial"/>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
    <w:panose1 w:val="02020603050405020304"/>
    <w:charset w:val="CC"/>
    <w:family w:val="roman"/>
    <w:pitch w:val="variable"/>
    <w:sig w:usb0="E0002EFF" w:usb1="C0007843" w:usb2="00000009" w:usb3="00000000" w:csb0="000001FF" w:csb1="00000000"/>
  </w:font>
  <w:font w:name="BrushType">
    <w:altName w:val="Times New Roman"/>
    <w:charset w:val="00"/>
    <w:family w:val="auto"/>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95" w:rsidRDefault="007B7295" w:rsidP="00F354A7">
    <w:pPr>
      <w:pStyle w:val="af8"/>
      <w:framePr w:wrap="auto" w:vAnchor="text" w:hAnchor="margin" w:xAlign="right" w:y="1"/>
      <w:rPr>
        <w:rStyle w:val="afa"/>
        <w:rFonts w:eastAsia="Calibri"/>
      </w:rPr>
    </w:pPr>
    <w:r>
      <w:rPr>
        <w:rStyle w:val="afa"/>
        <w:rFonts w:eastAsia="Calibri"/>
      </w:rPr>
      <w:fldChar w:fldCharType="begin"/>
    </w:r>
    <w:r>
      <w:rPr>
        <w:rStyle w:val="afa"/>
        <w:rFonts w:eastAsia="Calibri"/>
      </w:rPr>
      <w:instrText xml:space="preserve">PAGE  </w:instrText>
    </w:r>
    <w:r>
      <w:rPr>
        <w:rStyle w:val="afa"/>
        <w:rFonts w:eastAsia="Calibri"/>
      </w:rPr>
      <w:fldChar w:fldCharType="end"/>
    </w:r>
  </w:p>
  <w:p w:rsidR="007B7295" w:rsidRDefault="007B7295" w:rsidP="00F354A7">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95" w:rsidRDefault="007B7295">
    <w:pPr>
      <w:pStyle w:val="af8"/>
      <w:jc w:val="center"/>
    </w:pPr>
    <w:r>
      <w:fldChar w:fldCharType="begin"/>
    </w:r>
    <w:r>
      <w:instrText>PAGE   \* MERGEFORMAT</w:instrText>
    </w:r>
    <w:r>
      <w:fldChar w:fldCharType="separate"/>
    </w:r>
    <w:r>
      <w:rPr>
        <w:noProof/>
      </w:rPr>
      <w:t>2</w:t>
    </w:r>
    <w:r>
      <w:fldChar w:fldCharType="end"/>
    </w:r>
  </w:p>
  <w:p w:rsidR="007B7295" w:rsidRDefault="007B7295" w:rsidP="00F354A7">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95" w:rsidRDefault="007B7295" w:rsidP="00F354A7">
    <w:pPr>
      <w:pStyle w:val="af8"/>
      <w:framePr w:wrap="auto" w:vAnchor="text" w:hAnchor="margin" w:xAlign="right" w:y="1"/>
      <w:rPr>
        <w:rStyle w:val="afa"/>
        <w:rFonts w:eastAsia="Calibri"/>
      </w:rPr>
    </w:pPr>
    <w:r>
      <w:rPr>
        <w:rStyle w:val="afa"/>
        <w:rFonts w:eastAsia="Calibri"/>
      </w:rPr>
      <w:fldChar w:fldCharType="begin"/>
    </w:r>
    <w:r>
      <w:rPr>
        <w:rStyle w:val="afa"/>
        <w:rFonts w:eastAsia="Calibri"/>
      </w:rPr>
      <w:instrText xml:space="preserve">PAGE  </w:instrText>
    </w:r>
    <w:r>
      <w:rPr>
        <w:rStyle w:val="afa"/>
        <w:rFonts w:eastAsia="Calibri"/>
      </w:rPr>
      <w:fldChar w:fldCharType="end"/>
    </w:r>
  </w:p>
  <w:p w:rsidR="007B7295" w:rsidRDefault="007B7295" w:rsidP="00F354A7">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95" w:rsidRDefault="007B7295">
    <w:pPr>
      <w:pStyle w:val="af8"/>
      <w:jc w:val="center"/>
    </w:pPr>
    <w:r>
      <w:fldChar w:fldCharType="begin"/>
    </w:r>
    <w:r>
      <w:instrText>PAGE   \* MERGEFORMAT</w:instrText>
    </w:r>
    <w:r>
      <w:fldChar w:fldCharType="separate"/>
    </w:r>
    <w:r>
      <w:rPr>
        <w:noProof/>
      </w:rPr>
      <w:t>45</w:t>
    </w:r>
    <w:r>
      <w:fldChar w:fldCharType="end"/>
    </w:r>
  </w:p>
  <w:p w:rsidR="007B7295" w:rsidRDefault="007B7295" w:rsidP="00F354A7">
    <w:pPr>
      <w:pStyle w:val="af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95" w:rsidRDefault="007B7295" w:rsidP="00F354A7">
    <w:pPr>
      <w:pStyle w:val="af8"/>
      <w:framePr w:wrap="auto" w:vAnchor="text" w:hAnchor="margin" w:xAlign="right" w:y="1"/>
      <w:rPr>
        <w:rStyle w:val="afa"/>
        <w:rFonts w:eastAsia="Calibri"/>
      </w:rPr>
    </w:pPr>
    <w:r>
      <w:rPr>
        <w:rStyle w:val="afa"/>
        <w:rFonts w:eastAsia="Calibri"/>
      </w:rPr>
      <w:fldChar w:fldCharType="begin"/>
    </w:r>
    <w:r>
      <w:rPr>
        <w:rStyle w:val="afa"/>
        <w:rFonts w:eastAsia="Calibri"/>
      </w:rPr>
      <w:instrText xml:space="preserve">PAGE  </w:instrText>
    </w:r>
    <w:r>
      <w:rPr>
        <w:rStyle w:val="afa"/>
        <w:rFonts w:eastAsia="Calibri"/>
      </w:rPr>
      <w:fldChar w:fldCharType="end"/>
    </w:r>
  </w:p>
  <w:p w:rsidR="007B7295" w:rsidRDefault="007B7295" w:rsidP="00F354A7">
    <w:pPr>
      <w:pStyle w:val="af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295" w:rsidRDefault="007B7295">
    <w:pPr>
      <w:pStyle w:val="af8"/>
      <w:jc w:val="center"/>
    </w:pPr>
    <w:r>
      <w:fldChar w:fldCharType="begin"/>
    </w:r>
    <w:r>
      <w:instrText>PAGE   \* MERGEFORMAT</w:instrText>
    </w:r>
    <w:r>
      <w:fldChar w:fldCharType="separate"/>
    </w:r>
    <w:r>
      <w:rPr>
        <w:noProof/>
      </w:rPr>
      <w:t>107</w:t>
    </w:r>
    <w:r>
      <w:fldChar w:fldCharType="end"/>
    </w:r>
  </w:p>
  <w:p w:rsidR="007B7295" w:rsidRDefault="007B7295" w:rsidP="00F354A7">
    <w:pPr>
      <w:pStyle w:val="af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DA" w:rsidRDefault="00DB11DA" w:rsidP="00F354A7">
    <w:pPr>
      <w:pStyle w:val="af8"/>
      <w:framePr w:wrap="auto" w:vAnchor="text" w:hAnchor="margin" w:xAlign="right" w:y="1"/>
      <w:rPr>
        <w:rStyle w:val="afa"/>
        <w:rFonts w:eastAsia="Calibri"/>
      </w:rPr>
    </w:pPr>
    <w:r>
      <w:rPr>
        <w:rStyle w:val="afa"/>
        <w:rFonts w:eastAsia="Calibri"/>
      </w:rPr>
      <w:fldChar w:fldCharType="begin"/>
    </w:r>
    <w:r>
      <w:rPr>
        <w:rStyle w:val="afa"/>
        <w:rFonts w:eastAsia="Calibri"/>
      </w:rPr>
      <w:instrText xml:space="preserve">PAGE  </w:instrText>
    </w:r>
    <w:r>
      <w:rPr>
        <w:rStyle w:val="afa"/>
        <w:rFonts w:eastAsia="Calibri"/>
      </w:rPr>
      <w:fldChar w:fldCharType="end"/>
    </w:r>
  </w:p>
  <w:p w:rsidR="00DB11DA" w:rsidRDefault="00DB11DA" w:rsidP="00F354A7">
    <w:pPr>
      <w:pStyle w:val="af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1DA" w:rsidRDefault="00DB11DA">
    <w:pPr>
      <w:pStyle w:val="af8"/>
      <w:jc w:val="center"/>
    </w:pPr>
    <w:r>
      <w:fldChar w:fldCharType="begin"/>
    </w:r>
    <w:r>
      <w:instrText>PAGE   \* MERGEFORMAT</w:instrText>
    </w:r>
    <w:r>
      <w:fldChar w:fldCharType="separate"/>
    </w:r>
    <w:r w:rsidR="007B7295">
      <w:rPr>
        <w:noProof/>
      </w:rPr>
      <w:t>121</w:t>
    </w:r>
    <w:r>
      <w:fldChar w:fldCharType="end"/>
    </w:r>
  </w:p>
  <w:p w:rsidR="00DB11DA" w:rsidRDefault="00DB11DA" w:rsidP="00F354A7">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86" w:rsidRDefault="00A16286">
      <w:r>
        <w:separator/>
      </w:r>
    </w:p>
  </w:footnote>
  <w:footnote w:type="continuationSeparator" w:id="0">
    <w:p w:rsidR="00A16286" w:rsidRDefault="00A16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27EBE4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530A237C"/>
    <w:lvl w:ilvl="0">
      <w:start w:val="1"/>
      <w:numFmt w:val="decimal"/>
      <w:pStyle w:val="a"/>
      <w:lvlText w:val="%1."/>
      <w:lvlJc w:val="left"/>
      <w:pPr>
        <w:tabs>
          <w:tab w:val="num" w:pos="360"/>
        </w:tabs>
        <w:ind w:left="360" w:hanging="360"/>
      </w:pPr>
    </w:lvl>
  </w:abstractNum>
  <w:abstractNum w:abstractNumId="2">
    <w:nsid w:val="FFFFFF89"/>
    <w:multiLevelType w:val="singleLevel"/>
    <w:tmpl w:val="A3FA4DB4"/>
    <w:lvl w:ilvl="0">
      <w:start w:val="1"/>
      <w:numFmt w:val="bullet"/>
      <w:pStyle w:val="a0"/>
      <w:lvlText w:val=""/>
      <w:lvlJc w:val="left"/>
      <w:pPr>
        <w:tabs>
          <w:tab w:val="num" w:pos="360"/>
        </w:tabs>
        <w:ind w:left="360" w:hanging="360"/>
      </w:pPr>
      <w:rPr>
        <w:rFonts w:ascii="Symbol" w:hAnsi="Symbol" w:hint="default"/>
      </w:rPr>
    </w:lvl>
  </w:abstractNum>
  <w:abstractNum w:abstractNumId="3">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BF159C"/>
    <w:multiLevelType w:val="hybridMultilevel"/>
    <w:tmpl w:val="4CA60AE8"/>
    <w:lvl w:ilvl="0" w:tplc="66509728">
      <w:start w:val="1"/>
      <w:numFmt w:val="bullet"/>
      <w:lvlText w:val="•"/>
      <w:lvlJc w:val="left"/>
      <w:pPr>
        <w:tabs>
          <w:tab w:val="num" w:pos="720"/>
        </w:tabs>
        <w:ind w:left="720" w:hanging="360"/>
      </w:pPr>
      <w:rPr>
        <w:rFonts w:ascii="Times New Roman" w:hAnsi="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567F0F"/>
    <w:multiLevelType w:val="multilevel"/>
    <w:tmpl w:val="7C24CD24"/>
    <w:styleLink w:val="WW8Num104"/>
    <w:lvl w:ilvl="0">
      <w:numFmt w:val="bullet"/>
      <w:lvlText w:val=""/>
      <w:lvlJc w:val="left"/>
      <w:rPr>
        <w:rFonts w:ascii="Symbol" w:hAnsi="Symbol" w:cs="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A"/>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A"/>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048F0667"/>
    <w:multiLevelType w:val="hybridMultilevel"/>
    <w:tmpl w:val="E6FE330A"/>
    <w:lvl w:ilvl="0" w:tplc="5D2A7852">
      <w:start w:val="1"/>
      <w:numFmt w:val="bullet"/>
      <w:lvlText w:val=""/>
      <w:lvlJc w:val="left"/>
      <w:pPr>
        <w:tabs>
          <w:tab w:val="num" w:pos="1174"/>
        </w:tabs>
        <w:ind w:left="1174" w:hanging="360"/>
      </w:pPr>
      <w:rPr>
        <w:rFonts w:ascii="Symbol" w:hAnsi="Symbol" w:hint="default"/>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color w:val="auto"/>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7">
    <w:nsid w:val="04962FB1"/>
    <w:multiLevelType w:val="hybridMultilevel"/>
    <w:tmpl w:val="B31CC518"/>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6911D72"/>
    <w:multiLevelType w:val="hybridMultilevel"/>
    <w:tmpl w:val="BA7EF0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813702F"/>
    <w:multiLevelType w:val="hybridMultilevel"/>
    <w:tmpl w:val="2DDA88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84E53D1"/>
    <w:multiLevelType w:val="multilevel"/>
    <w:tmpl w:val="81AC39F8"/>
    <w:styleLink w:val="WW8Num61"/>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0A464AFB"/>
    <w:multiLevelType w:val="hybridMultilevel"/>
    <w:tmpl w:val="A5F40AA6"/>
    <w:lvl w:ilvl="0" w:tplc="04190005">
      <w:start w:val="1"/>
      <w:numFmt w:val="bullet"/>
      <w:lvlText w:val=""/>
      <w:lvlJc w:val="left"/>
      <w:pPr>
        <w:tabs>
          <w:tab w:val="num" w:pos="1248"/>
        </w:tabs>
        <w:ind w:left="1248" w:hanging="360"/>
      </w:pPr>
      <w:rPr>
        <w:rFonts w:ascii="Wingdings" w:hAnsi="Wingdings" w:hint="default"/>
      </w:rPr>
    </w:lvl>
    <w:lvl w:ilvl="1" w:tplc="04190003" w:tentative="1">
      <w:start w:val="1"/>
      <w:numFmt w:val="bullet"/>
      <w:lvlText w:val="o"/>
      <w:lvlJc w:val="left"/>
      <w:pPr>
        <w:tabs>
          <w:tab w:val="num" w:pos="1968"/>
        </w:tabs>
        <w:ind w:left="1968" w:hanging="360"/>
      </w:pPr>
      <w:rPr>
        <w:rFonts w:ascii="Courier New" w:hAnsi="Courier New" w:cs="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cs="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cs="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12">
    <w:nsid w:val="0B915A74"/>
    <w:multiLevelType w:val="hybridMultilevel"/>
    <w:tmpl w:val="CE5A11BA"/>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CE96F9C"/>
    <w:multiLevelType w:val="hybridMultilevel"/>
    <w:tmpl w:val="139EDA8A"/>
    <w:lvl w:ilvl="0" w:tplc="AE568DD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5A7A9E"/>
    <w:multiLevelType w:val="hybridMultilevel"/>
    <w:tmpl w:val="AF18A3E0"/>
    <w:lvl w:ilvl="0" w:tplc="04190001">
      <w:start w:val="1"/>
      <w:numFmt w:val="bullet"/>
      <w:lvlText w:val=""/>
      <w:lvlJc w:val="left"/>
      <w:pPr>
        <w:ind w:left="13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0E1561EE"/>
    <w:multiLevelType w:val="hybridMultilevel"/>
    <w:tmpl w:val="CF568D20"/>
    <w:lvl w:ilvl="0" w:tplc="5D2A785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1BF7DC2"/>
    <w:multiLevelType w:val="hybridMultilevel"/>
    <w:tmpl w:val="9C8E5AF6"/>
    <w:lvl w:ilvl="0" w:tplc="AE568DD4">
      <w:start w:val="1"/>
      <w:numFmt w:val="bullet"/>
      <w:lvlText w:val="•"/>
      <w:lvlJc w:val="left"/>
      <w:pPr>
        <w:ind w:left="784" w:hanging="360"/>
      </w:pPr>
      <w:rPr>
        <w:rFonts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8">
    <w:nsid w:val="13E850E4"/>
    <w:multiLevelType w:val="hybridMultilevel"/>
    <w:tmpl w:val="EF122D6E"/>
    <w:lvl w:ilvl="0" w:tplc="1E6EC2B0">
      <w:start w:val="1"/>
      <w:numFmt w:val="decimal"/>
      <w:lvlText w:val="%1."/>
      <w:lvlJc w:val="left"/>
      <w:pPr>
        <w:tabs>
          <w:tab w:val="num" w:pos="720"/>
        </w:tabs>
        <w:ind w:left="720" w:hanging="360"/>
      </w:pPr>
    </w:lvl>
    <w:lvl w:ilvl="1" w:tplc="55F871DA" w:tentative="1">
      <w:start w:val="1"/>
      <w:numFmt w:val="decimal"/>
      <w:lvlText w:val="%2."/>
      <w:lvlJc w:val="left"/>
      <w:pPr>
        <w:tabs>
          <w:tab w:val="num" w:pos="1440"/>
        </w:tabs>
        <w:ind w:left="1440" w:hanging="360"/>
      </w:pPr>
    </w:lvl>
    <w:lvl w:ilvl="2" w:tplc="3220759C" w:tentative="1">
      <w:start w:val="1"/>
      <w:numFmt w:val="decimal"/>
      <w:lvlText w:val="%3."/>
      <w:lvlJc w:val="left"/>
      <w:pPr>
        <w:tabs>
          <w:tab w:val="num" w:pos="2160"/>
        </w:tabs>
        <w:ind w:left="2160" w:hanging="360"/>
      </w:pPr>
    </w:lvl>
    <w:lvl w:ilvl="3" w:tplc="80104E18" w:tentative="1">
      <w:start w:val="1"/>
      <w:numFmt w:val="decimal"/>
      <w:lvlText w:val="%4."/>
      <w:lvlJc w:val="left"/>
      <w:pPr>
        <w:tabs>
          <w:tab w:val="num" w:pos="2880"/>
        </w:tabs>
        <w:ind w:left="2880" w:hanging="360"/>
      </w:pPr>
    </w:lvl>
    <w:lvl w:ilvl="4" w:tplc="453C79E2" w:tentative="1">
      <w:start w:val="1"/>
      <w:numFmt w:val="decimal"/>
      <w:lvlText w:val="%5."/>
      <w:lvlJc w:val="left"/>
      <w:pPr>
        <w:tabs>
          <w:tab w:val="num" w:pos="3600"/>
        </w:tabs>
        <w:ind w:left="3600" w:hanging="360"/>
      </w:pPr>
    </w:lvl>
    <w:lvl w:ilvl="5" w:tplc="6A584FD0" w:tentative="1">
      <w:start w:val="1"/>
      <w:numFmt w:val="decimal"/>
      <w:lvlText w:val="%6."/>
      <w:lvlJc w:val="left"/>
      <w:pPr>
        <w:tabs>
          <w:tab w:val="num" w:pos="4320"/>
        </w:tabs>
        <w:ind w:left="4320" w:hanging="360"/>
      </w:pPr>
    </w:lvl>
    <w:lvl w:ilvl="6" w:tplc="61A2F49A" w:tentative="1">
      <w:start w:val="1"/>
      <w:numFmt w:val="decimal"/>
      <w:lvlText w:val="%7."/>
      <w:lvlJc w:val="left"/>
      <w:pPr>
        <w:tabs>
          <w:tab w:val="num" w:pos="5040"/>
        </w:tabs>
        <w:ind w:left="5040" w:hanging="360"/>
      </w:pPr>
    </w:lvl>
    <w:lvl w:ilvl="7" w:tplc="50D42F16" w:tentative="1">
      <w:start w:val="1"/>
      <w:numFmt w:val="decimal"/>
      <w:lvlText w:val="%8."/>
      <w:lvlJc w:val="left"/>
      <w:pPr>
        <w:tabs>
          <w:tab w:val="num" w:pos="5760"/>
        </w:tabs>
        <w:ind w:left="5760" w:hanging="360"/>
      </w:pPr>
    </w:lvl>
    <w:lvl w:ilvl="8" w:tplc="C0C24D7A" w:tentative="1">
      <w:start w:val="1"/>
      <w:numFmt w:val="decimal"/>
      <w:lvlText w:val="%9."/>
      <w:lvlJc w:val="left"/>
      <w:pPr>
        <w:tabs>
          <w:tab w:val="num" w:pos="6480"/>
        </w:tabs>
        <w:ind w:left="6480" w:hanging="360"/>
      </w:pPr>
    </w:lvl>
  </w:abstractNum>
  <w:abstractNum w:abstractNumId="19">
    <w:nsid w:val="14454CD6"/>
    <w:multiLevelType w:val="hybridMultilevel"/>
    <w:tmpl w:val="0B866362"/>
    <w:lvl w:ilvl="0" w:tplc="3482EF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724EDD"/>
    <w:multiLevelType w:val="hybridMultilevel"/>
    <w:tmpl w:val="7E3EA0C6"/>
    <w:lvl w:ilvl="0" w:tplc="A470EB0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1AEF0BF9"/>
    <w:multiLevelType w:val="hybridMultilevel"/>
    <w:tmpl w:val="17EE7F98"/>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B9D0BB7"/>
    <w:multiLevelType w:val="hybridMultilevel"/>
    <w:tmpl w:val="588AFD34"/>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B9E387A"/>
    <w:multiLevelType w:val="hybridMultilevel"/>
    <w:tmpl w:val="D5D4DD40"/>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BC50FC6"/>
    <w:multiLevelType w:val="hybridMultilevel"/>
    <w:tmpl w:val="A24CB13C"/>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D2259EC"/>
    <w:multiLevelType w:val="multilevel"/>
    <w:tmpl w:val="D9DA1F06"/>
    <w:styleLink w:val="WW8Num138"/>
    <w:lvl w:ilvl="0">
      <w:numFmt w:val="bullet"/>
      <w:lvlText w:val="•"/>
      <w:lvlJc w:val="left"/>
      <w:rPr>
        <w:rFonts w:ascii="Times New Roman" w:hAnsi="Times New Roman" w:cs="Times New Roman"/>
        <w:sz w:val="26"/>
        <w:szCs w:val="2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1D8B0FF8"/>
    <w:multiLevelType w:val="hybridMultilevel"/>
    <w:tmpl w:val="ADAE5ED4"/>
    <w:lvl w:ilvl="0" w:tplc="AE568DD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E26060"/>
    <w:multiLevelType w:val="hybridMultilevel"/>
    <w:tmpl w:val="FF62F7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FEE1722"/>
    <w:multiLevelType w:val="hybridMultilevel"/>
    <w:tmpl w:val="760E6CD4"/>
    <w:lvl w:ilvl="0" w:tplc="1A1AA4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13B108D"/>
    <w:multiLevelType w:val="hybridMultilevel"/>
    <w:tmpl w:val="436E2D56"/>
    <w:lvl w:ilvl="0" w:tplc="1A1AA4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2273533D"/>
    <w:multiLevelType w:val="hybridMultilevel"/>
    <w:tmpl w:val="033EA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4626F7B"/>
    <w:multiLevelType w:val="multilevel"/>
    <w:tmpl w:val="26E20D72"/>
    <w:styleLink w:val="WW8Num39"/>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78833D0"/>
    <w:multiLevelType w:val="hybridMultilevel"/>
    <w:tmpl w:val="CBCE561C"/>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9573335"/>
    <w:multiLevelType w:val="hybridMultilevel"/>
    <w:tmpl w:val="4C5A69C4"/>
    <w:lvl w:ilvl="0" w:tplc="BC7090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95A225D"/>
    <w:multiLevelType w:val="hybridMultilevel"/>
    <w:tmpl w:val="CB784310"/>
    <w:lvl w:ilvl="0" w:tplc="AE568DD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677EE6"/>
    <w:multiLevelType w:val="hybridMultilevel"/>
    <w:tmpl w:val="3F62274C"/>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9BB1705"/>
    <w:multiLevelType w:val="hybridMultilevel"/>
    <w:tmpl w:val="7E560F94"/>
    <w:lvl w:ilvl="0" w:tplc="66509728">
      <w:start w:val="1"/>
      <w:numFmt w:val="bullet"/>
      <w:lvlText w:val="•"/>
      <w:lvlJc w:val="left"/>
      <w:pPr>
        <w:tabs>
          <w:tab w:val="num" w:pos="720"/>
        </w:tabs>
        <w:ind w:left="720" w:hanging="360"/>
      </w:pPr>
      <w:rPr>
        <w:rFonts w:ascii="Times New Roman" w:hAnsi="Times New Roman"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AA24635"/>
    <w:multiLevelType w:val="hybridMultilevel"/>
    <w:tmpl w:val="603424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AA363BE"/>
    <w:multiLevelType w:val="hybridMultilevel"/>
    <w:tmpl w:val="5B789CE4"/>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2C1F49DB"/>
    <w:multiLevelType w:val="hybridMultilevel"/>
    <w:tmpl w:val="4D3C891E"/>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E106641"/>
    <w:multiLevelType w:val="hybridMultilevel"/>
    <w:tmpl w:val="18164960"/>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2EF76D29"/>
    <w:multiLevelType w:val="hybridMultilevel"/>
    <w:tmpl w:val="FA983252"/>
    <w:lvl w:ilvl="0" w:tplc="FFFFFFFF">
      <w:start w:val="1"/>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nsid w:val="2EFC2FFF"/>
    <w:multiLevelType w:val="hybridMultilevel"/>
    <w:tmpl w:val="D80CC5EE"/>
    <w:lvl w:ilvl="0" w:tplc="A63246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F906057"/>
    <w:multiLevelType w:val="hybridMultilevel"/>
    <w:tmpl w:val="87AEC600"/>
    <w:lvl w:ilvl="0" w:tplc="A470EB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0602260"/>
    <w:multiLevelType w:val="hybridMultilevel"/>
    <w:tmpl w:val="6C520506"/>
    <w:lvl w:ilvl="0" w:tplc="A63246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0DF0BCB"/>
    <w:multiLevelType w:val="hybridMultilevel"/>
    <w:tmpl w:val="4256504A"/>
    <w:lvl w:ilvl="0" w:tplc="1CD6B6BE">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33DC430B"/>
    <w:multiLevelType w:val="hybridMultilevel"/>
    <w:tmpl w:val="9270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E84030"/>
    <w:multiLevelType w:val="hybridMultilevel"/>
    <w:tmpl w:val="F8AC88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90E124A"/>
    <w:multiLevelType w:val="hybridMultilevel"/>
    <w:tmpl w:val="95C642A8"/>
    <w:lvl w:ilvl="0" w:tplc="A470EB0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1">
    <w:nsid w:val="3B322EA0"/>
    <w:multiLevelType w:val="hybridMultilevel"/>
    <w:tmpl w:val="D0F62674"/>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3D300D18"/>
    <w:multiLevelType w:val="hybridMultilevel"/>
    <w:tmpl w:val="25C66300"/>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D423DB0"/>
    <w:multiLevelType w:val="hybridMultilevel"/>
    <w:tmpl w:val="A67C80DC"/>
    <w:lvl w:ilvl="0" w:tplc="1A1AA4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3D872A1D"/>
    <w:multiLevelType w:val="hybridMultilevel"/>
    <w:tmpl w:val="BE08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EC967B6"/>
    <w:multiLevelType w:val="hybridMultilevel"/>
    <w:tmpl w:val="E626C948"/>
    <w:lvl w:ilvl="0" w:tplc="BD5CF6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EE64D5F"/>
    <w:multiLevelType w:val="multilevel"/>
    <w:tmpl w:val="E4DEDC38"/>
    <w:styleLink w:val="WW8Num9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3FDC288C"/>
    <w:multiLevelType w:val="multilevel"/>
    <w:tmpl w:val="89F053A6"/>
    <w:styleLink w:val="WW8Num24"/>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40CB746B"/>
    <w:multiLevelType w:val="hybridMultilevel"/>
    <w:tmpl w:val="DC540E62"/>
    <w:lvl w:ilvl="0" w:tplc="A470EB0A">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nsid w:val="43EA2925"/>
    <w:multiLevelType w:val="hybridMultilevel"/>
    <w:tmpl w:val="734EED3C"/>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4E30430"/>
    <w:multiLevelType w:val="hybridMultilevel"/>
    <w:tmpl w:val="BCDE25CA"/>
    <w:lvl w:ilvl="0" w:tplc="8ECE1B42">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4647436A"/>
    <w:multiLevelType w:val="hybridMultilevel"/>
    <w:tmpl w:val="0E1A3E38"/>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732106E"/>
    <w:multiLevelType w:val="hybridMultilevel"/>
    <w:tmpl w:val="1D92BF64"/>
    <w:lvl w:ilvl="0" w:tplc="66509728">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7415485"/>
    <w:multiLevelType w:val="hybridMultilevel"/>
    <w:tmpl w:val="60E83184"/>
    <w:lvl w:ilvl="0" w:tplc="AE568DD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79E2FB7"/>
    <w:multiLevelType w:val="hybridMultilevel"/>
    <w:tmpl w:val="6388D2CE"/>
    <w:lvl w:ilvl="0" w:tplc="1CD6B6BE">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81F7F75"/>
    <w:multiLevelType w:val="hybridMultilevel"/>
    <w:tmpl w:val="1CE49EA8"/>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486475AB"/>
    <w:multiLevelType w:val="hybridMultilevel"/>
    <w:tmpl w:val="DBB08BD0"/>
    <w:lvl w:ilvl="0" w:tplc="2602874C">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nsid w:val="4AC07C2F"/>
    <w:multiLevelType w:val="hybridMultilevel"/>
    <w:tmpl w:val="F4061726"/>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C494765"/>
    <w:multiLevelType w:val="hybridMultilevel"/>
    <w:tmpl w:val="5B5A0FD6"/>
    <w:lvl w:ilvl="0" w:tplc="04190011">
      <w:start w:val="1"/>
      <w:numFmt w:val="decimal"/>
      <w:lvlText w:val="%1)"/>
      <w:lvlJc w:val="left"/>
      <w:pPr>
        <w:ind w:left="785" w:hanging="360"/>
      </w:pPr>
      <w:rPr>
        <w:rFonts w:cs="Times New Roman"/>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70">
    <w:nsid w:val="4C8F447E"/>
    <w:multiLevelType w:val="multilevel"/>
    <w:tmpl w:val="D3B69246"/>
    <w:styleLink w:val="WW8Num68"/>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4CA52C0F"/>
    <w:multiLevelType w:val="hybridMultilevel"/>
    <w:tmpl w:val="CFFE0380"/>
    <w:lvl w:ilvl="0" w:tplc="1A1AA4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4CC735F1"/>
    <w:multiLevelType w:val="hybridMultilevel"/>
    <w:tmpl w:val="3FB8EB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4CF47E95"/>
    <w:multiLevelType w:val="hybridMultilevel"/>
    <w:tmpl w:val="C52E02C6"/>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4FDC74CC"/>
    <w:multiLevelType w:val="hybridMultilevel"/>
    <w:tmpl w:val="1BCA9B78"/>
    <w:lvl w:ilvl="0" w:tplc="A63246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240318E"/>
    <w:multiLevelType w:val="hybridMultilevel"/>
    <w:tmpl w:val="AB240C5E"/>
    <w:lvl w:ilvl="0" w:tplc="AE568DD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50D0BC3"/>
    <w:multiLevelType w:val="hybridMultilevel"/>
    <w:tmpl w:val="B9AED8C0"/>
    <w:lvl w:ilvl="0" w:tplc="8ECE1B4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7">
    <w:nsid w:val="553E7CD9"/>
    <w:multiLevelType w:val="hybridMultilevel"/>
    <w:tmpl w:val="E41E170C"/>
    <w:lvl w:ilvl="0" w:tplc="A470EB0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8">
    <w:nsid w:val="56722C31"/>
    <w:multiLevelType w:val="hybridMultilevel"/>
    <w:tmpl w:val="168AF7CE"/>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75771F1"/>
    <w:multiLevelType w:val="multilevel"/>
    <w:tmpl w:val="D960CD38"/>
    <w:styleLink w:val="WW8Num46"/>
    <w:lvl w:ilvl="0">
      <w:numFmt w:val="bullet"/>
      <w:lvlText w:val=""/>
      <w:lvlJc w:val="left"/>
      <w:rPr>
        <w:rFonts w:ascii="Symbol" w:hAnsi="Symbol"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Times New Roman"/>
        <w:sz w:val="24"/>
        <w:szCs w:val="24"/>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Times New Roman"/>
        <w:sz w:val="24"/>
        <w:szCs w:val="24"/>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0">
    <w:nsid w:val="58A323B9"/>
    <w:multiLevelType w:val="hybridMultilevel"/>
    <w:tmpl w:val="5024D79E"/>
    <w:lvl w:ilvl="0" w:tplc="AE568DD4">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nsid w:val="59EA1F7E"/>
    <w:multiLevelType w:val="hybridMultilevel"/>
    <w:tmpl w:val="7FAC6B02"/>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5B9C2C87"/>
    <w:multiLevelType w:val="hybridMultilevel"/>
    <w:tmpl w:val="DA64EB0E"/>
    <w:lvl w:ilvl="0" w:tplc="04190005">
      <w:start w:val="1"/>
      <w:numFmt w:val="bullet"/>
      <w:lvlText w:val=""/>
      <w:lvlJc w:val="left"/>
      <w:pPr>
        <w:tabs>
          <w:tab w:val="num" w:pos="1264"/>
        </w:tabs>
        <w:ind w:left="1264"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nsid w:val="5BF476C8"/>
    <w:multiLevelType w:val="hybridMultilevel"/>
    <w:tmpl w:val="F266C880"/>
    <w:lvl w:ilvl="0" w:tplc="504014F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5BF7518E"/>
    <w:multiLevelType w:val="hybridMultilevel"/>
    <w:tmpl w:val="A712DF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nsid w:val="5CBA12A1"/>
    <w:multiLevelType w:val="hybridMultilevel"/>
    <w:tmpl w:val="E11477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6">
    <w:nsid w:val="5F9D5683"/>
    <w:multiLevelType w:val="hybridMultilevel"/>
    <w:tmpl w:val="5700FD24"/>
    <w:lvl w:ilvl="0" w:tplc="1A1AA446">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87">
    <w:nsid w:val="609162C4"/>
    <w:multiLevelType w:val="hybridMultilevel"/>
    <w:tmpl w:val="F444696C"/>
    <w:lvl w:ilvl="0" w:tplc="5D2A7852">
      <w:start w:val="1"/>
      <w:numFmt w:val="bullet"/>
      <w:lvlText w:val=""/>
      <w:lvlJc w:val="left"/>
      <w:pPr>
        <w:tabs>
          <w:tab w:val="num" w:pos="720"/>
        </w:tabs>
        <w:ind w:left="72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0DC26B8"/>
    <w:multiLevelType w:val="hybridMultilevel"/>
    <w:tmpl w:val="00507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12348D3"/>
    <w:multiLevelType w:val="hybridMultilevel"/>
    <w:tmpl w:val="3B42C56E"/>
    <w:lvl w:ilvl="0" w:tplc="66509728">
      <w:start w:val="1"/>
      <w:numFmt w:val="bullet"/>
      <w:lvlText w:val="•"/>
      <w:lvlJc w:val="left"/>
      <w:pPr>
        <w:ind w:left="720" w:hanging="360"/>
      </w:pPr>
      <w:rPr>
        <w:rFonts w:ascii="Times New Roman" w:hAnsi="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43E6083"/>
    <w:multiLevelType w:val="hybridMultilevel"/>
    <w:tmpl w:val="B55CF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64542756"/>
    <w:multiLevelType w:val="hybridMultilevel"/>
    <w:tmpl w:val="6AF6CBEE"/>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3">
    <w:nsid w:val="64D34F1E"/>
    <w:multiLevelType w:val="hybridMultilevel"/>
    <w:tmpl w:val="8DF8EB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94">
    <w:nsid w:val="662A2EA3"/>
    <w:multiLevelType w:val="hybridMultilevel"/>
    <w:tmpl w:val="D494E9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6882C0F"/>
    <w:multiLevelType w:val="hybridMultilevel"/>
    <w:tmpl w:val="CFDA8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67AB4753"/>
    <w:multiLevelType w:val="hybridMultilevel"/>
    <w:tmpl w:val="040A62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9854FDB"/>
    <w:multiLevelType w:val="hybridMultilevel"/>
    <w:tmpl w:val="AC6057E2"/>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A307951"/>
    <w:multiLevelType w:val="hybridMultilevel"/>
    <w:tmpl w:val="E7AC79B0"/>
    <w:lvl w:ilvl="0" w:tplc="A470EB0A">
      <w:start w:val="1"/>
      <w:numFmt w:val="bullet"/>
      <w:lvlText w:val=""/>
      <w:lvlJc w:val="left"/>
      <w:pPr>
        <w:ind w:left="1429" w:hanging="360"/>
      </w:pPr>
      <w:rPr>
        <w:rFonts w:ascii="Symbol" w:hAnsi="Symbol" w:hint="default"/>
      </w:rPr>
    </w:lvl>
    <w:lvl w:ilvl="1" w:tplc="A470EB0A">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A7F6646"/>
    <w:multiLevelType w:val="hybridMultilevel"/>
    <w:tmpl w:val="ADEA78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6B270AA9"/>
    <w:multiLevelType w:val="hybridMultilevel"/>
    <w:tmpl w:val="5A4468A6"/>
    <w:lvl w:ilvl="0" w:tplc="1A1AA44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2">
    <w:nsid w:val="6CA37063"/>
    <w:multiLevelType w:val="hybridMultilevel"/>
    <w:tmpl w:val="EBCA5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0CB69CB"/>
    <w:multiLevelType w:val="hybridMultilevel"/>
    <w:tmpl w:val="D50250FE"/>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70E13617"/>
    <w:multiLevelType w:val="hybridMultilevel"/>
    <w:tmpl w:val="96EC88AC"/>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0FE11E3"/>
    <w:multiLevelType w:val="hybridMultilevel"/>
    <w:tmpl w:val="C5A0FD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226776C"/>
    <w:multiLevelType w:val="hybridMultilevel"/>
    <w:tmpl w:val="738413BE"/>
    <w:lvl w:ilvl="0" w:tplc="1A1AA446">
      <w:start w:val="1"/>
      <w:numFmt w:val="bullet"/>
      <w:lvlText w:val=""/>
      <w:lvlJc w:val="left"/>
      <w:pPr>
        <w:tabs>
          <w:tab w:val="num" w:pos="1174"/>
        </w:tabs>
        <w:ind w:left="1174" w:hanging="360"/>
      </w:pPr>
      <w:rPr>
        <w:rFonts w:ascii="Symbol" w:hAnsi="Symbol"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108">
    <w:nsid w:val="73A95B8C"/>
    <w:multiLevelType w:val="hybridMultilevel"/>
    <w:tmpl w:val="BBCC2F50"/>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74176458"/>
    <w:multiLevelType w:val="hybridMultilevel"/>
    <w:tmpl w:val="BE822064"/>
    <w:lvl w:ilvl="0" w:tplc="8ECE1B4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74D85C0D"/>
    <w:multiLevelType w:val="hybridMultilevel"/>
    <w:tmpl w:val="31CCE05E"/>
    <w:lvl w:ilvl="0" w:tplc="FFFFFFFF">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nsid w:val="74F6547C"/>
    <w:multiLevelType w:val="hybridMultilevel"/>
    <w:tmpl w:val="DD86D7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755057CC"/>
    <w:multiLevelType w:val="hybridMultilevel"/>
    <w:tmpl w:val="09F69822"/>
    <w:lvl w:ilvl="0" w:tplc="00000003">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75BA377E"/>
    <w:multiLevelType w:val="hybridMultilevel"/>
    <w:tmpl w:val="3326C64A"/>
    <w:lvl w:ilvl="0" w:tplc="1A1AA4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4">
    <w:nsid w:val="76DD57BF"/>
    <w:multiLevelType w:val="hybridMultilevel"/>
    <w:tmpl w:val="E7C8745A"/>
    <w:lvl w:ilvl="0" w:tplc="8ECE1B4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790870FD"/>
    <w:multiLevelType w:val="hybridMultilevel"/>
    <w:tmpl w:val="D684324E"/>
    <w:lvl w:ilvl="0" w:tplc="1A1AA446">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116">
    <w:nsid w:val="7A0F57FF"/>
    <w:multiLevelType w:val="hybridMultilevel"/>
    <w:tmpl w:val="3C7E0486"/>
    <w:lvl w:ilvl="0" w:tplc="A470EB0A">
      <w:start w:val="1"/>
      <w:numFmt w:val="bullet"/>
      <w:lvlText w:val=""/>
      <w:lvlJc w:val="left"/>
      <w:pPr>
        <w:tabs>
          <w:tab w:val="num" w:pos="1070"/>
        </w:tabs>
        <w:ind w:left="1070" w:hanging="360"/>
      </w:pPr>
      <w:rPr>
        <w:rFonts w:ascii="Symbol" w:hAnsi="Symbol" w:hint="default"/>
        <w:color w:val="auto"/>
      </w:rPr>
    </w:lvl>
    <w:lvl w:ilvl="1" w:tplc="04190003">
      <w:start w:val="1"/>
      <w:numFmt w:val="decimal"/>
      <w:lvlText w:val="%2."/>
      <w:lvlJc w:val="left"/>
      <w:pPr>
        <w:tabs>
          <w:tab w:val="num" w:pos="1442"/>
        </w:tabs>
        <w:ind w:left="1442" w:hanging="360"/>
      </w:pPr>
    </w:lvl>
    <w:lvl w:ilvl="2" w:tplc="04190005">
      <w:start w:val="1"/>
      <w:numFmt w:val="decimal"/>
      <w:lvlText w:val="%3."/>
      <w:lvlJc w:val="left"/>
      <w:pPr>
        <w:tabs>
          <w:tab w:val="num" w:pos="2162"/>
        </w:tabs>
        <w:ind w:left="2162" w:hanging="360"/>
      </w:pPr>
    </w:lvl>
    <w:lvl w:ilvl="3" w:tplc="04190001">
      <w:start w:val="1"/>
      <w:numFmt w:val="decimal"/>
      <w:lvlText w:val="%4."/>
      <w:lvlJc w:val="left"/>
      <w:pPr>
        <w:tabs>
          <w:tab w:val="num" w:pos="2882"/>
        </w:tabs>
        <w:ind w:left="2882" w:hanging="360"/>
      </w:pPr>
    </w:lvl>
    <w:lvl w:ilvl="4" w:tplc="04190003">
      <w:start w:val="1"/>
      <w:numFmt w:val="decimal"/>
      <w:lvlText w:val="%5."/>
      <w:lvlJc w:val="left"/>
      <w:pPr>
        <w:tabs>
          <w:tab w:val="num" w:pos="3602"/>
        </w:tabs>
        <w:ind w:left="3602" w:hanging="360"/>
      </w:pPr>
    </w:lvl>
    <w:lvl w:ilvl="5" w:tplc="04190005">
      <w:start w:val="1"/>
      <w:numFmt w:val="decimal"/>
      <w:lvlText w:val="%6."/>
      <w:lvlJc w:val="left"/>
      <w:pPr>
        <w:tabs>
          <w:tab w:val="num" w:pos="4322"/>
        </w:tabs>
        <w:ind w:left="4322" w:hanging="360"/>
      </w:pPr>
    </w:lvl>
    <w:lvl w:ilvl="6" w:tplc="04190001">
      <w:start w:val="1"/>
      <w:numFmt w:val="decimal"/>
      <w:lvlText w:val="%7."/>
      <w:lvlJc w:val="left"/>
      <w:pPr>
        <w:tabs>
          <w:tab w:val="num" w:pos="5042"/>
        </w:tabs>
        <w:ind w:left="5042" w:hanging="360"/>
      </w:pPr>
    </w:lvl>
    <w:lvl w:ilvl="7" w:tplc="04190003">
      <w:start w:val="1"/>
      <w:numFmt w:val="decimal"/>
      <w:lvlText w:val="%8."/>
      <w:lvlJc w:val="left"/>
      <w:pPr>
        <w:tabs>
          <w:tab w:val="num" w:pos="5762"/>
        </w:tabs>
        <w:ind w:left="5762" w:hanging="360"/>
      </w:pPr>
    </w:lvl>
    <w:lvl w:ilvl="8" w:tplc="04190005">
      <w:start w:val="1"/>
      <w:numFmt w:val="decimal"/>
      <w:lvlText w:val="%9."/>
      <w:lvlJc w:val="left"/>
      <w:pPr>
        <w:tabs>
          <w:tab w:val="num" w:pos="6482"/>
        </w:tabs>
        <w:ind w:left="6482" w:hanging="360"/>
      </w:pPr>
    </w:lvl>
  </w:abstractNum>
  <w:abstractNum w:abstractNumId="117">
    <w:nsid w:val="7AD74CF5"/>
    <w:multiLevelType w:val="multilevel"/>
    <w:tmpl w:val="1D68665E"/>
    <w:styleLink w:val="WW8Num5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8">
    <w:nsid w:val="7BD14C9F"/>
    <w:multiLevelType w:val="hybridMultilevel"/>
    <w:tmpl w:val="6D20C6D6"/>
    <w:lvl w:ilvl="0" w:tplc="3C7CDC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84"/>
  </w:num>
  <w:num w:numId="3">
    <w:abstractNumId w:val="30"/>
  </w:num>
  <w:num w:numId="4">
    <w:abstractNumId w:val="54"/>
  </w:num>
  <w:num w:numId="5">
    <w:abstractNumId w:val="86"/>
  </w:num>
  <w:num w:numId="6">
    <w:abstractNumId w:val="69"/>
  </w:num>
  <w:num w:numId="7">
    <w:abstractNumId w:val="97"/>
  </w:num>
  <w:num w:numId="8">
    <w:abstractNumId w:val="9"/>
  </w:num>
  <w:num w:numId="9">
    <w:abstractNumId w:val="11"/>
  </w:num>
  <w:num w:numId="10">
    <w:abstractNumId w:val="27"/>
  </w:num>
  <w:num w:numId="11">
    <w:abstractNumId w:val="96"/>
  </w:num>
  <w:num w:numId="12">
    <w:abstractNumId w:val="67"/>
  </w:num>
  <w:num w:numId="13">
    <w:abstractNumId w:val="85"/>
  </w:num>
  <w:num w:numId="14">
    <w:abstractNumId w:val="16"/>
  </w:num>
  <w:num w:numId="15">
    <w:abstractNumId w:val="6"/>
  </w:num>
  <w:num w:numId="16">
    <w:abstractNumId w:val="87"/>
  </w:num>
  <w:num w:numId="17">
    <w:abstractNumId w:val="100"/>
  </w:num>
  <w:num w:numId="18">
    <w:abstractNumId w:val="65"/>
  </w:num>
  <w:num w:numId="19">
    <w:abstractNumId w:val="82"/>
  </w:num>
  <w:num w:numId="20">
    <w:abstractNumId w:val="95"/>
  </w:num>
  <w:num w:numId="21">
    <w:abstractNumId w:val="77"/>
  </w:num>
  <w:num w:numId="22">
    <w:abstractNumId w:val="50"/>
  </w:num>
  <w:num w:numId="23">
    <w:abstractNumId w:val="20"/>
  </w:num>
  <w:num w:numId="24">
    <w:abstractNumId w:val="111"/>
  </w:num>
  <w:num w:numId="25">
    <w:abstractNumId w:val="116"/>
  </w:num>
  <w:num w:numId="26">
    <w:abstractNumId w:val="59"/>
  </w:num>
  <w:num w:numId="27">
    <w:abstractNumId w:val="99"/>
  </w:num>
  <w:num w:numId="28">
    <w:abstractNumId w:val="8"/>
  </w:num>
  <w:num w:numId="29">
    <w:abstractNumId w:val="106"/>
  </w:num>
  <w:num w:numId="30">
    <w:abstractNumId w:val="102"/>
  </w:num>
  <w:num w:numId="31">
    <w:abstractNumId w:val="34"/>
  </w:num>
  <w:num w:numId="32">
    <w:abstractNumId w:val="38"/>
  </w:num>
  <w:num w:numId="33">
    <w:abstractNumId w:val="94"/>
  </w:num>
  <w:num w:numId="34">
    <w:abstractNumId w:val="118"/>
  </w:num>
  <w:num w:numId="35">
    <w:abstractNumId w:val="45"/>
  </w:num>
  <w:num w:numId="36">
    <w:abstractNumId w:val="35"/>
  </w:num>
  <w:num w:numId="37">
    <w:abstractNumId w:val="64"/>
  </w:num>
  <w:num w:numId="38">
    <w:abstractNumId w:val="63"/>
  </w:num>
  <w:num w:numId="39">
    <w:abstractNumId w:val="37"/>
  </w:num>
  <w:num w:numId="40">
    <w:abstractNumId w:val="89"/>
  </w:num>
  <w:num w:numId="41">
    <w:abstractNumId w:val="4"/>
  </w:num>
  <w:num w:numId="42">
    <w:abstractNumId w:val="110"/>
  </w:num>
  <w:num w:numId="43">
    <w:abstractNumId w:val="43"/>
  </w:num>
  <w:num w:numId="44">
    <w:abstractNumId w:val="47"/>
  </w:num>
  <w:num w:numId="45">
    <w:abstractNumId w:val="83"/>
  </w:num>
  <w:num w:numId="46">
    <w:abstractNumId w:val="92"/>
  </w:num>
  <w:num w:numId="47">
    <w:abstractNumId w:val="115"/>
  </w:num>
  <w:num w:numId="48">
    <w:abstractNumId w:val="28"/>
  </w:num>
  <w:num w:numId="49">
    <w:abstractNumId w:val="53"/>
  </w:num>
  <w:num w:numId="50">
    <w:abstractNumId w:val="26"/>
  </w:num>
  <w:num w:numId="51">
    <w:abstractNumId w:val="107"/>
  </w:num>
  <w:num w:numId="52">
    <w:abstractNumId w:val="113"/>
  </w:num>
  <w:num w:numId="53">
    <w:abstractNumId w:val="29"/>
  </w:num>
  <w:num w:numId="54">
    <w:abstractNumId w:val="71"/>
  </w:num>
  <w:num w:numId="55">
    <w:abstractNumId w:val="101"/>
  </w:num>
  <w:num w:numId="56">
    <w:abstractNumId w:val="80"/>
  </w:num>
  <w:num w:numId="57">
    <w:abstractNumId w:val="40"/>
  </w:num>
  <w:num w:numId="58">
    <w:abstractNumId w:val="15"/>
  </w:num>
  <w:num w:numId="59">
    <w:abstractNumId w:val="31"/>
  </w:num>
  <w:num w:numId="60">
    <w:abstractNumId w:val="3"/>
  </w:num>
  <w:num w:numId="61">
    <w:abstractNumId w:val="98"/>
  </w:num>
  <w:num w:numId="62">
    <w:abstractNumId w:val="103"/>
  </w:num>
  <w:num w:numId="63">
    <w:abstractNumId w:val="88"/>
  </w:num>
  <w:num w:numId="64">
    <w:abstractNumId w:val="104"/>
  </w:num>
  <w:num w:numId="65">
    <w:abstractNumId w:val="66"/>
  </w:num>
  <w:num w:numId="66">
    <w:abstractNumId w:val="39"/>
  </w:num>
  <w:num w:numId="67">
    <w:abstractNumId w:val="42"/>
  </w:num>
  <w:num w:numId="68">
    <w:abstractNumId w:val="21"/>
  </w:num>
  <w:num w:numId="69">
    <w:abstractNumId w:val="90"/>
  </w:num>
  <w:num w:numId="70">
    <w:abstractNumId w:val="72"/>
  </w:num>
  <w:num w:numId="71">
    <w:abstractNumId w:val="19"/>
  </w:num>
  <w:num w:numId="72">
    <w:abstractNumId w:val="93"/>
  </w:num>
  <w:num w:numId="73">
    <w:abstractNumId w:val="14"/>
  </w:num>
  <w:num w:numId="74">
    <w:abstractNumId w:val="55"/>
  </w:num>
  <w:num w:numId="75">
    <w:abstractNumId w:val="17"/>
  </w:num>
  <w:num w:numId="76">
    <w:abstractNumId w:val="13"/>
  </w:num>
  <w:num w:numId="77">
    <w:abstractNumId w:val="75"/>
  </w:num>
  <w:num w:numId="78">
    <w:abstractNumId w:val="109"/>
  </w:num>
  <w:num w:numId="79">
    <w:abstractNumId w:val="48"/>
  </w:num>
  <w:num w:numId="80">
    <w:abstractNumId w:val="0"/>
  </w:num>
  <w:num w:numId="81">
    <w:abstractNumId w:val="46"/>
  </w:num>
  <w:num w:numId="82">
    <w:abstractNumId w:val="44"/>
  </w:num>
  <w:num w:numId="83">
    <w:abstractNumId w:val="74"/>
  </w:num>
  <w:num w:numId="84">
    <w:abstractNumId w:val="49"/>
  </w:num>
  <w:num w:numId="85">
    <w:abstractNumId w:val="1"/>
  </w:num>
  <w:num w:numId="86">
    <w:abstractNumId w:val="52"/>
    <w:lvlOverride w:ilvl="0">
      <w:startOverride w:val="1"/>
    </w:lvlOverride>
  </w:num>
  <w:num w:numId="87">
    <w:abstractNumId w:val="32"/>
  </w:num>
  <w:num w:numId="88">
    <w:abstractNumId w:val="25"/>
  </w:num>
  <w:num w:numId="89">
    <w:abstractNumId w:val="5"/>
  </w:num>
  <w:num w:numId="90">
    <w:abstractNumId w:val="57"/>
  </w:num>
  <w:num w:numId="91">
    <w:abstractNumId w:val="117"/>
  </w:num>
  <w:num w:numId="92">
    <w:abstractNumId w:val="79"/>
  </w:num>
  <w:num w:numId="93">
    <w:abstractNumId w:val="58"/>
  </w:num>
  <w:num w:numId="94">
    <w:abstractNumId w:val="70"/>
  </w:num>
  <w:num w:numId="95">
    <w:abstractNumId w:val="10"/>
  </w:num>
  <w:num w:numId="96">
    <w:abstractNumId w:val="2"/>
  </w:num>
  <w:num w:numId="97">
    <w:abstractNumId w:val="105"/>
  </w:num>
  <w:num w:numId="98">
    <w:abstractNumId w:val="91"/>
  </w:num>
  <w:num w:numId="99">
    <w:abstractNumId w:val="112"/>
  </w:num>
  <w:num w:numId="100">
    <w:abstractNumId w:val="23"/>
  </w:num>
  <w:num w:numId="101">
    <w:abstractNumId w:val="33"/>
  </w:num>
  <w:num w:numId="102">
    <w:abstractNumId w:val="24"/>
  </w:num>
  <w:num w:numId="103">
    <w:abstractNumId w:val="108"/>
  </w:num>
  <w:num w:numId="104">
    <w:abstractNumId w:val="22"/>
  </w:num>
  <w:num w:numId="105">
    <w:abstractNumId w:val="114"/>
  </w:num>
  <w:num w:numId="106">
    <w:abstractNumId w:val="7"/>
  </w:num>
  <w:num w:numId="107">
    <w:abstractNumId w:val="12"/>
  </w:num>
  <w:num w:numId="108">
    <w:abstractNumId w:val="78"/>
  </w:num>
  <w:num w:numId="109">
    <w:abstractNumId w:val="81"/>
  </w:num>
  <w:num w:numId="110">
    <w:abstractNumId w:val="51"/>
  </w:num>
  <w:num w:numId="111">
    <w:abstractNumId w:val="62"/>
  </w:num>
  <w:num w:numId="112">
    <w:abstractNumId w:val="36"/>
  </w:num>
  <w:num w:numId="113">
    <w:abstractNumId w:val="60"/>
  </w:num>
  <w:num w:numId="114">
    <w:abstractNumId w:val="73"/>
  </w:num>
  <w:num w:numId="115">
    <w:abstractNumId w:val="41"/>
  </w:num>
  <w:num w:numId="116">
    <w:abstractNumId w:val="68"/>
  </w:num>
  <w:num w:numId="117">
    <w:abstractNumId w:val="56"/>
  </w:num>
  <w:num w:numId="118">
    <w:abstractNumId w:val="61"/>
  </w:num>
  <w:num w:numId="119">
    <w:abstractNumId w:val="7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4B"/>
    <w:rsid w:val="00003337"/>
    <w:rsid w:val="00013BD4"/>
    <w:rsid w:val="0001425A"/>
    <w:rsid w:val="0001570D"/>
    <w:rsid w:val="00020AD6"/>
    <w:rsid w:val="000221DD"/>
    <w:rsid w:val="000328DA"/>
    <w:rsid w:val="00036B65"/>
    <w:rsid w:val="0004004B"/>
    <w:rsid w:val="00040543"/>
    <w:rsid w:val="00040572"/>
    <w:rsid w:val="00047E70"/>
    <w:rsid w:val="00080DDC"/>
    <w:rsid w:val="0009182E"/>
    <w:rsid w:val="0009310C"/>
    <w:rsid w:val="0009787D"/>
    <w:rsid w:val="000A1637"/>
    <w:rsid w:val="000A72B5"/>
    <w:rsid w:val="000B1AA7"/>
    <w:rsid w:val="000B1FFE"/>
    <w:rsid w:val="000B7182"/>
    <w:rsid w:val="000D2235"/>
    <w:rsid w:val="000E2480"/>
    <w:rsid w:val="000F0320"/>
    <w:rsid w:val="000F1671"/>
    <w:rsid w:val="000F7D76"/>
    <w:rsid w:val="00103A7F"/>
    <w:rsid w:val="00112F69"/>
    <w:rsid w:val="00116BF5"/>
    <w:rsid w:val="00130F57"/>
    <w:rsid w:val="001516DB"/>
    <w:rsid w:val="001526A8"/>
    <w:rsid w:val="00177D37"/>
    <w:rsid w:val="00183DCF"/>
    <w:rsid w:val="00186357"/>
    <w:rsid w:val="001904F4"/>
    <w:rsid w:val="00190A3B"/>
    <w:rsid w:val="00197B70"/>
    <w:rsid w:val="001A10D3"/>
    <w:rsid w:val="001A3BFB"/>
    <w:rsid w:val="001A50D6"/>
    <w:rsid w:val="001A645A"/>
    <w:rsid w:val="001A6FAE"/>
    <w:rsid w:val="001B224B"/>
    <w:rsid w:val="001C1711"/>
    <w:rsid w:val="001C666B"/>
    <w:rsid w:val="001E21A3"/>
    <w:rsid w:val="001E47AF"/>
    <w:rsid w:val="001F0B75"/>
    <w:rsid w:val="001F3456"/>
    <w:rsid w:val="00200B8E"/>
    <w:rsid w:val="002019F7"/>
    <w:rsid w:val="002073F9"/>
    <w:rsid w:val="00212595"/>
    <w:rsid w:val="00225481"/>
    <w:rsid w:val="00227862"/>
    <w:rsid w:val="00227BE6"/>
    <w:rsid w:val="0023397F"/>
    <w:rsid w:val="00241FCE"/>
    <w:rsid w:val="00242374"/>
    <w:rsid w:val="0024385C"/>
    <w:rsid w:val="00245A9D"/>
    <w:rsid w:val="002478E8"/>
    <w:rsid w:val="002542C2"/>
    <w:rsid w:val="00254446"/>
    <w:rsid w:val="00257388"/>
    <w:rsid w:val="00262576"/>
    <w:rsid w:val="002626DA"/>
    <w:rsid w:val="002674B8"/>
    <w:rsid w:val="00273C09"/>
    <w:rsid w:val="00276597"/>
    <w:rsid w:val="00280634"/>
    <w:rsid w:val="00282DEB"/>
    <w:rsid w:val="002909AD"/>
    <w:rsid w:val="00295E75"/>
    <w:rsid w:val="00296780"/>
    <w:rsid w:val="002C0259"/>
    <w:rsid w:val="002C4413"/>
    <w:rsid w:val="002C473B"/>
    <w:rsid w:val="002C655D"/>
    <w:rsid w:val="002D4EC7"/>
    <w:rsid w:val="002D60E1"/>
    <w:rsid w:val="002E2E73"/>
    <w:rsid w:val="002E4DF8"/>
    <w:rsid w:val="002E51F3"/>
    <w:rsid w:val="002F320D"/>
    <w:rsid w:val="002F4579"/>
    <w:rsid w:val="002F64C3"/>
    <w:rsid w:val="0030686E"/>
    <w:rsid w:val="00315713"/>
    <w:rsid w:val="00315AA0"/>
    <w:rsid w:val="00315D64"/>
    <w:rsid w:val="003166CC"/>
    <w:rsid w:val="00327696"/>
    <w:rsid w:val="00330C0B"/>
    <w:rsid w:val="003314EE"/>
    <w:rsid w:val="00335E9B"/>
    <w:rsid w:val="003417DE"/>
    <w:rsid w:val="003619F0"/>
    <w:rsid w:val="00365031"/>
    <w:rsid w:val="00371023"/>
    <w:rsid w:val="0038070F"/>
    <w:rsid w:val="00386BFF"/>
    <w:rsid w:val="003A199D"/>
    <w:rsid w:val="003A27A8"/>
    <w:rsid w:val="003A68E7"/>
    <w:rsid w:val="003B2E3C"/>
    <w:rsid w:val="003C2590"/>
    <w:rsid w:val="003C576D"/>
    <w:rsid w:val="003C60B4"/>
    <w:rsid w:val="003C6D83"/>
    <w:rsid w:val="003C7735"/>
    <w:rsid w:val="003D2649"/>
    <w:rsid w:val="003D354B"/>
    <w:rsid w:val="003D3C05"/>
    <w:rsid w:val="003E0C59"/>
    <w:rsid w:val="003E2D2D"/>
    <w:rsid w:val="003E36C4"/>
    <w:rsid w:val="003E502A"/>
    <w:rsid w:val="003E69AA"/>
    <w:rsid w:val="003F55A5"/>
    <w:rsid w:val="003F73C2"/>
    <w:rsid w:val="00404166"/>
    <w:rsid w:val="004172AC"/>
    <w:rsid w:val="004178CB"/>
    <w:rsid w:val="004231B3"/>
    <w:rsid w:val="004238C8"/>
    <w:rsid w:val="00425047"/>
    <w:rsid w:val="00426A24"/>
    <w:rsid w:val="004312FC"/>
    <w:rsid w:val="004320CB"/>
    <w:rsid w:val="004331DC"/>
    <w:rsid w:val="004448C1"/>
    <w:rsid w:val="00447C27"/>
    <w:rsid w:val="00450C94"/>
    <w:rsid w:val="0047535A"/>
    <w:rsid w:val="0048759F"/>
    <w:rsid w:val="00491DA6"/>
    <w:rsid w:val="004A346A"/>
    <w:rsid w:val="004B4367"/>
    <w:rsid w:val="004B4E4D"/>
    <w:rsid w:val="004C034C"/>
    <w:rsid w:val="004C21AB"/>
    <w:rsid w:val="004C21F5"/>
    <w:rsid w:val="004C56CC"/>
    <w:rsid w:val="004E7B5C"/>
    <w:rsid w:val="004F5741"/>
    <w:rsid w:val="005038A4"/>
    <w:rsid w:val="005101AD"/>
    <w:rsid w:val="005173F4"/>
    <w:rsid w:val="0053777A"/>
    <w:rsid w:val="00541EAA"/>
    <w:rsid w:val="00543387"/>
    <w:rsid w:val="00545AC7"/>
    <w:rsid w:val="005511CA"/>
    <w:rsid w:val="00552A73"/>
    <w:rsid w:val="0055345A"/>
    <w:rsid w:val="00556458"/>
    <w:rsid w:val="00560D15"/>
    <w:rsid w:val="00561275"/>
    <w:rsid w:val="005674D4"/>
    <w:rsid w:val="00571C8C"/>
    <w:rsid w:val="0057728D"/>
    <w:rsid w:val="005773A1"/>
    <w:rsid w:val="005777C6"/>
    <w:rsid w:val="0058750D"/>
    <w:rsid w:val="0059114C"/>
    <w:rsid w:val="00593971"/>
    <w:rsid w:val="0059697C"/>
    <w:rsid w:val="00597C1A"/>
    <w:rsid w:val="005B1966"/>
    <w:rsid w:val="005C148B"/>
    <w:rsid w:val="005C185B"/>
    <w:rsid w:val="005C4D03"/>
    <w:rsid w:val="005C6220"/>
    <w:rsid w:val="005C6654"/>
    <w:rsid w:val="005E60B6"/>
    <w:rsid w:val="005F30F2"/>
    <w:rsid w:val="006026E1"/>
    <w:rsid w:val="00607234"/>
    <w:rsid w:val="0062085C"/>
    <w:rsid w:val="0062089D"/>
    <w:rsid w:val="00620AC6"/>
    <w:rsid w:val="006266D7"/>
    <w:rsid w:val="006279C5"/>
    <w:rsid w:val="00632FB8"/>
    <w:rsid w:val="006348D4"/>
    <w:rsid w:val="00647D86"/>
    <w:rsid w:val="00655292"/>
    <w:rsid w:val="006604E0"/>
    <w:rsid w:val="006634E8"/>
    <w:rsid w:val="006642AB"/>
    <w:rsid w:val="00665BE5"/>
    <w:rsid w:val="0067019F"/>
    <w:rsid w:val="00690757"/>
    <w:rsid w:val="00693AD9"/>
    <w:rsid w:val="00694428"/>
    <w:rsid w:val="006976CE"/>
    <w:rsid w:val="006B0958"/>
    <w:rsid w:val="006B40CC"/>
    <w:rsid w:val="006C63E7"/>
    <w:rsid w:val="006D0115"/>
    <w:rsid w:val="006D0FB3"/>
    <w:rsid w:val="006D13D5"/>
    <w:rsid w:val="006D30D2"/>
    <w:rsid w:val="006D3547"/>
    <w:rsid w:val="006E6580"/>
    <w:rsid w:val="006F0D25"/>
    <w:rsid w:val="006F2CCD"/>
    <w:rsid w:val="006F5843"/>
    <w:rsid w:val="006F6511"/>
    <w:rsid w:val="007062CD"/>
    <w:rsid w:val="00710028"/>
    <w:rsid w:val="0072179C"/>
    <w:rsid w:val="00721BBD"/>
    <w:rsid w:val="007236D4"/>
    <w:rsid w:val="00730E54"/>
    <w:rsid w:val="00741039"/>
    <w:rsid w:val="00743F16"/>
    <w:rsid w:val="00746C8E"/>
    <w:rsid w:val="0075046A"/>
    <w:rsid w:val="00752CAC"/>
    <w:rsid w:val="0075439F"/>
    <w:rsid w:val="00786B90"/>
    <w:rsid w:val="00787797"/>
    <w:rsid w:val="00787FDF"/>
    <w:rsid w:val="0079052F"/>
    <w:rsid w:val="00792724"/>
    <w:rsid w:val="00793AE3"/>
    <w:rsid w:val="007A0572"/>
    <w:rsid w:val="007A5F09"/>
    <w:rsid w:val="007B32F7"/>
    <w:rsid w:val="007B3BC1"/>
    <w:rsid w:val="007B50EF"/>
    <w:rsid w:val="007B7295"/>
    <w:rsid w:val="007C32C7"/>
    <w:rsid w:val="007C3895"/>
    <w:rsid w:val="007D5B98"/>
    <w:rsid w:val="007E4E81"/>
    <w:rsid w:val="007F3725"/>
    <w:rsid w:val="00803411"/>
    <w:rsid w:val="00803932"/>
    <w:rsid w:val="00804204"/>
    <w:rsid w:val="00816F18"/>
    <w:rsid w:val="0082245C"/>
    <w:rsid w:val="0082437C"/>
    <w:rsid w:val="00831C6F"/>
    <w:rsid w:val="00831DCE"/>
    <w:rsid w:val="00856697"/>
    <w:rsid w:val="00857B12"/>
    <w:rsid w:val="008608ED"/>
    <w:rsid w:val="008737D8"/>
    <w:rsid w:val="00880104"/>
    <w:rsid w:val="00880110"/>
    <w:rsid w:val="0088219C"/>
    <w:rsid w:val="00891B19"/>
    <w:rsid w:val="008931D5"/>
    <w:rsid w:val="00893BDA"/>
    <w:rsid w:val="0089443D"/>
    <w:rsid w:val="008A3B3E"/>
    <w:rsid w:val="008A3BCF"/>
    <w:rsid w:val="008A6FCC"/>
    <w:rsid w:val="008B6F51"/>
    <w:rsid w:val="008C0F44"/>
    <w:rsid w:val="008C5D6F"/>
    <w:rsid w:val="008D0801"/>
    <w:rsid w:val="008D194A"/>
    <w:rsid w:val="008D66B5"/>
    <w:rsid w:val="008D7D1F"/>
    <w:rsid w:val="008E2CE0"/>
    <w:rsid w:val="00900BB4"/>
    <w:rsid w:val="0090667C"/>
    <w:rsid w:val="00927CEC"/>
    <w:rsid w:val="009376A7"/>
    <w:rsid w:val="00940FBC"/>
    <w:rsid w:val="009424A5"/>
    <w:rsid w:val="00964FD9"/>
    <w:rsid w:val="00975CAB"/>
    <w:rsid w:val="00981DF1"/>
    <w:rsid w:val="00981E70"/>
    <w:rsid w:val="009919BA"/>
    <w:rsid w:val="00992367"/>
    <w:rsid w:val="00992C18"/>
    <w:rsid w:val="00994DFD"/>
    <w:rsid w:val="009A4AF2"/>
    <w:rsid w:val="009A5FD2"/>
    <w:rsid w:val="009B0EEC"/>
    <w:rsid w:val="009B20FF"/>
    <w:rsid w:val="009C1924"/>
    <w:rsid w:val="009C4BD6"/>
    <w:rsid w:val="009D28D2"/>
    <w:rsid w:val="009D4E0A"/>
    <w:rsid w:val="009E04CC"/>
    <w:rsid w:val="009E50B4"/>
    <w:rsid w:val="009F48F9"/>
    <w:rsid w:val="009F5535"/>
    <w:rsid w:val="00A03B4C"/>
    <w:rsid w:val="00A0683A"/>
    <w:rsid w:val="00A10894"/>
    <w:rsid w:val="00A12634"/>
    <w:rsid w:val="00A13652"/>
    <w:rsid w:val="00A16286"/>
    <w:rsid w:val="00A20236"/>
    <w:rsid w:val="00A313D1"/>
    <w:rsid w:val="00A36E4C"/>
    <w:rsid w:val="00A37231"/>
    <w:rsid w:val="00A407C7"/>
    <w:rsid w:val="00A53147"/>
    <w:rsid w:val="00A54C32"/>
    <w:rsid w:val="00A647CA"/>
    <w:rsid w:val="00A6510F"/>
    <w:rsid w:val="00A67DE7"/>
    <w:rsid w:val="00A771CE"/>
    <w:rsid w:val="00A81772"/>
    <w:rsid w:val="00A870ED"/>
    <w:rsid w:val="00A9097D"/>
    <w:rsid w:val="00A90B70"/>
    <w:rsid w:val="00A96C5A"/>
    <w:rsid w:val="00AA08F6"/>
    <w:rsid w:val="00AA5DA1"/>
    <w:rsid w:val="00AB292F"/>
    <w:rsid w:val="00AB3054"/>
    <w:rsid w:val="00AB62C9"/>
    <w:rsid w:val="00AB73F4"/>
    <w:rsid w:val="00AC0598"/>
    <w:rsid w:val="00AC5E29"/>
    <w:rsid w:val="00AC77C8"/>
    <w:rsid w:val="00AD0700"/>
    <w:rsid w:val="00AD0889"/>
    <w:rsid w:val="00AD0CC6"/>
    <w:rsid w:val="00AE7F34"/>
    <w:rsid w:val="00AF013C"/>
    <w:rsid w:val="00B04707"/>
    <w:rsid w:val="00B16206"/>
    <w:rsid w:val="00B23338"/>
    <w:rsid w:val="00B256C9"/>
    <w:rsid w:val="00B34C23"/>
    <w:rsid w:val="00B3589F"/>
    <w:rsid w:val="00B431D6"/>
    <w:rsid w:val="00B448C7"/>
    <w:rsid w:val="00B53757"/>
    <w:rsid w:val="00B53868"/>
    <w:rsid w:val="00B56362"/>
    <w:rsid w:val="00B56A11"/>
    <w:rsid w:val="00B625FC"/>
    <w:rsid w:val="00B666BB"/>
    <w:rsid w:val="00B705D5"/>
    <w:rsid w:val="00B72030"/>
    <w:rsid w:val="00B81ED9"/>
    <w:rsid w:val="00B86578"/>
    <w:rsid w:val="00B93017"/>
    <w:rsid w:val="00B93865"/>
    <w:rsid w:val="00BA5004"/>
    <w:rsid w:val="00BB3EC7"/>
    <w:rsid w:val="00BB77A8"/>
    <w:rsid w:val="00BC3870"/>
    <w:rsid w:val="00BD5EA2"/>
    <w:rsid w:val="00BE66DE"/>
    <w:rsid w:val="00BE7750"/>
    <w:rsid w:val="00C05476"/>
    <w:rsid w:val="00C0786B"/>
    <w:rsid w:val="00C07E90"/>
    <w:rsid w:val="00C1052C"/>
    <w:rsid w:val="00C14DB8"/>
    <w:rsid w:val="00C15CFD"/>
    <w:rsid w:val="00C2287E"/>
    <w:rsid w:val="00C33C41"/>
    <w:rsid w:val="00C36CEE"/>
    <w:rsid w:val="00C4035C"/>
    <w:rsid w:val="00C40965"/>
    <w:rsid w:val="00C469C7"/>
    <w:rsid w:val="00C46C81"/>
    <w:rsid w:val="00C52C0A"/>
    <w:rsid w:val="00C53FA7"/>
    <w:rsid w:val="00C627CB"/>
    <w:rsid w:val="00C65255"/>
    <w:rsid w:val="00C67892"/>
    <w:rsid w:val="00C7225A"/>
    <w:rsid w:val="00C73554"/>
    <w:rsid w:val="00C75C8A"/>
    <w:rsid w:val="00C802AC"/>
    <w:rsid w:val="00C80827"/>
    <w:rsid w:val="00C82017"/>
    <w:rsid w:val="00C832BA"/>
    <w:rsid w:val="00C92CEB"/>
    <w:rsid w:val="00CA3307"/>
    <w:rsid w:val="00CA5448"/>
    <w:rsid w:val="00CB0744"/>
    <w:rsid w:val="00CB1EEA"/>
    <w:rsid w:val="00CC0529"/>
    <w:rsid w:val="00CC0D81"/>
    <w:rsid w:val="00CC1387"/>
    <w:rsid w:val="00CC3B4E"/>
    <w:rsid w:val="00CD572A"/>
    <w:rsid w:val="00CD68B3"/>
    <w:rsid w:val="00CE6DC8"/>
    <w:rsid w:val="00CE7A8B"/>
    <w:rsid w:val="00CF1FEE"/>
    <w:rsid w:val="00CF44F8"/>
    <w:rsid w:val="00D01F2B"/>
    <w:rsid w:val="00D15D0F"/>
    <w:rsid w:val="00D32C65"/>
    <w:rsid w:val="00D34374"/>
    <w:rsid w:val="00D3797A"/>
    <w:rsid w:val="00D50A69"/>
    <w:rsid w:val="00D540DF"/>
    <w:rsid w:val="00D55502"/>
    <w:rsid w:val="00D56038"/>
    <w:rsid w:val="00D64257"/>
    <w:rsid w:val="00D7071B"/>
    <w:rsid w:val="00D7238D"/>
    <w:rsid w:val="00D756D1"/>
    <w:rsid w:val="00D81CE5"/>
    <w:rsid w:val="00D9043E"/>
    <w:rsid w:val="00D90B54"/>
    <w:rsid w:val="00D94D8C"/>
    <w:rsid w:val="00D96BB4"/>
    <w:rsid w:val="00DA21C1"/>
    <w:rsid w:val="00DA2AF4"/>
    <w:rsid w:val="00DA71CB"/>
    <w:rsid w:val="00DB11DA"/>
    <w:rsid w:val="00DB4F5E"/>
    <w:rsid w:val="00DC177F"/>
    <w:rsid w:val="00DC2BAA"/>
    <w:rsid w:val="00DC6914"/>
    <w:rsid w:val="00DD2C69"/>
    <w:rsid w:val="00DE2AE7"/>
    <w:rsid w:val="00DF1278"/>
    <w:rsid w:val="00DF2117"/>
    <w:rsid w:val="00DF442C"/>
    <w:rsid w:val="00DF58CB"/>
    <w:rsid w:val="00E05D67"/>
    <w:rsid w:val="00E06A4A"/>
    <w:rsid w:val="00E116FF"/>
    <w:rsid w:val="00E16495"/>
    <w:rsid w:val="00E16D69"/>
    <w:rsid w:val="00E22EF9"/>
    <w:rsid w:val="00E24986"/>
    <w:rsid w:val="00E25303"/>
    <w:rsid w:val="00E33020"/>
    <w:rsid w:val="00E341C7"/>
    <w:rsid w:val="00E36841"/>
    <w:rsid w:val="00E42893"/>
    <w:rsid w:val="00E54E6D"/>
    <w:rsid w:val="00E57F01"/>
    <w:rsid w:val="00E62F72"/>
    <w:rsid w:val="00E63B68"/>
    <w:rsid w:val="00E71C57"/>
    <w:rsid w:val="00E913E4"/>
    <w:rsid w:val="00E94C18"/>
    <w:rsid w:val="00EB31CF"/>
    <w:rsid w:val="00EC0F79"/>
    <w:rsid w:val="00EC1C22"/>
    <w:rsid w:val="00EC2C36"/>
    <w:rsid w:val="00ED0FD9"/>
    <w:rsid w:val="00ED120C"/>
    <w:rsid w:val="00ED1805"/>
    <w:rsid w:val="00ED5C3A"/>
    <w:rsid w:val="00EE1A9A"/>
    <w:rsid w:val="00EE5650"/>
    <w:rsid w:val="00F003D6"/>
    <w:rsid w:val="00F01E4B"/>
    <w:rsid w:val="00F035ED"/>
    <w:rsid w:val="00F06726"/>
    <w:rsid w:val="00F1170F"/>
    <w:rsid w:val="00F146FF"/>
    <w:rsid w:val="00F33E6E"/>
    <w:rsid w:val="00F354A7"/>
    <w:rsid w:val="00F369B4"/>
    <w:rsid w:val="00F40D4D"/>
    <w:rsid w:val="00F425DA"/>
    <w:rsid w:val="00F44A7A"/>
    <w:rsid w:val="00F61CBF"/>
    <w:rsid w:val="00F65C71"/>
    <w:rsid w:val="00F66F89"/>
    <w:rsid w:val="00F721BE"/>
    <w:rsid w:val="00F74458"/>
    <w:rsid w:val="00F7735F"/>
    <w:rsid w:val="00F85583"/>
    <w:rsid w:val="00F877FF"/>
    <w:rsid w:val="00F87ED0"/>
    <w:rsid w:val="00FA4D3F"/>
    <w:rsid w:val="00FA58F7"/>
    <w:rsid w:val="00FA5D1E"/>
    <w:rsid w:val="00FB26DC"/>
    <w:rsid w:val="00FB3519"/>
    <w:rsid w:val="00FB3826"/>
    <w:rsid w:val="00FC0135"/>
    <w:rsid w:val="00FD0BA0"/>
    <w:rsid w:val="00FD0FCC"/>
    <w:rsid w:val="00FE1985"/>
    <w:rsid w:val="00FE2121"/>
    <w:rsid w:val="00FF0E09"/>
    <w:rsid w:val="00FF2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er" w:uiPriority="99"/>
    <w:lsdException w:name="caption" w:qFormat="1"/>
    <w:lsdException w:name="macro" w:uiPriority="99"/>
    <w:lsdException w:name="Title" w:qFormat="1"/>
    <w:lsdException w:name="Body Text" w:qFormat="1"/>
    <w:lsdException w:name="Subtitle" w:qFormat="1"/>
    <w:lsdException w:name="Block Text"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2">
    <w:name w:val="Normal"/>
    <w:qFormat/>
    <w:rsid w:val="007B7295"/>
    <w:rPr>
      <w:sz w:val="24"/>
      <w:szCs w:val="24"/>
    </w:rPr>
  </w:style>
  <w:style w:type="paragraph" w:styleId="1">
    <w:name w:val="heading 1"/>
    <w:basedOn w:val="a2"/>
    <w:link w:val="10"/>
    <w:qFormat/>
    <w:rsid w:val="00F354A7"/>
    <w:pPr>
      <w:spacing w:before="100" w:beforeAutospacing="1" w:after="100" w:afterAutospacing="1"/>
      <w:outlineLvl w:val="0"/>
    </w:pPr>
    <w:rPr>
      <w:b/>
      <w:bCs/>
      <w:kern w:val="36"/>
      <w:sz w:val="48"/>
      <w:szCs w:val="48"/>
      <w:lang w:val="x-none" w:eastAsia="x-none"/>
    </w:rPr>
  </w:style>
  <w:style w:type="paragraph" w:styleId="20">
    <w:name w:val="heading 2"/>
    <w:basedOn w:val="a2"/>
    <w:link w:val="21"/>
    <w:qFormat/>
    <w:rsid w:val="00F354A7"/>
    <w:pPr>
      <w:spacing w:before="100" w:beforeAutospacing="1" w:after="100" w:afterAutospacing="1"/>
      <w:outlineLvl w:val="1"/>
    </w:pPr>
    <w:rPr>
      <w:b/>
      <w:bCs/>
      <w:sz w:val="36"/>
      <w:szCs w:val="36"/>
      <w:lang w:val="x-none" w:eastAsia="x-none"/>
    </w:rPr>
  </w:style>
  <w:style w:type="paragraph" w:styleId="3">
    <w:name w:val="heading 3"/>
    <w:aliases w:val="Обычный 2"/>
    <w:basedOn w:val="a2"/>
    <w:next w:val="a2"/>
    <w:link w:val="30"/>
    <w:qFormat/>
    <w:rsid w:val="009C4BD6"/>
    <w:pPr>
      <w:pBdr>
        <w:left w:val="single" w:sz="48" w:space="2" w:color="C0504D"/>
        <w:bottom w:val="single" w:sz="4" w:space="0" w:color="C0504D"/>
      </w:pBdr>
      <w:spacing w:before="200" w:after="100"/>
      <w:ind w:left="144"/>
      <w:contextualSpacing/>
      <w:outlineLvl w:val="2"/>
    </w:pPr>
    <w:rPr>
      <w:rFonts w:ascii="Cambria" w:hAnsi="Cambria"/>
      <w:b/>
      <w:bCs/>
      <w:i/>
      <w:iCs/>
      <w:color w:val="943634"/>
      <w:sz w:val="22"/>
      <w:szCs w:val="22"/>
      <w:lang w:val="en-US" w:eastAsia="en-US" w:bidi="en-US"/>
    </w:rPr>
  </w:style>
  <w:style w:type="paragraph" w:styleId="4">
    <w:name w:val="heading 4"/>
    <w:basedOn w:val="a2"/>
    <w:next w:val="a2"/>
    <w:link w:val="40"/>
    <w:qFormat/>
    <w:rsid w:val="009C4BD6"/>
    <w:pPr>
      <w:pBdr>
        <w:left w:val="single" w:sz="4" w:space="2" w:color="C0504D"/>
        <w:bottom w:val="single" w:sz="4" w:space="2" w:color="C0504D"/>
      </w:pBdr>
      <w:spacing w:before="200" w:after="100"/>
      <w:ind w:left="86"/>
      <w:contextualSpacing/>
      <w:outlineLvl w:val="3"/>
    </w:pPr>
    <w:rPr>
      <w:rFonts w:ascii="Cambria" w:hAnsi="Cambria"/>
      <w:b/>
      <w:bCs/>
      <w:i/>
      <w:iCs/>
      <w:color w:val="943634"/>
      <w:sz w:val="22"/>
      <w:szCs w:val="22"/>
      <w:lang w:val="en-US" w:eastAsia="en-US" w:bidi="en-US"/>
    </w:rPr>
  </w:style>
  <w:style w:type="paragraph" w:styleId="5">
    <w:name w:val="heading 5"/>
    <w:basedOn w:val="a2"/>
    <w:next w:val="a2"/>
    <w:link w:val="50"/>
    <w:qFormat/>
    <w:rsid w:val="009C4BD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2"/>
    <w:next w:val="a2"/>
    <w:link w:val="60"/>
    <w:qFormat/>
    <w:rsid w:val="009C4BD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2"/>
    <w:next w:val="a2"/>
    <w:link w:val="70"/>
    <w:qFormat/>
    <w:rsid w:val="009C4BD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2"/>
    <w:next w:val="a2"/>
    <w:link w:val="80"/>
    <w:qFormat/>
    <w:rsid w:val="009C4BD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2"/>
    <w:next w:val="a2"/>
    <w:link w:val="90"/>
    <w:qFormat/>
    <w:rsid w:val="009C4BD6"/>
    <w:pPr>
      <w:spacing w:before="200" w:after="100"/>
      <w:contextualSpacing/>
      <w:outlineLvl w:val="8"/>
    </w:pPr>
    <w:rPr>
      <w:rFonts w:ascii="Cambria" w:hAnsi="Cambria"/>
      <w:i/>
      <w:iCs/>
      <w:color w:val="C0504D"/>
      <w:sz w:val="20"/>
      <w:lang w:val="en-US" w:eastAsia="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3D354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3D354B"/>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rsid w:val="003D354B"/>
    <w:rPr>
      <w:rFonts w:ascii="Times New Roman" w:hAnsi="Times New Roman" w:cs="Times New Roman" w:hint="default"/>
      <w:strike w:val="0"/>
      <w:dstrike w:val="0"/>
      <w:sz w:val="20"/>
      <w:szCs w:val="20"/>
      <w:u w:val="none"/>
      <w:effect w:val="none"/>
    </w:rPr>
  </w:style>
  <w:style w:type="character" w:customStyle="1" w:styleId="NoSpacingChar">
    <w:name w:val="No Spacing Char"/>
    <w:link w:val="11"/>
    <w:locked/>
    <w:rsid w:val="003D354B"/>
    <w:rPr>
      <w:sz w:val="22"/>
      <w:szCs w:val="22"/>
      <w:lang w:val="ru-RU" w:eastAsia="ru-RU" w:bidi="ar-SA"/>
    </w:rPr>
  </w:style>
  <w:style w:type="paragraph" w:customStyle="1" w:styleId="11">
    <w:name w:val="Без интервала1"/>
    <w:link w:val="NoSpacingChar"/>
    <w:rsid w:val="003D354B"/>
    <w:rPr>
      <w:sz w:val="22"/>
      <w:szCs w:val="22"/>
    </w:rPr>
  </w:style>
  <w:style w:type="character" w:customStyle="1" w:styleId="Zag11">
    <w:name w:val="Zag_11"/>
    <w:rsid w:val="003D354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D354B"/>
    <w:rPr>
      <w:rFonts w:ascii="Times New Roman" w:hAnsi="Times New Roman" w:cs="Times New Roman" w:hint="default"/>
      <w:strike w:val="0"/>
      <w:dstrike w:val="0"/>
      <w:sz w:val="24"/>
      <w:szCs w:val="24"/>
      <w:u w:val="none"/>
      <w:effect w:val="none"/>
    </w:rPr>
  </w:style>
  <w:style w:type="table" w:styleId="a6">
    <w:name w:val="Table Grid"/>
    <w:basedOn w:val="a4"/>
    <w:rsid w:val="0064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Знак6,F1"/>
    <w:basedOn w:val="a2"/>
    <w:link w:val="a8"/>
    <w:rsid w:val="00647D86"/>
    <w:rPr>
      <w:sz w:val="20"/>
      <w:szCs w:val="20"/>
    </w:rPr>
  </w:style>
  <w:style w:type="character" w:customStyle="1" w:styleId="a8">
    <w:name w:val="Текст сноски Знак"/>
    <w:aliases w:val="Знак6 Знак,F1 Знак"/>
    <w:basedOn w:val="a3"/>
    <w:link w:val="a7"/>
    <w:rsid w:val="00647D86"/>
  </w:style>
  <w:style w:type="paragraph" w:customStyle="1" w:styleId="18">
    <w:name w:val="18"/>
    <w:basedOn w:val="a2"/>
    <w:rsid w:val="00647D86"/>
    <w:pPr>
      <w:spacing w:line="360" w:lineRule="auto"/>
      <w:jc w:val="center"/>
    </w:pPr>
    <w:rPr>
      <w:sz w:val="32"/>
      <w:szCs w:val="32"/>
    </w:rPr>
  </w:style>
  <w:style w:type="paragraph" w:customStyle="1" w:styleId="Default">
    <w:name w:val="Default"/>
    <w:rsid w:val="007B50EF"/>
    <w:pPr>
      <w:autoSpaceDE w:val="0"/>
      <w:autoSpaceDN w:val="0"/>
      <w:adjustRightInd w:val="0"/>
    </w:pPr>
    <w:rPr>
      <w:color w:val="000000"/>
      <w:sz w:val="24"/>
      <w:szCs w:val="24"/>
    </w:rPr>
  </w:style>
  <w:style w:type="paragraph" w:styleId="a9">
    <w:name w:val="Body Text Indent"/>
    <w:basedOn w:val="a2"/>
    <w:link w:val="aa"/>
    <w:unhideWhenUsed/>
    <w:rsid w:val="00FD0BA0"/>
    <w:pPr>
      <w:spacing w:after="120"/>
      <w:ind w:left="283"/>
      <w:jc w:val="both"/>
    </w:pPr>
    <w:rPr>
      <w:rFonts w:eastAsia="Calibri"/>
      <w:lang w:val="x-none" w:eastAsia="ar-SA"/>
    </w:rPr>
  </w:style>
  <w:style w:type="character" w:customStyle="1" w:styleId="aa">
    <w:name w:val="Основной текст с отступом Знак"/>
    <w:link w:val="a9"/>
    <w:rsid w:val="00FD0BA0"/>
    <w:rPr>
      <w:rFonts w:eastAsia="Calibri"/>
      <w:sz w:val="24"/>
      <w:szCs w:val="24"/>
      <w:lang w:eastAsia="ar-SA"/>
    </w:rPr>
  </w:style>
  <w:style w:type="paragraph" w:styleId="ab">
    <w:name w:val="List Paragraph"/>
    <w:basedOn w:val="a2"/>
    <w:link w:val="ac"/>
    <w:uiPriority w:val="34"/>
    <w:qFormat/>
    <w:rsid w:val="00FD0BA0"/>
    <w:pPr>
      <w:ind w:left="720"/>
      <w:contextualSpacing/>
      <w:jc w:val="both"/>
    </w:pPr>
    <w:rPr>
      <w:rFonts w:eastAsia="Calibri"/>
      <w:lang w:eastAsia="ar-SA"/>
    </w:rPr>
  </w:style>
  <w:style w:type="paragraph" w:styleId="ad">
    <w:name w:val="Body Text"/>
    <w:aliases w:val="body text,Основной текст Знак Знак,Основной текст отчета,Основной текст отчета Знак Знак Знак,DTP Body Text"/>
    <w:basedOn w:val="a2"/>
    <w:link w:val="ae"/>
    <w:qFormat/>
    <w:rsid w:val="00F354A7"/>
    <w:pPr>
      <w:spacing w:after="120"/>
    </w:pPr>
    <w:rPr>
      <w:lang w:val="x-none" w:eastAsia="x-none"/>
    </w:rPr>
  </w:style>
  <w:style w:type="character" w:styleId="af">
    <w:name w:val="Strong"/>
    <w:qFormat/>
    <w:rsid w:val="00F354A7"/>
    <w:rPr>
      <w:b/>
      <w:bCs/>
    </w:rPr>
  </w:style>
  <w:style w:type="character" w:styleId="af0">
    <w:name w:val="Emphasis"/>
    <w:qFormat/>
    <w:rsid w:val="00F354A7"/>
    <w:rPr>
      <w:i/>
      <w:iCs/>
    </w:rPr>
  </w:style>
  <w:style w:type="character" w:customStyle="1" w:styleId="zag110">
    <w:name w:val="zag11"/>
    <w:basedOn w:val="a3"/>
    <w:rsid w:val="00F354A7"/>
  </w:style>
  <w:style w:type="character" w:customStyle="1" w:styleId="14">
    <w:name w:val="Основной текст (14)_"/>
    <w:link w:val="141"/>
    <w:uiPriority w:val="99"/>
    <w:rsid w:val="00F354A7"/>
    <w:rPr>
      <w:i/>
      <w:iCs/>
      <w:sz w:val="22"/>
      <w:szCs w:val="22"/>
      <w:lang w:bidi="ar-SA"/>
    </w:rPr>
  </w:style>
  <w:style w:type="paragraph" w:customStyle="1" w:styleId="141">
    <w:name w:val="Основной текст (14)1"/>
    <w:basedOn w:val="a2"/>
    <w:link w:val="14"/>
    <w:uiPriority w:val="99"/>
    <w:rsid w:val="00F354A7"/>
    <w:pPr>
      <w:shd w:val="clear" w:color="auto" w:fill="FFFFFF"/>
      <w:spacing w:line="211" w:lineRule="exact"/>
      <w:ind w:firstLine="400"/>
      <w:jc w:val="both"/>
    </w:pPr>
    <w:rPr>
      <w:i/>
      <w:iCs/>
      <w:sz w:val="22"/>
      <w:szCs w:val="22"/>
      <w:lang w:val="x-none" w:eastAsia="x-none"/>
    </w:rPr>
  </w:style>
  <w:style w:type="character" w:customStyle="1" w:styleId="14103">
    <w:name w:val="Основной текст (14)103"/>
    <w:rsid w:val="00F354A7"/>
    <w:rPr>
      <w:rFonts w:ascii="Times New Roman" w:hAnsi="Times New Roman" w:cs="Times New Roman"/>
      <w:i w:val="0"/>
      <w:iCs w:val="0"/>
      <w:noProof/>
      <w:spacing w:val="0"/>
      <w:sz w:val="22"/>
      <w:szCs w:val="22"/>
      <w:lang w:bidi="ar-SA"/>
    </w:rPr>
  </w:style>
  <w:style w:type="character" w:customStyle="1" w:styleId="14101">
    <w:name w:val="Основной текст (14)101"/>
    <w:rsid w:val="00F354A7"/>
    <w:rPr>
      <w:rFonts w:ascii="Times New Roman" w:hAnsi="Times New Roman" w:cs="Times New Roman"/>
      <w:i w:val="0"/>
      <w:iCs w:val="0"/>
      <w:noProof/>
      <w:spacing w:val="0"/>
      <w:sz w:val="22"/>
      <w:szCs w:val="22"/>
      <w:lang w:bidi="ar-SA"/>
    </w:rPr>
  </w:style>
  <w:style w:type="character" w:customStyle="1" w:styleId="1499">
    <w:name w:val="Основной текст (14)99"/>
    <w:rsid w:val="00F354A7"/>
    <w:rPr>
      <w:rFonts w:ascii="Times New Roman" w:hAnsi="Times New Roman" w:cs="Times New Roman"/>
      <w:i w:val="0"/>
      <w:iCs w:val="0"/>
      <w:noProof/>
      <w:spacing w:val="0"/>
      <w:sz w:val="22"/>
      <w:szCs w:val="22"/>
      <w:lang w:bidi="ar-SA"/>
    </w:rPr>
  </w:style>
  <w:style w:type="character" w:customStyle="1" w:styleId="1497">
    <w:name w:val="Основной текст (14)97"/>
    <w:rsid w:val="00F354A7"/>
    <w:rPr>
      <w:rFonts w:ascii="Times New Roman" w:hAnsi="Times New Roman" w:cs="Times New Roman"/>
      <w:i w:val="0"/>
      <w:iCs w:val="0"/>
      <w:noProof/>
      <w:spacing w:val="0"/>
      <w:sz w:val="22"/>
      <w:szCs w:val="22"/>
      <w:lang w:bidi="ar-S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2"/>
    <w:link w:val="af2"/>
    <w:rsid w:val="00F354A7"/>
    <w:pPr>
      <w:spacing w:before="100" w:beforeAutospacing="1" w:after="100" w:afterAutospacing="1"/>
    </w:pPr>
  </w:style>
  <w:style w:type="paragraph" w:styleId="af3">
    <w:name w:val="Plain Text"/>
    <w:aliases w:val=" Знак Знак"/>
    <w:basedOn w:val="a2"/>
    <w:link w:val="af4"/>
    <w:rsid w:val="00F354A7"/>
    <w:rPr>
      <w:rFonts w:ascii="Courier New" w:hAnsi="Courier New" w:cs="Courier New"/>
      <w:sz w:val="20"/>
      <w:szCs w:val="20"/>
    </w:rPr>
  </w:style>
  <w:style w:type="paragraph" w:styleId="af5">
    <w:name w:val="header"/>
    <w:basedOn w:val="a2"/>
    <w:link w:val="af6"/>
    <w:rsid w:val="00F354A7"/>
    <w:pPr>
      <w:widowControl w:val="0"/>
      <w:tabs>
        <w:tab w:val="center" w:pos="4677"/>
        <w:tab w:val="right" w:pos="9355"/>
      </w:tabs>
      <w:autoSpaceDE w:val="0"/>
      <w:autoSpaceDN w:val="0"/>
      <w:adjustRightInd w:val="0"/>
    </w:pPr>
    <w:rPr>
      <w:lang w:val="en-US"/>
    </w:rPr>
  </w:style>
  <w:style w:type="character" w:customStyle="1" w:styleId="af6">
    <w:name w:val="Верхний колонтитул Знак"/>
    <w:link w:val="af5"/>
    <w:locked/>
    <w:rsid w:val="00F354A7"/>
    <w:rPr>
      <w:sz w:val="24"/>
      <w:szCs w:val="24"/>
      <w:lang w:val="en-US" w:eastAsia="ru-RU" w:bidi="ar-SA"/>
    </w:rPr>
  </w:style>
  <w:style w:type="paragraph" w:customStyle="1" w:styleId="af7">
    <w:name w:val="Новый"/>
    <w:basedOn w:val="a2"/>
    <w:rsid w:val="00F354A7"/>
    <w:pPr>
      <w:spacing w:line="360" w:lineRule="auto"/>
      <w:ind w:firstLine="454"/>
      <w:jc w:val="both"/>
    </w:pPr>
    <w:rPr>
      <w:sz w:val="28"/>
      <w:lang w:eastAsia="en-US"/>
    </w:rPr>
  </w:style>
  <w:style w:type="paragraph" w:styleId="af8">
    <w:name w:val="footer"/>
    <w:basedOn w:val="a2"/>
    <w:link w:val="af9"/>
    <w:uiPriority w:val="99"/>
    <w:rsid w:val="00F354A7"/>
    <w:pPr>
      <w:tabs>
        <w:tab w:val="center" w:pos="4677"/>
        <w:tab w:val="right" w:pos="9355"/>
      </w:tabs>
    </w:pPr>
  </w:style>
  <w:style w:type="character" w:customStyle="1" w:styleId="af9">
    <w:name w:val="Нижний колонтитул Знак"/>
    <w:link w:val="af8"/>
    <w:uiPriority w:val="99"/>
    <w:locked/>
    <w:rsid w:val="00F354A7"/>
    <w:rPr>
      <w:sz w:val="24"/>
      <w:szCs w:val="24"/>
      <w:lang w:val="ru-RU" w:eastAsia="ru-RU" w:bidi="ar-SA"/>
    </w:rPr>
  </w:style>
  <w:style w:type="character" w:styleId="afa">
    <w:name w:val="page number"/>
    <w:rsid w:val="00F354A7"/>
    <w:rPr>
      <w:rFonts w:cs="Times New Roman"/>
    </w:rPr>
  </w:style>
  <w:style w:type="paragraph" w:customStyle="1" w:styleId="12">
    <w:name w:val="Абзац списка1"/>
    <w:basedOn w:val="a2"/>
    <w:rsid w:val="00F354A7"/>
    <w:pPr>
      <w:spacing w:after="200" w:line="276" w:lineRule="auto"/>
      <w:ind w:left="720"/>
    </w:pPr>
    <w:rPr>
      <w:rFonts w:ascii="Calibri" w:hAnsi="Calibri"/>
      <w:sz w:val="22"/>
      <w:szCs w:val="22"/>
    </w:rPr>
  </w:style>
  <w:style w:type="paragraph" w:customStyle="1" w:styleId="ajus">
    <w:name w:val="ajus"/>
    <w:basedOn w:val="a2"/>
    <w:rsid w:val="00F354A7"/>
    <w:pPr>
      <w:spacing w:before="100" w:beforeAutospacing="1" w:after="100" w:afterAutospacing="1"/>
    </w:p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rsid w:val="008D7D1F"/>
    <w:rPr>
      <w:sz w:val="24"/>
      <w:szCs w:val="24"/>
      <w:lang w:val="ru-RU" w:eastAsia="ru-RU" w:bidi="ar-SA"/>
    </w:rPr>
  </w:style>
  <w:style w:type="paragraph" w:customStyle="1" w:styleId="msonormalcxspmiddle">
    <w:name w:val="msonormalcxspmiddle"/>
    <w:basedOn w:val="a2"/>
    <w:rsid w:val="003D2649"/>
    <w:pPr>
      <w:spacing w:before="100" w:beforeAutospacing="1" w:after="100" w:afterAutospacing="1"/>
    </w:pPr>
  </w:style>
  <w:style w:type="character" w:customStyle="1" w:styleId="apple-converted-space">
    <w:name w:val="apple-converted-space"/>
    <w:basedOn w:val="a3"/>
    <w:rsid w:val="00FB26DC"/>
  </w:style>
  <w:style w:type="character" w:customStyle="1" w:styleId="22">
    <w:name w:val="Знак Знак2"/>
    <w:rsid w:val="00E116FF"/>
    <w:rPr>
      <w:sz w:val="24"/>
      <w:szCs w:val="24"/>
      <w:lang w:val="ru-RU" w:eastAsia="ru-RU" w:bidi="ar-SA"/>
    </w:rPr>
  </w:style>
  <w:style w:type="paragraph" w:styleId="afb">
    <w:name w:val="Balloon Text"/>
    <w:basedOn w:val="a2"/>
    <w:link w:val="afc"/>
    <w:rsid w:val="00E16495"/>
    <w:rPr>
      <w:rFonts w:ascii="Tahoma" w:hAnsi="Tahoma"/>
      <w:sz w:val="16"/>
      <w:szCs w:val="16"/>
      <w:lang w:val="x-none" w:eastAsia="x-none"/>
    </w:rPr>
  </w:style>
  <w:style w:type="character" w:customStyle="1" w:styleId="afc">
    <w:name w:val="Текст выноски Знак"/>
    <w:link w:val="afb"/>
    <w:rsid w:val="00E16495"/>
    <w:rPr>
      <w:rFonts w:ascii="Tahoma" w:hAnsi="Tahoma" w:cs="Tahoma"/>
      <w:sz w:val="16"/>
      <w:szCs w:val="16"/>
    </w:rPr>
  </w:style>
  <w:style w:type="character" w:customStyle="1" w:styleId="dash041e0431044b0447043d044b0439char1">
    <w:name w:val="dash041e0431044b0447043d044b0439char1"/>
    <w:rsid w:val="00020AD6"/>
  </w:style>
  <w:style w:type="paragraph" w:customStyle="1" w:styleId="dash041e0431044b0447043d044b0439">
    <w:name w:val="dash041e0431044b0447043d044b0439"/>
    <w:basedOn w:val="a2"/>
    <w:rsid w:val="00020AD6"/>
    <w:pPr>
      <w:spacing w:before="100" w:beforeAutospacing="1" w:after="100" w:afterAutospacing="1"/>
    </w:pPr>
  </w:style>
  <w:style w:type="character" w:styleId="afd">
    <w:name w:val="footnote reference"/>
    <w:rsid w:val="00020AD6"/>
  </w:style>
  <w:style w:type="paragraph" w:customStyle="1" w:styleId="msonospacing0">
    <w:name w:val="msonospacing"/>
    <w:basedOn w:val="a2"/>
    <w:rsid w:val="00020AD6"/>
    <w:pPr>
      <w:spacing w:before="100" w:beforeAutospacing="1" w:after="100" w:afterAutospacing="1"/>
    </w:pPr>
  </w:style>
  <w:style w:type="paragraph" w:customStyle="1" w:styleId="dash041e005f0431005f044b005f0447005f043d005f044b005f0439">
    <w:name w:val="dash041e_005f0431_005f044b_005f0447_005f043d_005f044b_005f0439"/>
    <w:basedOn w:val="a2"/>
    <w:rsid w:val="00F035ED"/>
  </w:style>
  <w:style w:type="paragraph" w:customStyle="1" w:styleId="default0">
    <w:name w:val="default"/>
    <w:basedOn w:val="a2"/>
    <w:rsid w:val="00F035ED"/>
  </w:style>
  <w:style w:type="character" w:customStyle="1" w:styleId="default005f005fchar1char1">
    <w:name w:val="default_005f_005fchar1__char1"/>
    <w:rsid w:val="00F035ED"/>
    <w:rPr>
      <w:rFonts w:ascii="Times New Roman" w:hAnsi="Times New Roman" w:cs="Times New Roman" w:hint="default"/>
      <w:strike w:val="0"/>
      <w:dstrike w:val="0"/>
      <w:sz w:val="24"/>
      <w:szCs w:val="24"/>
      <w:u w:val="none"/>
      <w:effect w:val="none"/>
    </w:rPr>
  </w:style>
  <w:style w:type="paragraph" w:customStyle="1" w:styleId="afe">
    <w:name w:val="А_основной"/>
    <w:basedOn w:val="a2"/>
    <w:link w:val="aff"/>
    <w:qFormat/>
    <w:rsid w:val="00F035ED"/>
    <w:pPr>
      <w:spacing w:line="360" w:lineRule="auto"/>
      <w:ind w:firstLine="454"/>
      <w:jc w:val="both"/>
    </w:pPr>
    <w:rPr>
      <w:rFonts w:eastAsia="Calibri"/>
      <w:sz w:val="28"/>
      <w:szCs w:val="28"/>
      <w:lang w:val="x-none" w:eastAsia="en-US"/>
    </w:rPr>
  </w:style>
  <w:style w:type="character" w:customStyle="1" w:styleId="aff">
    <w:name w:val="А_основной Знак"/>
    <w:link w:val="afe"/>
    <w:rsid w:val="00F035ED"/>
    <w:rPr>
      <w:rFonts w:eastAsia="Calibri"/>
      <w:sz w:val="28"/>
      <w:szCs w:val="28"/>
      <w:lang w:eastAsia="en-US"/>
    </w:rPr>
  </w:style>
  <w:style w:type="character" w:customStyle="1" w:styleId="30">
    <w:name w:val="Заголовок 3 Знак"/>
    <w:aliases w:val="Обычный 2 Знак"/>
    <w:link w:val="3"/>
    <w:rsid w:val="009C4BD6"/>
    <w:rPr>
      <w:rFonts w:ascii="Cambria" w:hAnsi="Cambria"/>
      <w:b/>
      <w:bCs/>
      <w:i/>
      <w:iCs/>
      <w:color w:val="943634"/>
      <w:sz w:val="22"/>
      <w:szCs w:val="22"/>
      <w:lang w:val="en-US" w:eastAsia="en-US" w:bidi="en-US"/>
    </w:rPr>
  </w:style>
  <w:style w:type="character" w:customStyle="1" w:styleId="40">
    <w:name w:val="Заголовок 4 Знак"/>
    <w:link w:val="4"/>
    <w:rsid w:val="009C4BD6"/>
    <w:rPr>
      <w:rFonts w:ascii="Cambria" w:hAnsi="Cambria"/>
      <w:b/>
      <w:bCs/>
      <w:i/>
      <w:iCs/>
      <w:color w:val="943634"/>
      <w:sz w:val="22"/>
      <w:szCs w:val="22"/>
      <w:lang w:val="en-US" w:eastAsia="en-US" w:bidi="en-US"/>
    </w:rPr>
  </w:style>
  <w:style w:type="character" w:customStyle="1" w:styleId="50">
    <w:name w:val="Заголовок 5 Знак"/>
    <w:link w:val="5"/>
    <w:rsid w:val="009C4BD6"/>
    <w:rPr>
      <w:rFonts w:ascii="Cambria" w:hAnsi="Cambria"/>
      <w:b/>
      <w:bCs/>
      <w:i/>
      <w:iCs/>
      <w:color w:val="943634"/>
      <w:sz w:val="22"/>
      <w:szCs w:val="22"/>
      <w:lang w:val="en-US" w:eastAsia="en-US" w:bidi="en-US"/>
    </w:rPr>
  </w:style>
  <w:style w:type="character" w:customStyle="1" w:styleId="60">
    <w:name w:val="Заголовок 6 Знак"/>
    <w:link w:val="6"/>
    <w:rsid w:val="009C4BD6"/>
    <w:rPr>
      <w:rFonts w:ascii="Cambria" w:hAnsi="Cambria"/>
      <w:i/>
      <w:iCs/>
      <w:color w:val="943634"/>
      <w:sz w:val="22"/>
      <w:szCs w:val="22"/>
      <w:lang w:val="en-US" w:eastAsia="en-US" w:bidi="en-US"/>
    </w:rPr>
  </w:style>
  <w:style w:type="character" w:customStyle="1" w:styleId="70">
    <w:name w:val="Заголовок 7 Знак"/>
    <w:link w:val="7"/>
    <w:rsid w:val="009C4BD6"/>
    <w:rPr>
      <w:rFonts w:ascii="Cambria" w:hAnsi="Cambria"/>
      <w:i/>
      <w:iCs/>
      <w:color w:val="943634"/>
      <w:sz w:val="22"/>
      <w:szCs w:val="22"/>
      <w:lang w:val="en-US" w:eastAsia="en-US" w:bidi="en-US"/>
    </w:rPr>
  </w:style>
  <w:style w:type="character" w:customStyle="1" w:styleId="80">
    <w:name w:val="Заголовок 8 Знак"/>
    <w:link w:val="8"/>
    <w:rsid w:val="009C4BD6"/>
    <w:rPr>
      <w:rFonts w:ascii="Cambria" w:hAnsi="Cambria"/>
      <w:i/>
      <w:iCs/>
      <w:color w:val="C0504D"/>
      <w:sz w:val="22"/>
      <w:szCs w:val="22"/>
      <w:lang w:val="en-US" w:eastAsia="en-US" w:bidi="en-US"/>
    </w:rPr>
  </w:style>
  <w:style w:type="character" w:customStyle="1" w:styleId="90">
    <w:name w:val="Заголовок 9 Знак"/>
    <w:link w:val="9"/>
    <w:rsid w:val="009C4BD6"/>
    <w:rPr>
      <w:rFonts w:ascii="Cambria" w:hAnsi="Cambria"/>
      <w:i/>
      <w:iCs/>
      <w:color w:val="C0504D"/>
      <w:szCs w:val="24"/>
      <w:lang w:val="en-US" w:eastAsia="en-US" w:bidi="en-US"/>
    </w:rPr>
  </w:style>
  <w:style w:type="numbering" w:customStyle="1" w:styleId="13">
    <w:name w:val="Нет списка1"/>
    <w:next w:val="a5"/>
    <w:uiPriority w:val="99"/>
    <w:semiHidden/>
    <w:unhideWhenUsed/>
    <w:rsid w:val="009C4BD6"/>
  </w:style>
  <w:style w:type="table" w:customStyle="1" w:styleId="15">
    <w:name w:val="Сетка таблицы1"/>
    <w:basedOn w:val="a4"/>
    <w:next w:val="a6"/>
    <w:uiPriority w:val="59"/>
    <w:rsid w:val="009C4B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dar">
    <w:name w:val="udar"/>
    <w:rsid w:val="009C4BD6"/>
  </w:style>
  <w:style w:type="character" w:styleId="aff0">
    <w:name w:val="Hyperlink"/>
    <w:rsid w:val="009C4BD6"/>
    <w:rPr>
      <w:color w:val="0000FF"/>
      <w:u w:val="single"/>
    </w:rPr>
  </w:style>
  <w:style w:type="character" w:customStyle="1" w:styleId="ae">
    <w:name w:val="Основной текст Знак"/>
    <w:aliases w:val="body text Знак,Основной текст Знак Знак Знак,Основной текст отчета Знак,Основной текст отчета Знак Знак Знак Знак,DTP Body Text Знак"/>
    <w:link w:val="ad"/>
    <w:rsid w:val="009C4BD6"/>
    <w:rPr>
      <w:sz w:val="24"/>
      <w:szCs w:val="24"/>
    </w:rPr>
  </w:style>
  <w:style w:type="character" w:customStyle="1" w:styleId="16">
    <w:name w:val="Основной текст Знак1"/>
    <w:uiPriority w:val="99"/>
    <w:semiHidden/>
    <w:rsid w:val="009C4BD6"/>
    <w:rPr>
      <w:sz w:val="22"/>
      <w:szCs w:val="22"/>
      <w:lang w:eastAsia="en-US"/>
    </w:rPr>
  </w:style>
  <w:style w:type="character" w:customStyle="1" w:styleId="130">
    <w:name w:val="Основной текст + 13"/>
    <w:aliases w:val="5 pt6,Малые прописные,Основной текст (15) + Consolas,12 pt,Курсив,Основной текст (2) + 6 pt,Интервал 0 pt,Основной текст (2) + Microsoft Sans Serif1,81,5 pt2,Основной текст (2) + 4 pt,Основной текст (6) + 11 pt,6"/>
    <w:uiPriority w:val="99"/>
    <w:rsid w:val="009C4BD6"/>
    <w:rPr>
      <w:rFonts w:ascii="Times New Roman" w:hAnsi="Times New Roman" w:cs="Times New Roman"/>
      <w:smallCaps/>
      <w:spacing w:val="0"/>
      <w:sz w:val="27"/>
      <w:szCs w:val="27"/>
      <w:shd w:val="clear" w:color="auto" w:fill="FFFFFF"/>
      <w:lang w:bidi="ar-SA"/>
    </w:rPr>
  </w:style>
  <w:style w:type="character" w:customStyle="1" w:styleId="10">
    <w:name w:val="Заголовок 1 Знак"/>
    <w:link w:val="1"/>
    <w:rsid w:val="009C4BD6"/>
    <w:rPr>
      <w:b/>
      <w:bCs/>
      <w:kern w:val="36"/>
      <w:sz w:val="48"/>
      <w:szCs w:val="48"/>
    </w:rPr>
  </w:style>
  <w:style w:type="character" w:customStyle="1" w:styleId="21">
    <w:name w:val="Заголовок 2 Знак"/>
    <w:link w:val="20"/>
    <w:rsid w:val="009C4BD6"/>
    <w:rPr>
      <w:b/>
      <w:bCs/>
      <w:sz w:val="36"/>
      <w:szCs w:val="36"/>
    </w:rPr>
  </w:style>
  <w:style w:type="numbering" w:customStyle="1" w:styleId="110">
    <w:name w:val="Нет списка11"/>
    <w:next w:val="a5"/>
    <w:uiPriority w:val="99"/>
    <w:semiHidden/>
    <w:unhideWhenUsed/>
    <w:rsid w:val="009C4BD6"/>
  </w:style>
  <w:style w:type="paragraph" w:styleId="aff1">
    <w:name w:val="caption"/>
    <w:basedOn w:val="a2"/>
    <w:next w:val="a2"/>
    <w:qFormat/>
    <w:rsid w:val="009C4BD6"/>
    <w:pPr>
      <w:spacing w:after="200" w:line="288" w:lineRule="auto"/>
    </w:pPr>
    <w:rPr>
      <w:rFonts w:eastAsia="Calibri"/>
      <w:b/>
      <w:bCs/>
      <w:i/>
      <w:iCs/>
      <w:color w:val="943634"/>
      <w:sz w:val="18"/>
      <w:szCs w:val="18"/>
      <w:lang w:val="en-US" w:eastAsia="en-US" w:bidi="en-US"/>
    </w:rPr>
  </w:style>
  <w:style w:type="paragraph" w:styleId="aff2">
    <w:name w:val="Title"/>
    <w:basedOn w:val="a2"/>
    <w:next w:val="a2"/>
    <w:link w:val="aff3"/>
    <w:qFormat/>
    <w:rsid w:val="009C4BD6"/>
    <w:pPr>
      <w:pBdr>
        <w:top w:val="single" w:sz="48" w:space="0" w:color="C0504D"/>
        <w:bottom w:val="single" w:sz="48" w:space="0" w:color="C0504D"/>
      </w:pBdr>
      <w:shd w:val="clear" w:color="auto" w:fill="C0504D"/>
      <w:jc w:val="center"/>
    </w:pPr>
    <w:rPr>
      <w:rFonts w:ascii="Cambria" w:hAnsi="Cambria"/>
      <w:i/>
      <w:iCs/>
      <w:color w:val="FFFFFF"/>
      <w:spacing w:val="10"/>
      <w:sz w:val="48"/>
      <w:szCs w:val="48"/>
      <w:lang w:val="en-US" w:eastAsia="en-US" w:bidi="en-US"/>
    </w:rPr>
  </w:style>
  <w:style w:type="character" w:customStyle="1" w:styleId="aff3">
    <w:name w:val="Название Знак"/>
    <w:link w:val="aff2"/>
    <w:rsid w:val="009C4BD6"/>
    <w:rPr>
      <w:rFonts w:ascii="Cambria" w:hAnsi="Cambria"/>
      <w:i/>
      <w:iCs/>
      <w:color w:val="FFFFFF"/>
      <w:spacing w:val="10"/>
      <w:sz w:val="48"/>
      <w:szCs w:val="48"/>
      <w:shd w:val="clear" w:color="auto" w:fill="C0504D"/>
      <w:lang w:val="en-US" w:eastAsia="en-US" w:bidi="en-US"/>
    </w:rPr>
  </w:style>
  <w:style w:type="paragraph" w:styleId="aff4">
    <w:name w:val="Subtitle"/>
    <w:basedOn w:val="a2"/>
    <w:next w:val="a2"/>
    <w:link w:val="aff5"/>
    <w:qFormat/>
    <w:rsid w:val="009C4BD6"/>
    <w:pPr>
      <w:pBdr>
        <w:bottom w:val="dotted" w:sz="8" w:space="10" w:color="C0504D"/>
      </w:pBdr>
      <w:spacing w:before="200" w:after="900"/>
      <w:jc w:val="center"/>
    </w:pPr>
    <w:rPr>
      <w:rFonts w:ascii="Cambria" w:hAnsi="Cambria"/>
      <w:i/>
      <w:iCs/>
      <w:color w:val="622423"/>
      <w:lang w:val="en-US" w:eastAsia="en-US" w:bidi="en-US"/>
    </w:rPr>
  </w:style>
  <w:style w:type="character" w:customStyle="1" w:styleId="aff5">
    <w:name w:val="Подзаголовок Знак"/>
    <w:link w:val="aff4"/>
    <w:rsid w:val="009C4BD6"/>
    <w:rPr>
      <w:rFonts w:ascii="Cambria" w:hAnsi="Cambria"/>
      <w:i/>
      <w:iCs/>
      <w:color w:val="622423"/>
      <w:sz w:val="24"/>
      <w:szCs w:val="24"/>
      <w:lang w:val="en-US" w:eastAsia="en-US" w:bidi="en-US"/>
    </w:rPr>
  </w:style>
  <w:style w:type="paragraph" w:styleId="aff6">
    <w:name w:val="No Spacing"/>
    <w:aliases w:val="основа,No Spacing"/>
    <w:basedOn w:val="a2"/>
    <w:link w:val="aff7"/>
    <w:uiPriority w:val="1"/>
    <w:qFormat/>
    <w:rsid w:val="009C4BD6"/>
    <w:rPr>
      <w:rFonts w:eastAsia="Calibri"/>
      <w:i/>
      <w:iCs/>
      <w:sz w:val="20"/>
      <w:lang w:val="en-US" w:eastAsia="en-US" w:bidi="en-US"/>
    </w:rPr>
  </w:style>
  <w:style w:type="character" w:customStyle="1" w:styleId="aff7">
    <w:name w:val="Без интервала Знак"/>
    <w:aliases w:val="основа Знак,No Spacing Знак"/>
    <w:link w:val="aff6"/>
    <w:uiPriority w:val="1"/>
    <w:rsid w:val="009C4BD6"/>
    <w:rPr>
      <w:rFonts w:eastAsia="Calibri"/>
      <w:i/>
      <w:iCs/>
      <w:szCs w:val="24"/>
      <w:lang w:val="en-US" w:eastAsia="en-US" w:bidi="en-US"/>
    </w:rPr>
  </w:style>
  <w:style w:type="paragraph" w:styleId="23">
    <w:name w:val="Quote"/>
    <w:basedOn w:val="a2"/>
    <w:next w:val="a2"/>
    <w:link w:val="24"/>
    <w:qFormat/>
    <w:rsid w:val="009C4BD6"/>
    <w:pPr>
      <w:spacing w:after="200" w:line="288" w:lineRule="auto"/>
    </w:pPr>
    <w:rPr>
      <w:rFonts w:eastAsia="Calibri"/>
      <w:color w:val="943634"/>
      <w:sz w:val="20"/>
      <w:lang w:val="en-US" w:eastAsia="en-US" w:bidi="en-US"/>
    </w:rPr>
  </w:style>
  <w:style w:type="character" w:customStyle="1" w:styleId="24">
    <w:name w:val="Цитата 2 Знак"/>
    <w:link w:val="23"/>
    <w:rsid w:val="009C4BD6"/>
    <w:rPr>
      <w:rFonts w:eastAsia="Calibri"/>
      <w:color w:val="943634"/>
      <w:szCs w:val="24"/>
      <w:lang w:val="en-US" w:eastAsia="en-US" w:bidi="en-US"/>
    </w:rPr>
  </w:style>
  <w:style w:type="paragraph" w:styleId="aff8">
    <w:name w:val="Intense Quote"/>
    <w:basedOn w:val="a2"/>
    <w:next w:val="a2"/>
    <w:link w:val="aff9"/>
    <w:qFormat/>
    <w:rsid w:val="009C4BD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lang w:val="en-US" w:eastAsia="en-US" w:bidi="en-US"/>
    </w:rPr>
  </w:style>
  <w:style w:type="character" w:customStyle="1" w:styleId="aff9">
    <w:name w:val="Выделенная цитата Знак"/>
    <w:link w:val="aff8"/>
    <w:rsid w:val="009C4BD6"/>
    <w:rPr>
      <w:rFonts w:ascii="Cambria" w:hAnsi="Cambria"/>
      <w:b/>
      <w:bCs/>
      <w:i/>
      <w:iCs/>
      <w:color w:val="C0504D"/>
      <w:szCs w:val="24"/>
      <w:lang w:val="en-US" w:eastAsia="en-US" w:bidi="en-US"/>
    </w:rPr>
  </w:style>
  <w:style w:type="character" w:styleId="affa">
    <w:name w:val="Subtle Emphasis"/>
    <w:qFormat/>
    <w:rsid w:val="009C4BD6"/>
    <w:rPr>
      <w:rFonts w:ascii="Cambria" w:eastAsia="Times New Roman" w:hAnsi="Cambria" w:cs="Times New Roman"/>
      <w:i/>
      <w:iCs w:val="0"/>
      <w:color w:val="C0504D"/>
    </w:rPr>
  </w:style>
  <w:style w:type="character" w:styleId="affb">
    <w:name w:val="Intense Emphasis"/>
    <w:qFormat/>
    <w:rsid w:val="009C4BD6"/>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styleId="affc">
    <w:name w:val="Subtle Reference"/>
    <w:qFormat/>
    <w:rsid w:val="009C4BD6"/>
    <w:rPr>
      <w:i/>
      <w:iCs w:val="0"/>
      <w:smallCaps/>
      <w:color w:val="C0504D"/>
      <w:u w:color="C0504D"/>
    </w:rPr>
  </w:style>
  <w:style w:type="character" w:styleId="affd">
    <w:name w:val="Intense Reference"/>
    <w:qFormat/>
    <w:rsid w:val="009C4BD6"/>
    <w:rPr>
      <w:b/>
      <w:bCs/>
      <w:i/>
      <w:iCs w:val="0"/>
      <w:smallCaps/>
      <w:color w:val="C0504D"/>
      <w:u w:color="C0504D"/>
    </w:rPr>
  </w:style>
  <w:style w:type="character" w:styleId="affe">
    <w:name w:val="Book Title"/>
    <w:qFormat/>
    <w:rsid w:val="009C4BD6"/>
    <w:rPr>
      <w:rFonts w:ascii="Cambria" w:eastAsia="Times New Roman" w:hAnsi="Cambria" w:cs="Times New Roman"/>
      <w:b/>
      <w:bCs/>
      <w:i/>
      <w:iCs w:val="0"/>
      <w:smallCaps/>
      <w:color w:val="943634"/>
      <w:u w:val="single"/>
    </w:rPr>
  </w:style>
  <w:style w:type="paragraph" w:styleId="afff">
    <w:name w:val="TOC Heading"/>
    <w:basedOn w:val="1"/>
    <w:next w:val="a2"/>
    <w:qFormat/>
    <w:rsid w:val="009C4BD6"/>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i/>
      <w:iCs/>
      <w:color w:val="622423"/>
      <w:kern w:val="0"/>
      <w:sz w:val="22"/>
      <w:szCs w:val="22"/>
      <w:lang w:val="en-US" w:eastAsia="en-US" w:bidi="en-US"/>
    </w:rPr>
  </w:style>
  <w:style w:type="paragraph" w:styleId="25">
    <w:name w:val="Body Text 2"/>
    <w:basedOn w:val="a2"/>
    <w:link w:val="26"/>
    <w:rsid w:val="009C4BD6"/>
    <w:pPr>
      <w:spacing w:after="120" w:line="480" w:lineRule="auto"/>
    </w:pPr>
    <w:rPr>
      <w:lang w:val="x-none" w:eastAsia="x-none"/>
    </w:rPr>
  </w:style>
  <w:style w:type="character" w:customStyle="1" w:styleId="26">
    <w:name w:val="Основной текст 2 Знак"/>
    <w:link w:val="25"/>
    <w:rsid w:val="009C4BD6"/>
    <w:rPr>
      <w:sz w:val="24"/>
      <w:szCs w:val="24"/>
      <w:lang w:val="x-none" w:eastAsia="x-none"/>
    </w:rPr>
  </w:style>
  <w:style w:type="paragraph" w:customStyle="1" w:styleId="210">
    <w:name w:val="Основной текст 21"/>
    <w:basedOn w:val="a2"/>
    <w:rsid w:val="009C4BD6"/>
    <w:pPr>
      <w:overflowPunct w:val="0"/>
      <w:autoSpaceDE w:val="0"/>
      <w:autoSpaceDN w:val="0"/>
      <w:adjustRightInd w:val="0"/>
      <w:spacing w:line="360" w:lineRule="auto"/>
      <w:ind w:firstLine="709"/>
      <w:jc w:val="both"/>
      <w:textAlignment w:val="baseline"/>
    </w:pPr>
    <w:rPr>
      <w:sz w:val="28"/>
      <w:szCs w:val="20"/>
      <w:lang w:eastAsia="de-DE"/>
    </w:rPr>
  </w:style>
  <w:style w:type="character" w:customStyle="1" w:styleId="apple-style-span">
    <w:name w:val="apple-style-span"/>
    <w:rsid w:val="009C4BD6"/>
  </w:style>
  <w:style w:type="paragraph" w:customStyle="1" w:styleId="-12">
    <w:name w:val="Цветной список - Акцент 12"/>
    <w:basedOn w:val="a2"/>
    <w:qFormat/>
    <w:rsid w:val="009C4BD6"/>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9C4BD6"/>
    <w:rPr>
      <w:rFonts w:ascii="Times New Roman" w:hAnsi="Times New Roman" w:cs="Times New Roman" w:hint="default"/>
      <w:strike w:val="0"/>
      <w:dstrike w:val="0"/>
      <w:sz w:val="24"/>
      <w:szCs w:val="24"/>
      <w:u w:val="none"/>
      <w:effect w:val="none"/>
    </w:rPr>
  </w:style>
  <w:style w:type="numbering" w:customStyle="1" w:styleId="111">
    <w:name w:val="Нет списка111"/>
    <w:next w:val="a5"/>
    <w:uiPriority w:val="99"/>
    <w:semiHidden/>
    <w:rsid w:val="009C4BD6"/>
  </w:style>
  <w:style w:type="paragraph" w:customStyle="1" w:styleId="17">
    <w:name w:val="1"/>
    <w:basedOn w:val="a2"/>
    <w:rsid w:val="009C4BD6"/>
    <w:pPr>
      <w:spacing w:before="27" w:after="27"/>
    </w:pPr>
    <w:rPr>
      <w:sz w:val="20"/>
      <w:szCs w:val="20"/>
    </w:rPr>
  </w:style>
  <w:style w:type="paragraph" w:customStyle="1" w:styleId="19">
    <w:name w:val="Без интервала1"/>
    <w:qFormat/>
    <w:rsid w:val="009C4BD6"/>
    <w:rPr>
      <w:rFonts w:ascii="Calibri" w:hAnsi="Calibri" w:cs="Calibri"/>
      <w:sz w:val="22"/>
      <w:szCs w:val="22"/>
      <w:lang w:eastAsia="en-US"/>
    </w:rPr>
  </w:style>
  <w:style w:type="paragraph" w:customStyle="1" w:styleId="1a">
    <w:name w:val="Обычный1"/>
    <w:rsid w:val="009C4BD6"/>
    <w:pPr>
      <w:widowControl w:val="0"/>
      <w:suppressAutoHyphens/>
      <w:spacing w:line="276" w:lineRule="auto"/>
      <w:ind w:firstLine="260"/>
      <w:jc w:val="both"/>
    </w:pPr>
    <w:rPr>
      <w:rFonts w:eastAsia="Arial"/>
      <w:lang w:eastAsia="ar-SA"/>
    </w:rPr>
  </w:style>
  <w:style w:type="paragraph" w:customStyle="1" w:styleId="FR3">
    <w:name w:val="FR3"/>
    <w:rsid w:val="009C4BD6"/>
    <w:pPr>
      <w:widowControl w:val="0"/>
      <w:suppressAutoHyphens/>
      <w:spacing w:line="259" w:lineRule="auto"/>
      <w:ind w:firstLine="300"/>
      <w:jc w:val="both"/>
    </w:pPr>
    <w:rPr>
      <w:rFonts w:ascii="Arial" w:eastAsia="Arial" w:hAnsi="Arial"/>
      <w:sz w:val="18"/>
      <w:lang w:eastAsia="ar-SA"/>
    </w:rPr>
  </w:style>
  <w:style w:type="character" w:customStyle="1" w:styleId="FontStyle14">
    <w:name w:val="Font Style14"/>
    <w:rsid w:val="009C4BD6"/>
    <w:rPr>
      <w:rFonts w:ascii="Times New Roman" w:hAnsi="Times New Roman" w:cs="Times New Roman"/>
      <w:sz w:val="26"/>
      <w:szCs w:val="26"/>
    </w:rPr>
  </w:style>
  <w:style w:type="table" w:customStyle="1" w:styleId="112">
    <w:name w:val="Сетка таблицы11"/>
    <w:basedOn w:val="a4"/>
    <w:next w:val="a6"/>
    <w:rsid w:val="009C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10">
    <w:name w:val="dash041e_0431_044b_0447_043d_044b_0439__char1"/>
    <w:rsid w:val="00694428"/>
    <w:rPr>
      <w:rFonts w:ascii="Times New Roman" w:hAnsi="Times New Roman" w:cs="Times New Roman" w:hint="default"/>
      <w:strike w:val="0"/>
      <w:dstrike w:val="0"/>
      <w:sz w:val="24"/>
      <w:szCs w:val="24"/>
      <w:u w:val="none"/>
      <w:effect w:val="none"/>
    </w:rPr>
  </w:style>
  <w:style w:type="character" w:customStyle="1" w:styleId="170">
    <w:name w:val="Основной текст (17) + Не полужирный"/>
    <w:rsid w:val="00891B19"/>
    <w:rPr>
      <w:b w:val="0"/>
      <w:bCs w:val="0"/>
      <w:shd w:val="clear" w:color="auto" w:fill="FFFFFF"/>
    </w:rPr>
  </w:style>
  <w:style w:type="character" w:customStyle="1" w:styleId="140">
    <w:name w:val="Основной текст + Полужирный14"/>
    <w:aliases w:val="Курсив14"/>
    <w:rsid w:val="00891B19"/>
    <w:rPr>
      <w:rFonts w:ascii="Times New Roman" w:hAnsi="Times New Roman" w:cs="Times New Roman"/>
      <w:b/>
      <w:bCs/>
      <w:i/>
      <w:iCs/>
      <w:spacing w:val="0"/>
      <w:sz w:val="24"/>
      <w:szCs w:val="24"/>
      <w:shd w:val="clear" w:color="auto" w:fill="FFFFFF"/>
    </w:rPr>
  </w:style>
  <w:style w:type="character" w:customStyle="1" w:styleId="120">
    <w:name w:val="Заголовок №1 (2)_"/>
    <w:link w:val="121"/>
    <w:uiPriority w:val="99"/>
    <w:rsid w:val="0088219C"/>
    <w:rPr>
      <w:b/>
      <w:bCs/>
      <w:sz w:val="25"/>
      <w:szCs w:val="25"/>
      <w:shd w:val="clear" w:color="auto" w:fill="FFFFFF"/>
    </w:rPr>
  </w:style>
  <w:style w:type="paragraph" w:customStyle="1" w:styleId="121">
    <w:name w:val="Заголовок №1 (2)1"/>
    <w:basedOn w:val="a2"/>
    <w:link w:val="120"/>
    <w:rsid w:val="0088219C"/>
    <w:pPr>
      <w:shd w:val="clear" w:color="auto" w:fill="FFFFFF"/>
      <w:spacing w:before="60" w:after="240" w:line="240" w:lineRule="atLeast"/>
      <w:ind w:firstLine="400"/>
      <w:jc w:val="both"/>
      <w:outlineLvl w:val="0"/>
    </w:pPr>
    <w:rPr>
      <w:b/>
      <w:bCs/>
      <w:sz w:val="25"/>
      <w:szCs w:val="25"/>
      <w:lang w:val="x-none" w:eastAsia="x-none"/>
    </w:rPr>
  </w:style>
  <w:style w:type="character" w:customStyle="1" w:styleId="123">
    <w:name w:val="Заголовок №1 (2)3"/>
    <w:rsid w:val="0088219C"/>
    <w:rPr>
      <w:b w:val="0"/>
      <w:bCs w:val="0"/>
      <w:sz w:val="25"/>
      <w:szCs w:val="25"/>
      <w:shd w:val="clear" w:color="auto" w:fill="FFFFFF"/>
    </w:rPr>
  </w:style>
  <w:style w:type="paragraph" w:customStyle="1" w:styleId="afff0">
    <w:name w:val="Стиль"/>
    <w:rsid w:val="00CE7A8B"/>
    <w:pPr>
      <w:widowControl w:val="0"/>
      <w:autoSpaceDE w:val="0"/>
      <w:autoSpaceDN w:val="0"/>
      <w:adjustRightInd w:val="0"/>
    </w:pPr>
    <w:rPr>
      <w:sz w:val="24"/>
      <w:szCs w:val="24"/>
    </w:rPr>
  </w:style>
  <w:style w:type="paragraph" w:customStyle="1" w:styleId="113">
    <w:name w:val="Без интервала11"/>
    <w:rsid w:val="00856697"/>
    <w:rPr>
      <w:rFonts w:ascii="Calibri" w:hAnsi="Calibri" w:cs="Calibri"/>
      <w:sz w:val="22"/>
      <w:szCs w:val="22"/>
      <w:lang w:eastAsia="en-US"/>
    </w:rPr>
  </w:style>
  <w:style w:type="character" w:customStyle="1" w:styleId="afff1">
    <w:name w:val="Основной текст + Полужирный"/>
    <w:rsid w:val="00856697"/>
    <w:rPr>
      <w:rFonts w:ascii="Century Schoolbook" w:hAnsi="Century Schoolbook"/>
      <w:b/>
      <w:bCs/>
      <w:sz w:val="24"/>
      <w:szCs w:val="24"/>
      <w:lang w:val="ru-RU" w:eastAsia="ru-RU" w:bidi="ar-SA"/>
    </w:rPr>
  </w:style>
  <w:style w:type="paragraph" w:styleId="2">
    <w:name w:val="List Bullet 2"/>
    <w:basedOn w:val="a2"/>
    <w:rsid w:val="00856697"/>
    <w:pPr>
      <w:numPr>
        <w:numId w:val="80"/>
      </w:numPr>
    </w:pPr>
  </w:style>
  <w:style w:type="character" w:customStyle="1" w:styleId="ac">
    <w:name w:val="Абзац списка Знак"/>
    <w:link w:val="ab"/>
    <w:uiPriority w:val="34"/>
    <w:locked/>
    <w:rsid w:val="00856697"/>
    <w:rPr>
      <w:rFonts w:eastAsia="Calibri"/>
      <w:sz w:val="24"/>
      <w:szCs w:val="24"/>
      <w:lang w:eastAsia="ar-SA"/>
    </w:rPr>
  </w:style>
  <w:style w:type="table" w:customStyle="1" w:styleId="27">
    <w:name w:val="Сетка таблицы2"/>
    <w:basedOn w:val="a4"/>
    <w:next w:val="a6"/>
    <w:uiPriority w:val="59"/>
    <w:rsid w:val="0085669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5"/>
    <w:uiPriority w:val="99"/>
    <w:semiHidden/>
    <w:unhideWhenUsed/>
    <w:rsid w:val="00792724"/>
  </w:style>
  <w:style w:type="table" w:customStyle="1" w:styleId="TableNormal">
    <w:name w:val="Table Normal"/>
    <w:uiPriority w:val="2"/>
    <w:semiHidden/>
    <w:unhideWhenUsed/>
    <w:qFormat/>
    <w:rsid w:val="0079272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2"/>
    <w:uiPriority w:val="1"/>
    <w:qFormat/>
    <w:rsid w:val="00792724"/>
    <w:pPr>
      <w:widowControl w:val="0"/>
      <w:spacing w:before="95"/>
      <w:ind w:left="102"/>
    </w:pPr>
    <w:rPr>
      <w:sz w:val="20"/>
      <w:szCs w:val="20"/>
      <w:lang w:val="en-US" w:eastAsia="en-US"/>
    </w:rPr>
  </w:style>
  <w:style w:type="paragraph" w:customStyle="1" w:styleId="211">
    <w:name w:val="Оглавление 21"/>
    <w:basedOn w:val="a2"/>
    <w:uiPriority w:val="1"/>
    <w:qFormat/>
    <w:rsid w:val="00792724"/>
    <w:pPr>
      <w:widowControl w:val="0"/>
      <w:spacing w:before="99"/>
      <w:ind w:left="301"/>
    </w:pPr>
    <w:rPr>
      <w:sz w:val="20"/>
      <w:szCs w:val="20"/>
      <w:lang w:val="en-US" w:eastAsia="en-US"/>
    </w:rPr>
  </w:style>
  <w:style w:type="paragraph" w:customStyle="1" w:styleId="31">
    <w:name w:val="Оглавление 31"/>
    <w:basedOn w:val="a2"/>
    <w:uiPriority w:val="1"/>
    <w:qFormat/>
    <w:rsid w:val="00792724"/>
    <w:pPr>
      <w:widowControl w:val="0"/>
      <w:spacing w:before="139"/>
      <w:ind w:left="1258" w:hanging="717"/>
    </w:pPr>
    <w:rPr>
      <w:sz w:val="22"/>
      <w:szCs w:val="22"/>
      <w:lang w:val="en-US" w:eastAsia="en-US"/>
    </w:rPr>
  </w:style>
  <w:style w:type="paragraph" w:customStyle="1" w:styleId="115">
    <w:name w:val="Заголовок 11"/>
    <w:basedOn w:val="a2"/>
    <w:uiPriority w:val="1"/>
    <w:qFormat/>
    <w:rsid w:val="00792724"/>
    <w:pPr>
      <w:widowControl w:val="0"/>
      <w:spacing w:before="66"/>
      <w:ind w:left="1529"/>
      <w:outlineLvl w:val="1"/>
    </w:pPr>
    <w:rPr>
      <w:b/>
      <w:bCs/>
      <w:sz w:val="26"/>
      <w:szCs w:val="26"/>
      <w:lang w:val="en-US" w:eastAsia="en-US"/>
    </w:rPr>
  </w:style>
  <w:style w:type="paragraph" w:customStyle="1" w:styleId="212">
    <w:name w:val="Заголовок 21"/>
    <w:basedOn w:val="a2"/>
    <w:uiPriority w:val="1"/>
    <w:qFormat/>
    <w:rsid w:val="00792724"/>
    <w:pPr>
      <w:widowControl w:val="0"/>
      <w:spacing w:before="5"/>
      <w:ind w:left="529"/>
      <w:outlineLvl w:val="2"/>
    </w:pPr>
    <w:rPr>
      <w:b/>
      <w:bCs/>
      <w:lang w:val="en-US" w:eastAsia="en-US"/>
    </w:rPr>
  </w:style>
  <w:style w:type="paragraph" w:customStyle="1" w:styleId="310">
    <w:name w:val="Заголовок 31"/>
    <w:basedOn w:val="a2"/>
    <w:uiPriority w:val="1"/>
    <w:qFormat/>
    <w:rsid w:val="00792724"/>
    <w:pPr>
      <w:widowControl w:val="0"/>
      <w:spacing w:before="5"/>
      <w:ind w:left="529"/>
      <w:outlineLvl w:val="3"/>
    </w:pPr>
    <w:rPr>
      <w:b/>
      <w:bCs/>
      <w:i/>
      <w:lang w:val="en-US" w:eastAsia="en-US"/>
    </w:rPr>
  </w:style>
  <w:style w:type="paragraph" w:customStyle="1" w:styleId="TableParagraph">
    <w:name w:val="Table Paragraph"/>
    <w:basedOn w:val="a2"/>
    <w:uiPriority w:val="1"/>
    <w:qFormat/>
    <w:rsid w:val="00792724"/>
    <w:pPr>
      <w:widowControl w:val="0"/>
    </w:pPr>
    <w:rPr>
      <w:rFonts w:ascii="Calibri" w:eastAsia="Calibri" w:hAnsi="Calibri"/>
      <w:sz w:val="22"/>
      <w:szCs w:val="22"/>
      <w:lang w:val="en-US" w:eastAsia="en-US"/>
    </w:rPr>
  </w:style>
  <w:style w:type="paragraph" w:styleId="32">
    <w:name w:val="toc 3"/>
    <w:basedOn w:val="a2"/>
    <w:next w:val="a2"/>
    <w:autoRedefine/>
    <w:unhideWhenUsed/>
    <w:qFormat/>
    <w:rsid w:val="00792724"/>
    <w:pPr>
      <w:widowControl w:val="0"/>
      <w:ind w:left="220"/>
    </w:pPr>
    <w:rPr>
      <w:rFonts w:ascii="Calibri" w:eastAsia="Calibri" w:hAnsi="Calibri"/>
      <w:sz w:val="20"/>
      <w:szCs w:val="20"/>
      <w:lang w:val="en-US" w:eastAsia="en-US"/>
    </w:rPr>
  </w:style>
  <w:style w:type="paragraph" w:styleId="1b">
    <w:name w:val="toc 1"/>
    <w:basedOn w:val="a2"/>
    <w:next w:val="a2"/>
    <w:autoRedefine/>
    <w:unhideWhenUsed/>
    <w:qFormat/>
    <w:rsid w:val="00792724"/>
    <w:pPr>
      <w:widowControl w:val="0"/>
      <w:spacing w:before="360"/>
    </w:pPr>
    <w:rPr>
      <w:rFonts w:ascii="Cambria" w:eastAsia="Calibri" w:hAnsi="Cambria"/>
      <w:b/>
      <w:bCs/>
      <w:caps/>
      <w:lang w:val="en-US" w:eastAsia="en-US"/>
    </w:rPr>
  </w:style>
  <w:style w:type="paragraph" w:styleId="29">
    <w:name w:val="toc 2"/>
    <w:basedOn w:val="a2"/>
    <w:next w:val="a2"/>
    <w:autoRedefine/>
    <w:unhideWhenUsed/>
    <w:qFormat/>
    <w:rsid w:val="00792724"/>
    <w:pPr>
      <w:widowControl w:val="0"/>
      <w:spacing w:before="240"/>
    </w:pPr>
    <w:rPr>
      <w:rFonts w:ascii="Calibri" w:eastAsia="Calibri" w:hAnsi="Calibri"/>
      <w:b/>
      <w:bCs/>
      <w:sz w:val="20"/>
      <w:szCs w:val="20"/>
      <w:lang w:val="en-US" w:eastAsia="en-US"/>
    </w:rPr>
  </w:style>
  <w:style w:type="paragraph" w:styleId="41">
    <w:name w:val="toc 4"/>
    <w:basedOn w:val="a2"/>
    <w:next w:val="a2"/>
    <w:autoRedefine/>
    <w:unhideWhenUsed/>
    <w:rsid w:val="00792724"/>
    <w:pPr>
      <w:widowControl w:val="0"/>
      <w:ind w:left="440"/>
    </w:pPr>
    <w:rPr>
      <w:rFonts w:ascii="Calibri" w:eastAsia="Calibri" w:hAnsi="Calibri"/>
      <w:sz w:val="20"/>
      <w:szCs w:val="20"/>
      <w:lang w:val="en-US" w:eastAsia="en-US"/>
    </w:rPr>
  </w:style>
  <w:style w:type="paragraph" w:styleId="51">
    <w:name w:val="toc 5"/>
    <w:basedOn w:val="a2"/>
    <w:next w:val="a2"/>
    <w:autoRedefine/>
    <w:unhideWhenUsed/>
    <w:rsid w:val="00792724"/>
    <w:pPr>
      <w:widowControl w:val="0"/>
      <w:ind w:left="660"/>
    </w:pPr>
    <w:rPr>
      <w:rFonts w:ascii="Calibri" w:eastAsia="Calibri" w:hAnsi="Calibri"/>
      <w:sz w:val="20"/>
      <w:szCs w:val="20"/>
      <w:lang w:val="en-US" w:eastAsia="en-US"/>
    </w:rPr>
  </w:style>
  <w:style w:type="paragraph" w:styleId="61">
    <w:name w:val="toc 6"/>
    <w:basedOn w:val="a2"/>
    <w:next w:val="a2"/>
    <w:autoRedefine/>
    <w:unhideWhenUsed/>
    <w:rsid w:val="00792724"/>
    <w:pPr>
      <w:widowControl w:val="0"/>
      <w:ind w:left="880"/>
    </w:pPr>
    <w:rPr>
      <w:rFonts w:ascii="Calibri" w:eastAsia="Calibri" w:hAnsi="Calibri"/>
      <w:sz w:val="20"/>
      <w:szCs w:val="20"/>
      <w:lang w:val="en-US" w:eastAsia="en-US"/>
    </w:rPr>
  </w:style>
  <w:style w:type="paragraph" w:styleId="71">
    <w:name w:val="toc 7"/>
    <w:basedOn w:val="a2"/>
    <w:next w:val="a2"/>
    <w:autoRedefine/>
    <w:unhideWhenUsed/>
    <w:rsid w:val="00792724"/>
    <w:pPr>
      <w:widowControl w:val="0"/>
      <w:ind w:left="1100"/>
    </w:pPr>
    <w:rPr>
      <w:rFonts w:ascii="Calibri" w:eastAsia="Calibri" w:hAnsi="Calibri"/>
      <w:sz w:val="20"/>
      <w:szCs w:val="20"/>
      <w:lang w:val="en-US" w:eastAsia="en-US"/>
    </w:rPr>
  </w:style>
  <w:style w:type="paragraph" w:styleId="81">
    <w:name w:val="toc 8"/>
    <w:basedOn w:val="a2"/>
    <w:next w:val="a2"/>
    <w:autoRedefine/>
    <w:unhideWhenUsed/>
    <w:rsid w:val="00792724"/>
    <w:pPr>
      <w:widowControl w:val="0"/>
      <w:ind w:left="1320"/>
    </w:pPr>
    <w:rPr>
      <w:rFonts w:ascii="Calibri" w:eastAsia="Calibri" w:hAnsi="Calibri"/>
      <w:sz w:val="20"/>
      <w:szCs w:val="20"/>
      <w:lang w:val="en-US" w:eastAsia="en-US"/>
    </w:rPr>
  </w:style>
  <w:style w:type="paragraph" w:styleId="91">
    <w:name w:val="toc 9"/>
    <w:basedOn w:val="a2"/>
    <w:next w:val="a2"/>
    <w:autoRedefine/>
    <w:unhideWhenUsed/>
    <w:rsid w:val="00792724"/>
    <w:pPr>
      <w:widowControl w:val="0"/>
      <w:ind w:left="1540"/>
    </w:pPr>
    <w:rPr>
      <w:rFonts w:ascii="Calibri" w:eastAsia="Calibri" w:hAnsi="Calibri"/>
      <w:sz w:val="20"/>
      <w:szCs w:val="20"/>
      <w:lang w:val="en-US" w:eastAsia="en-US"/>
    </w:rPr>
  </w:style>
  <w:style w:type="character" w:customStyle="1" w:styleId="FontStyle12">
    <w:name w:val="Font Style12"/>
    <w:rsid w:val="00792724"/>
    <w:rPr>
      <w:rFonts w:ascii="Times New Roman" w:hAnsi="Times New Roman" w:cs="Times New Roman" w:hint="default"/>
      <w:sz w:val="22"/>
      <w:szCs w:val="22"/>
    </w:rPr>
  </w:style>
  <w:style w:type="paragraph" w:customStyle="1" w:styleId="Style3">
    <w:name w:val="Style3"/>
    <w:basedOn w:val="a2"/>
    <w:rsid w:val="00792724"/>
    <w:pPr>
      <w:widowControl w:val="0"/>
      <w:autoSpaceDE w:val="0"/>
      <w:autoSpaceDN w:val="0"/>
      <w:adjustRightInd w:val="0"/>
      <w:spacing w:line="302" w:lineRule="exact"/>
      <w:ind w:firstLine="569"/>
      <w:jc w:val="both"/>
    </w:pPr>
  </w:style>
  <w:style w:type="character" w:styleId="afff2">
    <w:name w:val="FollowedHyperlink"/>
    <w:unhideWhenUsed/>
    <w:rsid w:val="00792724"/>
    <w:rPr>
      <w:color w:val="800080"/>
      <w:u w:val="single"/>
    </w:rPr>
  </w:style>
  <w:style w:type="character" w:customStyle="1" w:styleId="2a">
    <w:name w:val="Основной текст (2)_"/>
    <w:link w:val="2b"/>
    <w:rsid w:val="00792724"/>
    <w:rPr>
      <w:sz w:val="23"/>
      <w:szCs w:val="23"/>
      <w:shd w:val="clear" w:color="auto" w:fill="FFFFFF"/>
    </w:rPr>
  </w:style>
  <w:style w:type="character" w:customStyle="1" w:styleId="42">
    <w:name w:val="Основной текст (4)_"/>
    <w:link w:val="43"/>
    <w:rsid w:val="00792724"/>
    <w:rPr>
      <w:sz w:val="25"/>
      <w:szCs w:val="25"/>
      <w:shd w:val="clear" w:color="auto" w:fill="FFFFFF"/>
    </w:rPr>
  </w:style>
  <w:style w:type="paragraph" w:customStyle="1" w:styleId="2b">
    <w:name w:val="Основной текст (2)"/>
    <w:basedOn w:val="a2"/>
    <w:link w:val="2a"/>
    <w:rsid w:val="00792724"/>
    <w:pPr>
      <w:shd w:val="clear" w:color="auto" w:fill="FFFFFF"/>
      <w:spacing w:line="254" w:lineRule="exact"/>
    </w:pPr>
    <w:rPr>
      <w:sz w:val="23"/>
      <w:szCs w:val="23"/>
    </w:rPr>
  </w:style>
  <w:style w:type="paragraph" w:customStyle="1" w:styleId="43">
    <w:name w:val="Основной текст (4)"/>
    <w:basedOn w:val="a2"/>
    <w:link w:val="42"/>
    <w:rsid w:val="00792724"/>
    <w:pPr>
      <w:shd w:val="clear" w:color="auto" w:fill="FFFFFF"/>
      <w:spacing w:line="317" w:lineRule="exact"/>
    </w:pPr>
    <w:rPr>
      <w:sz w:val="25"/>
      <w:szCs w:val="25"/>
    </w:rPr>
  </w:style>
  <w:style w:type="character" w:customStyle="1" w:styleId="2c">
    <w:name w:val="Подпись к таблице (2)_"/>
    <w:link w:val="2d"/>
    <w:rsid w:val="00792724"/>
    <w:rPr>
      <w:sz w:val="25"/>
      <w:szCs w:val="25"/>
      <w:shd w:val="clear" w:color="auto" w:fill="FFFFFF"/>
    </w:rPr>
  </w:style>
  <w:style w:type="paragraph" w:customStyle="1" w:styleId="2d">
    <w:name w:val="Подпись к таблице (2)"/>
    <w:basedOn w:val="a2"/>
    <w:link w:val="2c"/>
    <w:rsid w:val="00792724"/>
    <w:pPr>
      <w:shd w:val="clear" w:color="auto" w:fill="FFFFFF"/>
      <w:spacing w:line="0" w:lineRule="atLeast"/>
    </w:pPr>
    <w:rPr>
      <w:sz w:val="25"/>
      <w:szCs w:val="25"/>
    </w:rPr>
  </w:style>
  <w:style w:type="table" w:customStyle="1" w:styleId="33">
    <w:name w:val="Сетка таблицы3"/>
    <w:basedOn w:val="a4"/>
    <w:next w:val="a6"/>
    <w:rsid w:val="007927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Основной текст_"/>
    <w:link w:val="62"/>
    <w:rsid w:val="00792724"/>
    <w:rPr>
      <w:sz w:val="25"/>
      <w:szCs w:val="25"/>
      <w:shd w:val="clear" w:color="auto" w:fill="FFFFFF"/>
    </w:rPr>
  </w:style>
  <w:style w:type="paragraph" w:customStyle="1" w:styleId="62">
    <w:name w:val="Основной текст6"/>
    <w:basedOn w:val="a2"/>
    <w:link w:val="afff3"/>
    <w:rsid w:val="00792724"/>
    <w:pPr>
      <w:shd w:val="clear" w:color="auto" w:fill="FFFFFF"/>
      <w:spacing w:line="341" w:lineRule="exact"/>
      <w:jc w:val="center"/>
    </w:pPr>
    <w:rPr>
      <w:sz w:val="25"/>
      <w:szCs w:val="25"/>
    </w:rPr>
  </w:style>
  <w:style w:type="character" w:customStyle="1" w:styleId="1c">
    <w:name w:val="Заголовок №1"/>
    <w:rsid w:val="00792724"/>
    <w:rPr>
      <w:rFonts w:ascii="Times New Roman" w:eastAsia="Times New Roman" w:hAnsi="Times New Roman" w:cs="Times New Roman"/>
      <w:b w:val="0"/>
      <w:bCs w:val="0"/>
      <w:i w:val="0"/>
      <w:iCs w:val="0"/>
      <w:smallCaps w:val="0"/>
      <w:strike w:val="0"/>
      <w:spacing w:val="0"/>
      <w:sz w:val="25"/>
      <w:szCs w:val="25"/>
    </w:rPr>
  </w:style>
  <w:style w:type="paragraph" w:customStyle="1" w:styleId="xl63">
    <w:name w:val="xl63"/>
    <w:basedOn w:val="a2"/>
    <w:rsid w:val="00792724"/>
    <w:pPr>
      <w:spacing w:before="100" w:beforeAutospacing="1" w:after="100" w:afterAutospacing="1"/>
      <w:jc w:val="center"/>
      <w:textAlignment w:val="center"/>
    </w:pPr>
  </w:style>
  <w:style w:type="paragraph" w:customStyle="1" w:styleId="xl64">
    <w:name w:val="xl64"/>
    <w:basedOn w:val="a2"/>
    <w:rsid w:val="0079272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2"/>
    <w:rsid w:val="0079272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2"/>
    <w:rsid w:val="0079272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7">
    <w:name w:val="xl67"/>
    <w:basedOn w:val="a2"/>
    <w:rsid w:val="0079272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2"/>
    <w:rsid w:val="0079272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a2"/>
    <w:rsid w:val="0079272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0">
    <w:name w:val="xl70"/>
    <w:basedOn w:val="a2"/>
    <w:rsid w:val="0079272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2"/>
    <w:rsid w:val="00792724"/>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72">
    <w:name w:val="xl72"/>
    <w:basedOn w:val="a2"/>
    <w:rsid w:val="00792724"/>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rPr>
  </w:style>
  <w:style w:type="paragraph" w:customStyle="1" w:styleId="xl73">
    <w:name w:val="xl73"/>
    <w:basedOn w:val="a2"/>
    <w:rsid w:val="00792724"/>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74">
    <w:name w:val="xl74"/>
    <w:basedOn w:val="a2"/>
    <w:rsid w:val="00792724"/>
    <w:pPr>
      <w:pBdr>
        <w:left w:val="single" w:sz="8" w:space="0" w:color="auto"/>
        <w:right w:val="single" w:sz="8" w:space="0" w:color="auto"/>
      </w:pBdr>
      <w:spacing w:before="100" w:beforeAutospacing="1" w:after="100" w:afterAutospacing="1"/>
      <w:textAlignment w:val="top"/>
    </w:pPr>
  </w:style>
  <w:style w:type="paragraph" w:customStyle="1" w:styleId="xl75">
    <w:name w:val="xl75"/>
    <w:basedOn w:val="a2"/>
    <w:rsid w:val="00792724"/>
    <w:pPr>
      <w:pBdr>
        <w:left w:val="single" w:sz="8" w:space="0" w:color="auto"/>
        <w:right w:val="single" w:sz="8" w:space="0" w:color="auto"/>
      </w:pBdr>
      <w:spacing w:before="100" w:beforeAutospacing="1" w:after="100" w:afterAutospacing="1"/>
    </w:pPr>
    <w:rPr>
      <w:color w:val="000000"/>
    </w:rPr>
  </w:style>
  <w:style w:type="paragraph" w:customStyle="1" w:styleId="xl76">
    <w:name w:val="xl76"/>
    <w:basedOn w:val="a2"/>
    <w:rsid w:val="00792724"/>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77">
    <w:name w:val="xl77"/>
    <w:basedOn w:val="a2"/>
    <w:rsid w:val="00792724"/>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8">
    <w:name w:val="xl78"/>
    <w:basedOn w:val="a2"/>
    <w:rsid w:val="00792724"/>
    <w:pPr>
      <w:pBdr>
        <w:bottom w:val="single" w:sz="4" w:space="0" w:color="auto"/>
        <w:right w:val="single" w:sz="4" w:space="0" w:color="auto"/>
      </w:pBdr>
      <w:spacing w:before="100" w:beforeAutospacing="1" w:after="100" w:afterAutospacing="1"/>
      <w:jc w:val="center"/>
    </w:pPr>
  </w:style>
  <w:style w:type="paragraph" w:customStyle="1" w:styleId="xl79">
    <w:name w:val="xl79"/>
    <w:basedOn w:val="a2"/>
    <w:rsid w:val="00792724"/>
    <w:pPr>
      <w:pBdr>
        <w:top w:val="single" w:sz="4" w:space="0" w:color="auto"/>
        <w:right w:val="single" w:sz="4" w:space="0" w:color="auto"/>
      </w:pBdr>
      <w:spacing w:before="100" w:beforeAutospacing="1" w:after="100" w:afterAutospacing="1"/>
      <w:jc w:val="center"/>
    </w:pPr>
  </w:style>
  <w:style w:type="paragraph" w:customStyle="1" w:styleId="xl80">
    <w:name w:val="xl80"/>
    <w:basedOn w:val="a2"/>
    <w:rsid w:val="00792724"/>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81">
    <w:name w:val="xl81"/>
    <w:basedOn w:val="a2"/>
    <w:rsid w:val="00792724"/>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2">
    <w:name w:val="xl82"/>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3">
    <w:name w:val="xl83"/>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84">
    <w:name w:val="xl84"/>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rPr>
  </w:style>
  <w:style w:type="paragraph" w:customStyle="1" w:styleId="xl85">
    <w:name w:val="xl85"/>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rPr>
  </w:style>
  <w:style w:type="paragraph" w:customStyle="1" w:styleId="xl86">
    <w:name w:val="xl86"/>
    <w:basedOn w:val="a2"/>
    <w:rsid w:val="00792724"/>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87">
    <w:name w:val="xl87"/>
    <w:basedOn w:val="a2"/>
    <w:rsid w:val="0079272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8">
    <w:name w:val="xl88"/>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9">
    <w:name w:val="xl89"/>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90">
    <w:name w:val="xl90"/>
    <w:basedOn w:val="a2"/>
    <w:rsid w:val="00792724"/>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1">
    <w:name w:val="xl91"/>
    <w:basedOn w:val="a2"/>
    <w:rsid w:val="00792724"/>
    <w:pPr>
      <w:pBdr>
        <w:left w:val="single" w:sz="8" w:space="0" w:color="auto"/>
        <w:bottom w:val="single" w:sz="4" w:space="0" w:color="auto"/>
        <w:right w:val="single" w:sz="8" w:space="0" w:color="auto"/>
      </w:pBdr>
      <w:spacing w:before="100" w:beforeAutospacing="1" w:after="100" w:afterAutospacing="1"/>
    </w:pPr>
  </w:style>
  <w:style w:type="paragraph" w:customStyle="1" w:styleId="xl92">
    <w:name w:val="xl92"/>
    <w:basedOn w:val="a2"/>
    <w:rsid w:val="00792724"/>
    <w:pPr>
      <w:pBdr>
        <w:top w:val="single" w:sz="4" w:space="0" w:color="auto"/>
        <w:left w:val="single" w:sz="8" w:space="0" w:color="auto"/>
        <w:right w:val="single" w:sz="8" w:space="0" w:color="auto"/>
      </w:pBdr>
      <w:spacing w:before="100" w:beforeAutospacing="1" w:after="100" w:afterAutospacing="1"/>
    </w:pPr>
  </w:style>
  <w:style w:type="paragraph" w:customStyle="1" w:styleId="xl93">
    <w:name w:val="xl93"/>
    <w:basedOn w:val="a2"/>
    <w:rsid w:val="0079272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style>
  <w:style w:type="paragraph" w:customStyle="1" w:styleId="xl94">
    <w:name w:val="xl94"/>
    <w:basedOn w:val="a2"/>
    <w:rsid w:val="0079272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95">
    <w:name w:val="xl95"/>
    <w:basedOn w:val="a2"/>
    <w:rsid w:val="00792724"/>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792724"/>
    <w:pPr>
      <w:pBdr>
        <w:top w:val="single" w:sz="4" w:space="0" w:color="auto"/>
        <w:bottom w:val="single" w:sz="4" w:space="0" w:color="auto"/>
      </w:pBdr>
      <w:spacing w:before="100" w:beforeAutospacing="1" w:after="100" w:afterAutospacing="1"/>
      <w:jc w:val="center"/>
    </w:pPr>
  </w:style>
  <w:style w:type="paragraph" w:customStyle="1" w:styleId="xl97">
    <w:name w:val="xl97"/>
    <w:basedOn w:val="a2"/>
    <w:rsid w:val="00792724"/>
    <w:pPr>
      <w:pBdr>
        <w:top w:val="single" w:sz="4" w:space="0" w:color="auto"/>
      </w:pBdr>
      <w:spacing w:before="100" w:beforeAutospacing="1" w:after="100" w:afterAutospacing="1"/>
      <w:jc w:val="center"/>
    </w:pPr>
  </w:style>
  <w:style w:type="paragraph" w:customStyle="1" w:styleId="xl98">
    <w:name w:val="xl98"/>
    <w:basedOn w:val="a2"/>
    <w:rsid w:val="00792724"/>
    <w:pPr>
      <w:pBdr>
        <w:top w:val="single" w:sz="4" w:space="0" w:color="auto"/>
        <w:bottom w:val="single" w:sz="8" w:space="0" w:color="auto"/>
      </w:pBdr>
      <w:spacing w:before="100" w:beforeAutospacing="1" w:after="100" w:afterAutospacing="1"/>
      <w:jc w:val="center"/>
    </w:pPr>
  </w:style>
  <w:style w:type="paragraph" w:customStyle="1" w:styleId="xl99">
    <w:name w:val="xl99"/>
    <w:basedOn w:val="a2"/>
    <w:rsid w:val="00792724"/>
    <w:pPr>
      <w:pBdr>
        <w:top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00">
    <w:name w:val="xl100"/>
    <w:basedOn w:val="a2"/>
    <w:rsid w:val="00792724"/>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2">
    <w:name w:val="xl102"/>
    <w:basedOn w:val="a2"/>
    <w:rsid w:val="00792724"/>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03">
    <w:name w:val="xl103"/>
    <w:basedOn w:val="a2"/>
    <w:rsid w:val="00792724"/>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04">
    <w:name w:val="xl104"/>
    <w:basedOn w:val="a2"/>
    <w:rsid w:val="0079272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5">
    <w:name w:val="xl105"/>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6">
    <w:name w:val="xl106"/>
    <w:basedOn w:val="a2"/>
    <w:rsid w:val="00792724"/>
    <w:pPr>
      <w:pBdr>
        <w:left w:val="single" w:sz="8"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2"/>
    <w:rsid w:val="00792724"/>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2"/>
    <w:rsid w:val="00792724"/>
    <w:pPr>
      <w:pBdr>
        <w:right w:val="single" w:sz="8" w:space="0" w:color="auto"/>
      </w:pBdr>
      <w:spacing w:before="100" w:beforeAutospacing="1" w:after="100" w:afterAutospacing="1"/>
      <w:textAlignment w:val="top"/>
    </w:pPr>
  </w:style>
  <w:style w:type="paragraph" w:customStyle="1" w:styleId="xl109">
    <w:name w:val="xl109"/>
    <w:basedOn w:val="a2"/>
    <w:rsid w:val="00792724"/>
    <w:pPr>
      <w:pBdr>
        <w:bottom w:val="single" w:sz="4" w:space="0" w:color="auto"/>
        <w:right w:val="single" w:sz="4" w:space="0" w:color="auto"/>
      </w:pBdr>
      <w:shd w:val="clear" w:color="000000" w:fill="DBE5F1"/>
      <w:spacing w:before="100" w:beforeAutospacing="1" w:after="100" w:afterAutospacing="1"/>
      <w:jc w:val="center"/>
    </w:pPr>
  </w:style>
  <w:style w:type="paragraph" w:customStyle="1" w:styleId="xl110">
    <w:name w:val="xl110"/>
    <w:basedOn w:val="a2"/>
    <w:rsid w:val="00792724"/>
    <w:pPr>
      <w:pBdr>
        <w:left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11">
    <w:name w:val="xl111"/>
    <w:basedOn w:val="a2"/>
    <w:rsid w:val="00792724"/>
    <w:pPr>
      <w:pBdr>
        <w:left w:val="single" w:sz="4" w:space="0" w:color="auto"/>
        <w:bottom w:val="single" w:sz="4" w:space="0" w:color="auto"/>
        <w:right w:val="single" w:sz="8" w:space="0" w:color="auto"/>
      </w:pBdr>
      <w:shd w:val="clear" w:color="000000" w:fill="DBE5F1"/>
      <w:spacing w:before="100" w:beforeAutospacing="1" w:after="100" w:afterAutospacing="1"/>
      <w:jc w:val="center"/>
    </w:pPr>
  </w:style>
  <w:style w:type="paragraph" w:customStyle="1" w:styleId="xl112">
    <w:name w:val="xl112"/>
    <w:basedOn w:val="a2"/>
    <w:rsid w:val="00792724"/>
    <w:pPr>
      <w:pBdr>
        <w:top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13">
    <w:name w:val="xl113"/>
    <w:basedOn w:val="a2"/>
    <w:rsid w:val="0079272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14">
    <w:name w:val="xl114"/>
    <w:basedOn w:val="a2"/>
    <w:rsid w:val="00792724"/>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style>
  <w:style w:type="paragraph" w:customStyle="1" w:styleId="xl115">
    <w:name w:val="xl115"/>
    <w:basedOn w:val="a2"/>
    <w:rsid w:val="00792724"/>
    <w:pPr>
      <w:pBdr>
        <w:top w:val="single" w:sz="4" w:space="0" w:color="auto"/>
        <w:right w:val="single" w:sz="4" w:space="0" w:color="auto"/>
      </w:pBdr>
      <w:shd w:val="clear" w:color="000000" w:fill="DBE5F1"/>
      <w:spacing w:before="100" w:beforeAutospacing="1" w:after="100" w:afterAutospacing="1"/>
      <w:jc w:val="center"/>
    </w:pPr>
  </w:style>
  <w:style w:type="paragraph" w:customStyle="1" w:styleId="xl116">
    <w:name w:val="xl116"/>
    <w:basedOn w:val="a2"/>
    <w:rsid w:val="00792724"/>
    <w:pPr>
      <w:pBdr>
        <w:top w:val="single" w:sz="4" w:space="0" w:color="auto"/>
        <w:bottom w:val="single" w:sz="8" w:space="0" w:color="auto"/>
        <w:right w:val="single" w:sz="4" w:space="0" w:color="auto"/>
      </w:pBdr>
      <w:shd w:val="clear" w:color="000000" w:fill="DBE5F1"/>
      <w:spacing w:before="100" w:beforeAutospacing="1" w:after="100" w:afterAutospacing="1"/>
      <w:jc w:val="center"/>
    </w:pPr>
  </w:style>
  <w:style w:type="paragraph" w:customStyle="1" w:styleId="xl117">
    <w:name w:val="xl117"/>
    <w:basedOn w:val="a2"/>
    <w:rsid w:val="00792724"/>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style>
  <w:style w:type="paragraph" w:customStyle="1" w:styleId="xl118">
    <w:name w:val="xl118"/>
    <w:basedOn w:val="a2"/>
    <w:rsid w:val="00792724"/>
    <w:pPr>
      <w:pBdr>
        <w:top w:val="single" w:sz="4" w:space="0" w:color="auto"/>
        <w:left w:val="single" w:sz="4" w:space="0" w:color="auto"/>
        <w:bottom w:val="single" w:sz="8" w:space="0" w:color="auto"/>
        <w:right w:val="single" w:sz="8" w:space="0" w:color="auto"/>
      </w:pBdr>
      <w:shd w:val="clear" w:color="000000" w:fill="DBE5F1"/>
      <w:spacing w:before="100" w:beforeAutospacing="1" w:after="100" w:afterAutospacing="1"/>
      <w:jc w:val="center"/>
    </w:pPr>
  </w:style>
  <w:style w:type="paragraph" w:customStyle="1" w:styleId="xl119">
    <w:name w:val="xl119"/>
    <w:basedOn w:val="a2"/>
    <w:rsid w:val="0079272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color w:val="FF0000"/>
    </w:rPr>
  </w:style>
  <w:style w:type="paragraph" w:customStyle="1" w:styleId="xl120">
    <w:name w:val="xl120"/>
    <w:basedOn w:val="a2"/>
    <w:rsid w:val="00792724"/>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color w:val="FF0000"/>
    </w:rPr>
  </w:style>
  <w:style w:type="paragraph" w:customStyle="1" w:styleId="xl121">
    <w:name w:val="xl121"/>
    <w:basedOn w:val="a2"/>
    <w:rsid w:val="00792724"/>
    <w:pPr>
      <w:pBdr>
        <w:top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22">
    <w:name w:val="xl122"/>
    <w:basedOn w:val="a2"/>
    <w:rsid w:val="0079272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23">
    <w:name w:val="xl123"/>
    <w:basedOn w:val="a2"/>
    <w:rsid w:val="00792724"/>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style>
  <w:style w:type="paragraph" w:customStyle="1" w:styleId="xl124">
    <w:name w:val="xl124"/>
    <w:basedOn w:val="a2"/>
    <w:rsid w:val="0079272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a2"/>
    <w:rsid w:val="00792724"/>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26">
    <w:name w:val="xl126"/>
    <w:basedOn w:val="a2"/>
    <w:rsid w:val="00792724"/>
    <w:pPr>
      <w:pBdr>
        <w:top w:val="single" w:sz="4" w:space="0" w:color="auto"/>
        <w:left w:val="single" w:sz="8" w:space="0" w:color="auto"/>
        <w:bottom w:val="single" w:sz="8" w:space="0" w:color="auto"/>
        <w:right w:val="single" w:sz="4" w:space="0" w:color="auto"/>
      </w:pBdr>
      <w:shd w:val="clear" w:color="000000" w:fill="DBE5F1"/>
      <w:spacing w:before="100" w:beforeAutospacing="1" w:after="100" w:afterAutospacing="1"/>
      <w:jc w:val="center"/>
    </w:pPr>
  </w:style>
  <w:style w:type="paragraph" w:customStyle="1" w:styleId="xl127">
    <w:name w:val="xl127"/>
    <w:basedOn w:val="a2"/>
    <w:rsid w:val="00792724"/>
    <w:pPr>
      <w:pBdr>
        <w:top w:val="single" w:sz="4" w:space="0" w:color="auto"/>
        <w:bottom w:val="single" w:sz="8" w:space="0" w:color="auto"/>
        <w:right w:val="single" w:sz="8" w:space="0" w:color="auto"/>
      </w:pBdr>
      <w:shd w:val="clear" w:color="000000" w:fill="DBE5F1"/>
      <w:spacing w:before="100" w:beforeAutospacing="1" w:after="100" w:afterAutospacing="1"/>
      <w:jc w:val="center"/>
    </w:pPr>
  </w:style>
  <w:style w:type="paragraph" w:customStyle="1" w:styleId="xl128">
    <w:name w:val="xl128"/>
    <w:basedOn w:val="a2"/>
    <w:rsid w:val="00792724"/>
    <w:pPr>
      <w:pBdr>
        <w:top w:val="single" w:sz="4" w:space="0" w:color="auto"/>
        <w:left w:val="single" w:sz="4" w:space="0" w:color="auto"/>
      </w:pBdr>
      <w:spacing w:before="100" w:beforeAutospacing="1" w:after="100" w:afterAutospacing="1"/>
      <w:jc w:val="center"/>
    </w:pPr>
  </w:style>
  <w:style w:type="paragraph" w:customStyle="1" w:styleId="xl129">
    <w:name w:val="xl129"/>
    <w:basedOn w:val="a2"/>
    <w:rsid w:val="00792724"/>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30">
    <w:name w:val="xl130"/>
    <w:basedOn w:val="a2"/>
    <w:rsid w:val="00792724"/>
    <w:pPr>
      <w:pBdr>
        <w:top w:val="single" w:sz="4" w:space="0" w:color="auto"/>
        <w:left w:val="single" w:sz="8" w:space="0" w:color="auto"/>
        <w:right w:val="single" w:sz="4" w:space="0" w:color="auto"/>
      </w:pBdr>
      <w:shd w:val="clear" w:color="000000" w:fill="DBE5F1"/>
      <w:spacing w:before="100" w:beforeAutospacing="1" w:after="100" w:afterAutospacing="1"/>
      <w:jc w:val="center"/>
    </w:pPr>
  </w:style>
  <w:style w:type="paragraph" w:customStyle="1" w:styleId="xl131">
    <w:name w:val="xl131"/>
    <w:basedOn w:val="a2"/>
    <w:rsid w:val="00792724"/>
    <w:pPr>
      <w:pBdr>
        <w:top w:val="single" w:sz="4" w:space="0" w:color="auto"/>
        <w:right w:val="single" w:sz="8" w:space="0" w:color="auto"/>
      </w:pBdr>
      <w:shd w:val="clear" w:color="000000" w:fill="DBE5F1"/>
      <w:spacing w:before="100" w:beforeAutospacing="1" w:after="100" w:afterAutospacing="1"/>
      <w:jc w:val="center"/>
    </w:pPr>
  </w:style>
  <w:style w:type="paragraph" w:customStyle="1" w:styleId="xl132">
    <w:name w:val="xl132"/>
    <w:basedOn w:val="a2"/>
    <w:rsid w:val="00792724"/>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color w:val="FF0000"/>
    </w:rPr>
  </w:style>
  <w:style w:type="paragraph" w:customStyle="1" w:styleId="xl133">
    <w:name w:val="xl133"/>
    <w:basedOn w:val="a2"/>
    <w:rsid w:val="00792724"/>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pPr>
    <w:rPr>
      <w:b/>
      <w:bCs/>
      <w:sz w:val="20"/>
      <w:szCs w:val="20"/>
    </w:rPr>
  </w:style>
  <w:style w:type="paragraph" w:customStyle="1" w:styleId="xl134">
    <w:name w:val="xl134"/>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35">
    <w:name w:val="xl135"/>
    <w:basedOn w:val="a2"/>
    <w:rsid w:val="00792724"/>
    <w:pPr>
      <w:pBdr>
        <w:top w:val="single" w:sz="4" w:space="0" w:color="auto"/>
        <w:bottom w:val="single" w:sz="8"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36">
    <w:name w:val="xl136"/>
    <w:basedOn w:val="a2"/>
    <w:rsid w:val="00792724"/>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37">
    <w:name w:val="xl137"/>
    <w:basedOn w:val="a2"/>
    <w:rsid w:val="0079272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style>
  <w:style w:type="paragraph" w:customStyle="1" w:styleId="xl138">
    <w:name w:val="xl138"/>
    <w:basedOn w:val="a2"/>
    <w:rsid w:val="00792724"/>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jc w:val="center"/>
    </w:pPr>
  </w:style>
  <w:style w:type="paragraph" w:customStyle="1" w:styleId="xl139">
    <w:name w:val="xl139"/>
    <w:basedOn w:val="a2"/>
    <w:rsid w:val="00792724"/>
    <w:pPr>
      <w:pBdr>
        <w:top w:val="single" w:sz="4" w:space="0" w:color="auto"/>
        <w:bottom w:val="single" w:sz="8" w:space="0" w:color="auto"/>
        <w:right w:val="single" w:sz="4" w:space="0" w:color="auto"/>
      </w:pBdr>
      <w:shd w:val="clear" w:color="000000" w:fill="D7E4BC"/>
      <w:spacing w:before="100" w:beforeAutospacing="1" w:after="100" w:afterAutospacing="1"/>
      <w:jc w:val="center"/>
    </w:pPr>
  </w:style>
  <w:style w:type="paragraph" w:customStyle="1" w:styleId="xl140">
    <w:name w:val="xl140"/>
    <w:basedOn w:val="a2"/>
    <w:rsid w:val="00792724"/>
    <w:pPr>
      <w:pBdr>
        <w:top w:val="single" w:sz="4" w:space="0" w:color="auto"/>
        <w:bottom w:val="single" w:sz="8" w:space="0" w:color="auto"/>
        <w:right w:val="single" w:sz="8" w:space="0" w:color="auto"/>
      </w:pBdr>
      <w:shd w:val="clear" w:color="000000" w:fill="D7E4BC"/>
      <w:spacing w:before="100" w:beforeAutospacing="1" w:after="100" w:afterAutospacing="1"/>
      <w:jc w:val="center"/>
    </w:pPr>
  </w:style>
  <w:style w:type="paragraph" w:customStyle="1" w:styleId="xl141">
    <w:name w:val="xl141"/>
    <w:basedOn w:val="a2"/>
    <w:rsid w:val="00792724"/>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jc w:val="center"/>
    </w:pPr>
  </w:style>
  <w:style w:type="paragraph" w:customStyle="1" w:styleId="xl142">
    <w:name w:val="xl142"/>
    <w:basedOn w:val="a2"/>
    <w:rsid w:val="00792724"/>
    <w:pPr>
      <w:pBdr>
        <w:top w:val="single" w:sz="4" w:space="0" w:color="auto"/>
        <w:left w:val="single" w:sz="4" w:space="0" w:color="auto"/>
        <w:bottom w:val="single" w:sz="8" w:space="0" w:color="auto"/>
        <w:right w:val="single" w:sz="8" w:space="0" w:color="auto"/>
      </w:pBdr>
      <w:shd w:val="clear" w:color="000000" w:fill="D7E4BC"/>
      <w:spacing w:before="100" w:beforeAutospacing="1" w:after="100" w:afterAutospacing="1"/>
      <w:jc w:val="center"/>
    </w:pPr>
  </w:style>
  <w:style w:type="paragraph" w:customStyle="1" w:styleId="xl143">
    <w:name w:val="xl143"/>
    <w:basedOn w:val="a2"/>
    <w:rsid w:val="00792724"/>
    <w:pPr>
      <w:pBdr>
        <w:left w:val="single" w:sz="4" w:space="0" w:color="auto"/>
        <w:bottom w:val="single" w:sz="4" w:space="0" w:color="auto"/>
        <w:right w:val="single" w:sz="4" w:space="0" w:color="auto"/>
      </w:pBdr>
      <w:shd w:val="clear" w:color="000000" w:fill="D7E4BC"/>
      <w:spacing w:before="100" w:beforeAutospacing="1" w:after="100" w:afterAutospacing="1"/>
      <w:jc w:val="center"/>
    </w:pPr>
  </w:style>
  <w:style w:type="paragraph" w:customStyle="1" w:styleId="xl144">
    <w:name w:val="xl144"/>
    <w:basedOn w:val="a2"/>
    <w:rsid w:val="00792724"/>
    <w:pPr>
      <w:pBdr>
        <w:left w:val="single" w:sz="4" w:space="0" w:color="auto"/>
        <w:bottom w:val="single" w:sz="4" w:space="0" w:color="auto"/>
        <w:right w:val="single" w:sz="8" w:space="0" w:color="auto"/>
      </w:pBdr>
      <w:shd w:val="clear" w:color="000000" w:fill="D7E4BC"/>
      <w:spacing w:before="100" w:beforeAutospacing="1" w:after="100" w:afterAutospacing="1"/>
      <w:jc w:val="center"/>
    </w:pPr>
  </w:style>
  <w:style w:type="paragraph" w:customStyle="1" w:styleId="xl145">
    <w:name w:val="xl145"/>
    <w:basedOn w:val="a2"/>
    <w:rsid w:val="0079272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style>
  <w:style w:type="paragraph" w:customStyle="1" w:styleId="xl146">
    <w:name w:val="xl146"/>
    <w:basedOn w:val="a2"/>
    <w:rsid w:val="00792724"/>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jc w:val="center"/>
    </w:pPr>
  </w:style>
  <w:style w:type="paragraph" w:customStyle="1" w:styleId="xl147">
    <w:name w:val="xl147"/>
    <w:basedOn w:val="a2"/>
    <w:rsid w:val="0079272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color w:val="FF0000"/>
    </w:rPr>
  </w:style>
  <w:style w:type="paragraph" w:customStyle="1" w:styleId="xl148">
    <w:name w:val="xl148"/>
    <w:basedOn w:val="a2"/>
    <w:rsid w:val="00792724"/>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jc w:val="center"/>
    </w:pPr>
    <w:rPr>
      <w:color w:val="FF0000"/>
    </w:rPr>
  </w:style>
  <w:style w:type="paragraph" w:customStyle="1" w:styleId="xl149">
    <w:name w:val="xl149"/>
    <w:basedOn w:val="a2"/>
    <w:rsid w:val="00792724"/>
    <w:pPr>
      <w:pBdr>
        <w:top w:val="single" w:sz="4" w:space="0" w:color="auto"/>
        <w:right w:val="single" w:sz="4" w:space="0" w:color="auto"/>
      </w:pBdr>
      <w:shd w:val="clear" w:color="000000" w:fill="D7E4BC"/>
      <w:spacing w:before="100" w:beforeAutospacing="1" w:after="100" w:afterAutospacing="1"/>
      <w:jc w:val="center"/>
    </w:pPr>
  </w:style>
  <w:style w:type="paragraph" w:customStyle="1" w:styleId="xl150">
    <w:name w:val="xl150"/>
    <w:basedOn w:val="a2"/>
    <w:rsid w:val="00792724"/>
    <w:pPr>
      <w:pBdr>
        <w:top w:val="single" w:sz="4" w:space="0" w:color="auto"/>
        <w:right w:val="single" w:sz="8" w:space="0" w:color="auto"/>
      </w:pBdr>
      <w:shd w:val="clear" w:color="000000" w:fill="D7E4BC"/>
      <w:spacing w:before="100" w:beforeAutospacing="1" w:after="100" w:afterAutospacing="1"/>
      <w:jc w:val="center"/>
    </w:pPr>
  </w:style>
  <w:style w:type="paragraph" w:customStyle="1" w:styleId="xl151">
    <w:name w:val="xl151"/>
    <w:basedOn w:val="a2"/>
    <w:rsid w:val="00792724"/>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jc w:val="center"/>
    </w:pPr>
    <w:rPr>
      <w:b/>
      <w:bCs/>
    </w:rPr>
  </w:style>
  <w:style w:type="paragraph" w:customStyle="1" w:styleId="xl152">
    <w:name w:val="xl152"/>
    <w:basedOn w:val="a2"/>
    <w:rsid w:val="00792724"/>
    <w:pPr>
      <w:pBdr>
        <w:top w:val="single" w:sz="4" w:space="0" w:color="auto"/>
        <w:left w:val="single" w:sz="8" w:space="0" w:color="auto"/>
        <w:bottom w:val="single" w:sz="8"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53">
    <w:name w:val="xl153"/>
    <w:basedOn w:val="a2"/>
    <w:rsid w:val="00792724"/>
    <w:pPr>
      <w:pBdr>
        <w:top w:val="single" w:sz="4" w:space="0" w:color="auto"/>
        <w:left w:val="single" w:sz="4" w:space="0" w:color="auto"/>
        <w:bottom w:val="single" w:sz="8" w:space="0" w:color="auto"/>
        <w:right w:val="single" w:sz="8" w:space="0" w:color="auto"/>
      </w:pBdr>
      <w:shd w:val="clear" w:color="000000" w:fill="D7E4BC"/>
      <w:spacing w:before="100" w:beforeAutospacing="1" w:after="100" w:afterAutospacing="1"/>
      <w:jc w:val="center"/>
      <w:textAlignment w:val="center"/>
    </w:pPr>
    <w:rPr>
      <w:b/>
      <w:bCs/>
    </w:rPr>
  </w:style>
  <w:style w:type="paragraph" w:customStyle="1" w:styleId="xl154">
    <w:name w:val="xl154"/>
    <w:basedOn w:val="a2"/>
    <w:rsid w:val="0079272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5">
    <w:name w:val="xl155"/>
    <w:basedOn w:val="a2"/>
    <w:rsid w:val="00792724"/>
    <w:pPr>
      <w:pBdr>
        <w:left w:val="single" w:sz="8" w:space="0" w:color="auto"/>
        <w:bottom w:val="single" w:sz="4" w:space="0" w:color="auto"/>
      </w:pBdr>
      <w:spacing w:before="100" w:beforeAutospacing="1" w:after="100" w:afterAutospacing="1"/>
      <w:jc w:val="center"/>
    </w:pPr>
  </w:style>
  <w:style w:type="paragraph" w:customStyle="1" w:styleId="xl156">
    <w:name w:val="xl156"/>
    <w:basedOn w:val="a2"/>
    <w:rsid w:val="00792724"/>
    <w:pPr>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b/>
      <w:bCs/>
      <w:color w:val="000000"/>
    </w:rPr>
  </w:style>
  <w:style w:type="paragraph" w:customStyle="1" w:styleId="xl157">
    <w:name w:val="xl157"/>
    <w:basedOn w:val="a2"/>
    <w:rsid w:val="00792724"/>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color w:val="000000"/>
    </w:rPr>
  </w:style>
  <w:style w:type="paragraph" w:customStyle="1" w:styleId="xl158">
    <w:name w:val="xl158"/>
    <w:basedOn w:val="a2"/>
    <w:rsid w:val="00792724"/>
    <w:pPr>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rPr>
  </w:style>
  <w:style w:type="paragraph" w:customStyle="1" w:styleId="xl159">
    <w:name w:val="xl159"/>
    <w:basedOn w:val="a2"/>
    <w:rsid w:val="00792724"/>
    <w:pPr>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rPr>
  </w:style>
  <w:style w:type="paragraph" w:customStyle="1" w:styleId="xl160">
    <w:name w:val="xl160"/>
    <w:basedOn w:val="a2"/>
    <w:rsid w:val="00792724"/>
    <w:pPr>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color w:val="000000"/>
    </w:rPr>
  </w:style>
  <w:style w:type="paragraph" w:customStyle="1" w:styleId="xl161">
    <w:name w:val="xl161"/>
    <w:basedOn w:val="a2"/>
    <w:rsid w:val="00792724"/>
    <w:pPr>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color w:val="000000"/>
    </w:rPr>
  </w:style>
  <w:style w:type="paragraph" w:customStyle="1" w:styleId="xl162">
    <w:name w:val="xl162"/>
    <w:basedOn w:val="a2"/>
    <w:rsid w:val="00792724"/>
    <w:pPr>
      <w:pBdr>
        <w:lef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63">
    <w:name w:val="xl163"/>
    <w:basedOn w:val="a2"/>
    <w:rsid w:val="00792724"/>
    <w:pPr>
      <w:pBdr>
        <w:left w:val="single" w:sz="8" w:space="0" w:color="auto"/>
        <w:right w:val="single" w:sz="8" w:space="0" w:color="auto"/>
      </w:pBdr>
      <w:spacing w:before="100" w:beforeAutospacing="1" w:after="100" w:afterAutospacing="1"/>
    </w:pPr>
  </w:style>
  <w:style w:type="paragraph" w:customStyle="1" w:styleId="xl164">
    <w:name w:val="xl164"/>
    <w:basedOn w:val="a2"/>
    <w:rsid w:val="00792724"/>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5">
    <w:name w:val="xl165"/>
    <w:basedOn w:val="a2"/>
    <w:rsid w:val="00792724"/>
    <w:pPr>
      <w:pBdr>
        <w:top w:val="single" w:sz="8" w:space="0" w:color="auto"/>
        <w:bottom w:val="single" w:sz="8" w:space="0" w:color="auto"/>
      </w:pBdr>
      <w:spacing w:before="100" w:beforeAutospacing="1" w:after="100" w:afterAutospacing="1"/>
      <w:jc w:val="center"/>
    </w:pPr>
  </w:style>
  <w:style w:type="paragraph" w:customStyle="1" w:styleId="xl166">
    <w:name w:val="xl166"/>
    <w:basedOn w:val="a2"/>
    <w:rsid w:val="00792724"/>
    <w:pPr>
      <w:pBdr>
        <w:left w:val="single" w:sz="8" w:space="0" w:color="auto"/>
      </w:pBdr>
      <w:shd w:val="clear" w:color="000000" w:fill="FFC000"/>
      <w:spacing w:before="100" w:beforeAutospacing="1" w:after="100" w:afterAutospacing="1"/>
      <w:jc w:val="center"/>
      <w:textAlignment w:val="center"/>
    </w:pPr>
    <w:rPr>
      <w:b/>
      <w:bCs/>
    </w:rPr>
  </w:style>
  <w:style w:type="paragraph" w:customStyle="1" w:styleId="xl167">
    <w:name w:val="xl167"/>
    <w:basedOn w:val="a2"/>
    <w:rsid w:val="0079272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center"/>
    </w:pPr>
    <w:rPr>
      <w:b/>
      <w:bCs/>
    </w:rPr>
  </w:style>
  <w:style w:type="paragraph" w:customStyle="1" w:styleId="xl168">
    <w:name w:val="xl168"/>
    <w:basedOn w:val="a2"/>
    <w:rsid w:val="00792724"/>
    <w:pPr>
      <w:pBdr>
        <w:left w:val="single" w:sz="8" w:space="0" w:color="auto"/>
        <w:right w:val="single" w:sz="8" w:space="0" w:color="auto"/>
      </w:pBdr>
      <w:shd w:val="clear" w:color="000000" w:fill="FFC000"/>
      <w:spacing w:before="100" w:beforeAutospacing="1" w:after="100" w:afterAutospacing="1"/>
      <w:jc w:val="center"/>
      <w:textAlignment w:val="center"/>
    </w:pPr>
    <w:rPr>
      <w:b/>
      <w:bCs/>
    </w:rPr>
  </w:style>
  <w:style w:type="paragraph" w:customStyle="1" w:styleId="xl169">
    <w:name w:val="xl169"/>
    <w:basedOn w:val="a2"/>
    <w:rsid w:val="00792724"/>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b/>
      <w:bCs/>
    </w:rPr>
  </w:style>
  <w:style w:type="paragraph" w:customStyle="1" w:styleId="xl170">
    <w:name w:val="xl170"/>
    <w:basedOn w:val="a2"/>
    <w:rsid w:val="0079272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71">
    <w:name w:val="xl171"/>
    <w:basedOn w:val="a2"/>
    <w:rsid w:val="00792724"/>
    <w:pPr>
      <w:pBdr>
        <w:left w:val="single" w:sz="8" w:space="0" w:color="auto"/>
        <w:righ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72">
    <w:name w:val="xl172"/>
    <w:basedOn w:val="a2"/>
    <w:rsid w:val="00792724"/>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73">
    <w:name w:val="xl173"/>
    <w:basedOn w:val="a2"/>
    <w:rsid w:val="0079272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74">
    <w:name w:val="xl174"/>
    <w:basedOn w:val="a2"/>
    <w:rsid w:val="0079272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75">
    <w:name w:val="xl175"/>
    <w:basedOn w:val="a2"/>
    <w:rsid w:val="0079272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76">
    <w:name w:val="xl176"/>
    <w:basedOn w:val="a2"/>
    <w:rsid w:val="0079272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77">
    <w:name w:val="xl177"/>
    <w:basedOn w:val="a2"/>
    <w:rsid w:val="00792724"/>
    <w:pPr>
      <w:pBdr>
        <w:left w:val="single" w:sz="8" w:space="0" w:color="auto"/>
        <w:right w:val="single" w:sz="8" w:space="0" w:color="auto"/>
      </w:pBdr>
      <w:spacing w:before="100" w:beforeAutospacing="1" w:after="100" w:afterAutospacing="1"/>
      <w:textAlignment w:val="center"/>
    </w:pPr>
  </w:style>
  <w:style w:type="paragraph" w:customStyle="1" w:styleId="xl178">
    <w:name w:val="xl178"/>
    <w:basedOn w:val="a2"/>
    <w:rsid w:val="0079272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79">
    <w:name w:val="xl179"/>
    <w:basedOn w:val="a2"/>
    <w:rsid w:val="00792724"/>
    <w:pPr>
      <w:pBdr>
        <w:bottom w:val="single" w:sz="4" w:space="0" w:color="auto"/>
      </w:pBdr>
      <w:spacing w:before="100" w:beforeAutospacing="1" w:after="100" w:afterAutospacing="1"/>
      <w:jc w:val="center"/>
    </w:pPr>
  </w:style>
  <w:style w:type="paragraph" w:customStyle="1" w:styleId="xl180">
    <w:name w:val="xl180"/>
    <w:basedOn w:val="a2"/>
    <w:rsid w:val="0079272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81">
    <w:name w:val="xl181"/>
    <w:basedOn w:val="a2"/>
    <w:rsid w:val="00792724"/>
    <w:pPr>
      <w:pBdr>
        <w:top w:val="single" w:sz="8" w:space="0" w:color="auto"/>
        <w:bottom w:val="single" w:sz="4" w:space="0" w:color="auto"/>
      </w:pBdr>
      <w:spacing w:before="100" w:beforeAutospacing="1" w:after="100" w:afterAutospacing="1"/>
      <w:jc w:val="center"/>
    </w:pPr>
  </w:style>
  <w:style w:type="paragraph" w:customStyle="1" w:styleId="xl182">
    <w:name w:val="xl182"/>
    <w:basedOn w:val="a2"/>
    <w:rsid w:val="00792724"/>
    <w:pPr>
      <w:pBdr>
        <w:top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83">
    <w:name w:val="xl183"/>
    <w:basedOn w:val="a2"/>
    <w:rsid w:val="00792724"/>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84">
    <w:name w:val="xl184"/>
    <w:basedOn w:val="a2"/>
    <w:rsid w:val="00792724"/>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rPr>
  </w:style>
  <w:style w:type="paragraph" w:customStyle="1" w:styleId="xl185">
    <w:name w:val="xl185"/>
    <w:basedOn w:val="a2"/>
    <w:rsid w:val="00792724"/>
    <w:pPr>
      <w:pBdr>
        <w:top w:val="single" w:sz="8" w:space="0" w:color="auto"/>
      </w:pBdr>
      <w:shd w:val="clear" w:color="000000" w:fill="B8CCE4"/>
      <w:spacing w:before="100" w:beforeAutospacing="1" w:after="100" w:afterAutospacing="1"/>
      <w:jc w:val="center"/>
      <w:textAlignment w:val="center"/>
    </w:pPr>
    <w:rPr>
      <w:b/>
      <w:bCs/>
    </w:rPr>
  </w:style>
  <w:style w:type="paragraph" w:customStyle="1" w:styleId="xl186">
    <w:name w:val="xl186"/>
    <w:basedOn w:val="a2"/>
    <w:rsid w:val="00792724"/>
    <w:pPr>
      <w:pBdr>
        <w:bottom w:val="single" w:sz="8" w:space="0" w:color="auto"/>
      </w:pBdr>
      <w:shd w:val="clear" w:color="000000" w:fill="B8CCE4"/>
      <w:spacing w:before="100" w:beforeAutospacing="1" w:after="100" w:afterAutospacing="1"/>
      <w:jc w:val="center"/>
      <w:textAlignment w:val="center"/>
    </w:pPr>
    <w:rPr>
      <w:b/>
      <w:bCs/>
    </w:rPr>
  </w:style>
  <w:style w:type="paragraph" w:customStyle="1" w:styleId="xl187">
    <w:name w:val="xl187"/>
    <w:basedOn w:val="a2"/>
    <w:rsid w:val="00792724"/>
    <w:pPr>
      <w:pBdr>
        <w:top w:val="single" w:sz="8" w:space="0" w:color="auto"/>
        <w:left w:val="single" w:sz="8"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88">
    <w:name w:val="xl188"/>
    <w:basedOn w:val="a2"/>
    <w:rsid w:val="00792724"/>
    <w:pPr>
      <w:pBdr>
        <w:top w:val="single" w:sz="8"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89">
    <w:name w:val="xl189"/>
    <w:basedOn w:val="a2"/>
    <w:rsid w:val="00792724"/>
    <w:pPr>
      <w:pBdr>
        <w:top w:val="single" w:sz="8"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90">
    <w:name w:val="xl190"/>
    <w:basedOn w:val="a2"/>
    <w:rsid w:val="00792724"/>
    <w:pPr>
      <w:pBdr>
        <w:top w:val="single" w:sz="8" w:space="0" w:color="auto"/>
        <w:left w:val="single" w:sz="4" w:space="0" w:color="auto"/>
        <w:bottom w:val="single" w:sz="4" w:space="0" w:color="auto"/>
        <w:right w:val="single" w:sz="8" w:space="0" w:color="auto"/>
      </w:pBdr>
      <w:shd w:val="clear" w:color="000000" w:fill="D7E4BC"/>
      <w:spacing w:before="100" w:beforeAutospacing="1" w:after="100" w:afterAutospacing="1"/>
      <w:jc w:val="center"/>
      <w:textAlignment w:val="center"/>
    </w:pPr>
    <w:rPr>
      <w:b/>
      <w:bCs/>
    </w:rPr>
  </w:style>
  <w:style w:type="paragraph" w:customStyle="1" w:styleId="xl191">
    <w:name w:val="xl191"/>
    <w:basedOn w:val="a2"/>
    <w:rsid w:val="00792724"/>
    <w:pPr>
      <w:pBdr>
        <w:top w:val="single" w:sz="8" w:space="0" w:color="auto"/>
        <w:left w:val="single" w:sz="8" w:space="0" w:color="auto"/>
      </w:pBdr>
      <w:spacing w:before="100" w:beforeAutospacing="1" w:after="100" w:afterAutospacing="1"/>
      <w:jc w:val="center"/>
    </w:pPr>
  </w:style>
  <w:style w:type="paragraph" w:customStyle="1" w:styleId="xl192">
    <w:name w:val="xl192"/>
    <w:basedOn w:val="a2"/>
    <w:rsid w:val="00792724"/>
    <w:pPr>
      <w:pBdr>
        <w:top w:val="single" w:sz="8" w:space="0" w:color="auto"/>
      </w:pBdr>
      <w:spacing w:before="100" w:beforeAutospacing="1" w:after="100" w:afterAutospacing="1"/>
      <w:jc w:val="center"/>
    </w:pPr>
  </w:style>
  <w:style w:type="paragraph" w:customStyle="1" w:styleId="1d">
    <w:name w:val="Основной текст1"/>
    <w:basedOn w:val="a2"/>
    <w:rsid w:val="00792724"/>
    <w:pPr>
      <w:shd w:val="clear" w:color="auto" w:fill="FFFFFF"/>
      <w:spacing w:line="322" w:lineRule="exact"/>
      <w:jc w:val="right"/>
    </w:pPr>
    <w:rPr>
      <w:sz w:val="27"/>
      <w:szCs w:val="27"/>
      <w:lang w:eastAsia="en-US"/>
    </w:rPr>
  </w:style>
  <w:style w:type="paragraph" w:styleId="2e">
    <w:name w:val="Body Text Indent 2"/>
    <w:basedOn w:val="a2"/>
    <w:link w:val="2f"/>
    <w:unhideWhenUsed/>
    <w:rsid w:val="00792724"/>
    <w:pPr>
      <w:widowControl w:val="0"/>
      <w:spacing w:after="120" w:line="480" w:lineRule="auto"/>
      <w:ind w:left="283"/>
    </w:pPr>
    <w:rPr>
      <w:rFonts w:ascii="Calibri" w:eastAsia="Calibri" w:hAnsi="Calibri"/>
      <w:sz w:val="22"/>
      <w:szCs w:val="22"/>
      <w:lang w:val="en-US" w:eastAsia="en-US"/>
    </w:rPr>
  </w:style>
  <w:style w:type="character" w:customStyle="1" w:styleId="2f">
    <w:name w:val="Основной текст с отступом 2 Знак"/>
    <w:basedOn w:val="a3"/>
    <w:link w:val="2e"/>
    <w:rsid w:val="00792724"/>
    <w:rPr>
      <w:rFonts w:ascii="Calibri" w:eastAsia="Calibri" w:hAnsi="Calibri"/>
      <w:sz w:val="22"/>
      <w:szCs w:val="22"/>
      <w:lang w:val="en-US" w:eastAsia="en-US"/>
    </w:rPr>
  </w:style>
  <w:style w:type="paragraph" w:styleId="a">
    <w:name w:val="List Number"/>
    <w:basedOn w:val="a2"/>
    <w:rsid w:val="00792724"/>
    <w:pPr>
      <w:numPr>
        <w:numId w:val="85"/>
      </w:numPr>
      <w:tabs>
        <w:tab w:val="clear" w:pos="360"/>
        <w:tab w:val="left" w:pos="567"/>
      </w:tabs>
      <w:overflowPunct w:val="0"/>
      <w:autoSpaceDE w:val="0"/>
      <w:autoSpaceDN w:val="0"/>
      <w:adjustRightInd w:val="0"/>
      <w:ind w:left="567" w:hanging="567"/>
      <w:textAlignment w:val="baseline"/>
    </w:pPr>
    <w:rPr>
      <w:sz w:val="20"/>
      <w:szCs w:val="20"/>
    </w:rPr>
  </w:style>
  <w:style w:type="character" w:customStyle="1" w:styleId="1445">
    <w:name w:val="Основной текст (14)45"/>
    <w:uiPriority w:val="99"/>
    <w:rsid w:val="00792724"/>
    <w:rPr>
      <w:i/>
      <w:iCs/>
      <w:noProof/>
      <w:sz w:val="22"/>
      <w:szCs w:val="22"/>
    </w:rPr>
  </w:style>
  <w:style w:type="paragraph" w:customStyle="1" w:styleId="a1">
    <w:name w:val="НОМЕРА"/>
    <w:basedOn w:val="af1"/>
    <w:link w:val="afff4"/>
    <w:uiPriority w:val="99"/>
    <w:qFormat/>
    <w:rsid w:val="00792724"/>
    <w:pPr>
      <w:numPr>
        <w:numId w:val="86"/>
      </w:numPr>
      <w:spacing w:before="0" w:beforeAutospacing="0" w:after="0" w:afterAutospacing="0"/>
      <w:jc w:val="both"/>
    </w:pPr>
    <w:rPr>
      <w:rFonts w:ascii="Arial Narrow" w:eastAsia="Calibri" w:hAnsi="Arial Narrow"/>
      <w:sz w:val="18"/>
      <w:szCs w:val="18"/>
      <w:lang w:val="x-none" w:eastAsia="x-none"/>
    </w:rPr>
  </w:style>
  <w:style w:type="character" w:customStyle="1" w:styleId="afff4">
    <w:name w:val="НОМЕРА Знак"/>
    <w:link w:val="a1"/>
    <w:uiPriority w:val="99"/>
    <w:rsid w:val="00792724"/>
    <w:rPr>
      <w:rFonts w:ascii="Arial Narrow" w:eastAsia="Calibri" w:hAnsi="Arial Narrow"/>
      <w:sz w:val="18"/>
      <w:szCs w:val="18"/>
      <w:lang w:val="x-none" w:eastAsia="x-none"/>
    </w:rPr>
  </w:style>
  <w:style w:type="character" w:customStyle="1" w:styleId="afff5">
    <w:name w:val="заголовок столбца Знак"/>
    <w:link w:val="afff6"/>
    <w:locked/>
    <w:rsid w:val="00792724"/>
    <w:rPr>
      <w:b/>
      <w:color w:val="000000"/>
      <w:sz w:val="16"/>
      <w:lang w:eastAsia="ar-SA"/>
    </w:rPr>
  </w:style>
  <w:style w:type="paragraph" w:customStyle="1" w:styleId="afff6">
    <w:name w:val="заголовок столбца"/>
    <w:basedOn w:val="a2"/>
    <w:link w:val="afff5"/>
    <w:rsid w:val="00792724"/>
    <w:pPr>
      <w:suppressAutoHyphens/>
      <w:snapToGrid w:val="0"/>
      <w:spacing w:after="120"/>
      <w:jc w:val="center"/>
    </w:pPr>
    <w:rPr>
      <w:b/>
      <w:color w:val="000000"/>
      <w:sz w:val="16"/>
      <w:szCs w:val="20"/>
      <w:lang w:eastAsia="ar-SA"/>
    </w:rPr>
  </w:style>
  <w:style w:type="character" w:customStyle="1" w:styleId="s4">
    <w:name w:val="s4"/>
    <w:rsid w:val="00792724"/>
  </w:style>
  <w:style w:type="numbering" w:customStyle="1" w:styleId="122">
    <w:name w:val="Нет списка12"/>
    <w:next w:val="a5"/>
    <w:semiHidden/>
    <w:unhideWhenUsed/>
    <w:rsid w:val="00792724"/>
  </w:style>
  <w:style w:type="paragraph" w:customStyle="1" w:styleId="ConsPlusNormal">
    <w:name w:val="ConsPlusNormal"/>
    <w:rsid w:val="00792724"/>
    <w:pPr>
      <w:widowControl w:val="0"/>
      <w:autoSpaceDE w:val="0"/>
      <w:autoSpaceDN w:val="0"/>
      <w:adjustRightInd w:val="0"/>
    </w:pPr>
    <w:rPr>
      <w:rFonts w:ascii="Arial" w:hAnsi="Arial" w:cs="Arial"/>
    </w:rPr>
  </w:style>
  <w:style w:type="paragraph" w:customStyle="1" w:styleId="dash041e0431044b0447043d044b04390">
    <w:name w:val="dash041e_0431_044b_0447_043d_044b_0439"/>
    <w:basedOn w:val="a2"/>
    <w:rsid w:val="00792724"/>
  </w:style>
  <w:style w:type="paragraph" w:customStyle="1" w:styleId="normacttext">
    <w:name w:val="norm_act_text"/>
    <w:basedOn w:val="a2"/>
    <w:rsid w:val="00792724"/>
    <w:pPr>
      <w:spacing w:before="100" w:beforeAutospacing="1" w:after="100" w:afterAutospacing="1"/>
    </w:pPr>
  </w:style>
  <w:style w:type="paragraph" w:customStyle="1" w:styleId="pagetext">
    <w:name w:val="page_text"/>
    <w:basedOn w:val="a2"/>
    <w:uiPriority w:val="99"/>
    <w:rsid w:val="00792724"/>
    <w:pPr>
      <w:spacing w:before="100" w:beforeAutospacing="1" w:after="100" w:afterAutospacing="1"/>
    </w:pPr>
  </w:style>
  <w:style w:type="character" w:customStyle="1" w:styleId="afff7">
    <w:name w:val="Сноска"/>
    <w:rsid w:val="00792724"/>
    <w:rPr>
      <w:rFonts w:ascii="Times New Roman" w:eastAsia="Times New Roman" w:hAnsi="Times New Roman" w:cs="Times New Roman"/>
      <w:b w:val="0"/>
      <w:bCs w:val="0"/>
      <w:i w:val="0"/>
      <w:iCs w:val="0"/>
      <w:smallCaps w:val="0"/>
      <w:strike w:val="0"/>
      <w:spacing w:val="0"/>
      <w:sz w:val="18"/>
      <w:szCs w:val="18"/>
    </w:rPr>
  </w:style>
  <w:style w:type="character" w:customStyle="1" w:styleId="afff8">
    <w:name w:val="Основной текст + Курсив"/>
    <w:rsid w:val="00792724"/>
    <w:rPr>
      <w:i/>
      <w:iCs/>
      <w:shd w:val="clear" w:color="auto" w:fill="FFFFFF"/>
    </w:rPr>
  </w:style>
  <w:style w:type="character" w:customStyle="1" w:styleId="124">
    <w:name w:val="Основной текст (12)"/>
    <w:rsid w:val="00792724"/>
    <w:rPr>
      <w:rFonts w:ascii="Times New Roman" w:eastAsia="Times New Roman" w:hAnsi="Times New Roman" w:cs="Times New Roman"/>
      <w:b w:val="0"/>
      <w:bCs w:val="0"/>
      <w:i w:val="0"/>
      <w:iCs w:val="0"/>
      <w:smallCaps w:val="0"/>
      <w:strike w:val="0"/>
      <w:spacing w:val="0"/>
      <w:sz w:val="22"/>
      <w:szCs w:val="22"/>
    </w:rPr>
  </w:style>
  <w:style w:type="character" w:customStyle="1" w:styleId="125">
    <w:name w:val="Основной текст (12) + Не курсив"/>
    <w:rsid w:val="00792724"/>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2"/>
    <w:rsid w:val="00792724"/>
    <w:pPr>
      <w:shd w:val="clear" w:color="auto" w:fill="FFFFFF"/>
      <w:spacing w:after="780" w:line="211" w:lineRule="exact"/>
      <w:jc w:val="right"/>
    </w:pPr>
    <w:rPr>
      <w:rFonts w:ascii="Calibri" w:eastAsia="Calibri" w:hAnsi="Calibri"/>
      <w:sz w:val="20"/>
      <w:szCs w:val="20"/>
      <w:shd w:val="clear" w:color="auto" w:fill="FFFFFF"/>
      <w:lang w:val="x-none" w:eastAsia="x-none"/>
    </w:rPr>
  </w:style>
  <w:style w:type="character" w:customStyle="1" w:styleId="131">
    <w:name w:val="Основной текст (13)_"/>
    <w:link w:val="1310"/>
    <w:rsid w:val="00792724"/>
    <w:rPr>
      <w:sz w:val="34"/>
      <w:szCs w:val="34"/>
      <w:shd w:val="clear" w:color="auto" w:fill="FFFFFF"/>
    </w:rPr>
  </w:style>
  <w:style w:type="paragraph" w:customStyle="1" w:styleId="1310">
    <w:name w:val="Основной текст (13)1"/>
    <w:basedOn w:val="a2"/>
    <w:link w:val="131"/>
    <w:rsid w:val="00792724"/>
    <w:pPr>
      <w:shd w:val="clear" w:color="auto" w:fill="FFFFFF"/>
      <w:spacing w:before="420" w:after="180" w:line="360" w:lineRule="exact"/>
      <w:jc w:val="center"/>
    </w:pPr>
    <w:rPr>
      <w:sz w:val="34"/>
      <w:szCs w:val="3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rsid w:val="00792724"/>
    <w:pPr>
      <w:ind w:left="720" w:firstLine="700"/>
      <w:jc w:val="both"/>
    </w:pPr>
  </w:style>
  <w:style w:type="character" w:customStyle="1" w:styleId="list005f0020paragraph005f005fchar1char1">
    <w:name w:val="list_005f0020paragraph_005f_005fchar1__char1"/>
    <w:rsid w:val="00792724"/>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2"/>
    <w:uiPriority w:val="99"/>
    <w:rsid w:val="00792724"/>
    <w:pPr>
      <w:ind w:left="720" w:firstLine="700"/>
      <w:jc w:val="both"/>
    </w:pPr>
  </w:style>
  <w:style w:type="paragraph" w:styleId="34">
    <w:name w:val="Body Text 3"/>
    <w:basedOn w:val="a2"/>
    <w:link w:val="35"/>
    <w:unhideWhenUsed/>
    <w:rsid w:val="00792724"/>
    <w:pPr>
      <w:spacing w:after="120" w:line="276" w:lineRule="auto"/>
    </w:pPr>
    <w:rPr>
      <w:rFonts w:ascii="Calibri" w:eastAsia="Calibri" w:hAnsi="Calibri"/>
      <w:sz w:val="16"/>
      <w:szCs w:val="16"/>
      <w:lang w:val="x-none" w:eastAsia="x-none"/>
    </w:rPr>
  </w:style>
  <w:style w:type="character" w:customStyle="1" w:styleId="35">
    <w:name w:val="Основной текст 3 Знак"/>
    <w:basedOn w:val="a3"/>
    <w:link w:val="34"/>
    <w:rsid w:val="00792724"/>
    <w:rPr>
      <w:rFonts w:ascii="Calibri" w:eastAsia="Calibri" w:hAnsi="Calibri"/>
      <w:sz w:val="16"/>
      <w:szCs w:val="16"/>
      <w:lang w:val="x-none" w:eastAsia="x-none"/>
    </w:rPr>
  </w:style>
  <w:style w:type="character" w:customStyle="1" w:styleId="dash0421005f0442005f0440005f043e005f0433005f0438005f0439005f005fchar1char1">
    <w:name w:val="dash0421_005f0442_005f0440_005f043e_005f0433_005f0438_005f0439_005f_005fchar1__char1"/>
    <w:uiPriority w:val="99"/>
    <w:rsid w:val="00792724"/>
    <w:rPr>
      <w:rFonts w:cs="Times New Roman"/>
      <w:b/>
      <w:bCs/>
    </w:rPr>
  </w:style>
  <w:style w:type="paragraph" w:customStyle="1" w:styleId="book">
    <w:name w:val="book"/>
    <w:basedOn w:val="a2"/>
    <w:uiPriority w:val="99"/>
    <w:rsid w:val="00792724"/>
    <w:pPr>
      <w:spacing w:before="100" w:beforeAutospacing="1" w:after="100" w:afterAutospacing="1"/>
    </w:pPr>
  </w:style>
  <w:style w:type="paragraph" w:customStyle="1" w:styleId="afff9">
    <w:name w:val="Содержимое таблицы"/>
    <w:basedOn w:val="a2"/>
    <w:rsid w:val="00792724"/>
    <w:pPr>
      <w:widowControl w:val="0"/>
      <w:suppressLineNumbers/>
      <w:suppressAutoHyphens/>
    </w:pPr>
    <w:rPr>
      <w:rFonts w:eastAsia="SimSun" w:cs="Mangal"/>
      <w:kern w:val="1"/>
      <w:lang w:eastAsia="hi-IN" w:bidi="hi-IN"/>
    </w:rPr>
  </w:style>
  <w:style w:type="character" w:customStyle="1" w:styleId="definition">
    <w:name w:val="definition"/>
    <w:rsid w:val="00792724"/>
    <w:rPr>
      <w:rFonts w:cs="Times New Roman"/>
    </w:rPr>
  </w:style>
  <w:style w:type="paragraph" w:styleId="afffa">
    <w:name w:val="Block Text"/>
    <w:basedOn w:val="a2"/>
    <w:link w:val="afffb"/>
    <w:uiPriority w:val="99"/>
    <w:rsid w:val="00792724"/>
    <w:pPr>
      <w:spacing w:line="360" w:lineRule="auto"/>
      <w:ind w:left="-851" w:right="-1333" w:firstLine="851"/>
      <w:jc w:val="both"/>
    </w:pPr>
    <w:rPr>
      <w:rFonts w:ascii="Calibri" w:hAnsi="Calibri"/>
      <w:i/>
      <w:iCs/>
      <w:color w:val="000000"/>
      <w:sz w:val="20"/>
      <w:szCs w:val="20"/>
      <w:lang w:val="x-none" w:eastAsia="x-none"/>
    </w:rPr>
  </w:style>
  <w:style w:type="character" w:customStyle="1" w:styleId="afffb">
    <w:name w:val="Цитата Знак"/>
    <w:link w:val="afffa"/>
    <w:uiPriority w:val="99"/>
    <w:rsid w:val="00792724"/>
    <w:rPr>
      <w:rFonts w:ascii="Calibri" w:hAnsi="Calibri"/>
      <w:i/>
      <w:iCs/>
      <w:color w:val="000000"/>
      <w:lang w:val="x-none" w:eastAsia="x-none"/>
    </w:rPr>
  </w:style>
  <w:style w:type="table" w:customStyle="1" w:styleId="126">
    <w:name w:val="Сетка таблицы12"/>
    <w:basedOn w:val="a4"/>
    <w:next w:val="a6"/>
    <w:rsid w:val="007927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2"/>
    <w:link w:val="37"/>
    <w:rsid w:val="00792724"/>
    <w:pPr>
      <w:spacing w:after="120" w:line="276" w:lineRule="auto"/>
      <w:ind w:left="283"/>
    </w:pPr>
    <w:rPr>
      <w:rFonts w:ascii="Calibri" w:hAnsi="Calibri"/>
      <w:sz w:val="16"/>
      <w:szCs w:val="16"/>
      <w:lang w:val="x-none" w:eastAsia="x-none"/>
    </w:rPr>
  </w:style>
  <w:style w:type="character" w:customStyle="1" w:styleId="37">
    <w:name w:val="Основной текст с отступом 3 Знак"/>
    <w:basedOn w:val="a3"/>
    <w:link w:val="36"/>
    <w:rsid w:val="00792724"/>
    <w:rPr>
      <w:rFonts w:ascii="Calibri" w:hAnsi="Calibri"/>
      <w:sz w:val="16"/>
      <w:szCs w:val="16"/>
      <w:lang w:val="x-none" w:eastAsia="x-none"/>
    </w:rPr>
  </w:style>
  <w:style w:type="character" w:customStyle="1" w:styleId="mw-headline">
    <w:name w:val="mw-headline"/>
    <w:basedOn w:val="a3"/>
    <w:rsid w:val="00792724"/>
  </w:style>
  <w:style w:type="paragraph" w:customStyle="1" w:styleId="descriptionind">
    <w:name w:val="descriptionind"/>
    <w:basedOn w:val="a2"/>
    <w:rsid w:val="00792724"/>
    <w:pPr>
      <w:spacing w:before="100" w:beforeAutospacing="1" w:after="100" w:afterAutospacing="1"/>
    </w:pPr>
  </w:style>
  <w:style w:type="character" w:customStyle="1" w:styleId="highlighthighlightactive">
    <w:name w:val="highlight highlight_active"/>
    <w:basedOn w:val="a3"/>
    <w:rsid w:val="00792724"/>
  </w:style>
  <w:style w:type="character" w:customStyle="1" w:styleId="editsection">
    <w:name w:val="editsection"/>
    <w:basedOn w:val="a3"/>
    <w:rsid w:val="00792724"/>
  </w:style>
  <w:style w:type="paragraph" w:customStyle="1" w:styleId="2f0">
    <w:name w:val="Абзац списка2"/>
    <w:basedOn w:val="a2"/>
    <w:rsid w:val="00792724"/>
    <w:pPr>
      <w:spacing w:after="200" w:line="276" w:lineRule="auto"/>
      <w:ind w:left="720"/>
    </w:pPr>
    <w:rPr>
      <w:rFonts w:ascii="Calibri" w:hAnsi="Calibri"/>
      <w:sz w:val="22"/>
      <w:szCs w:val="22"/>
    </w:rPr>
  </w:style>
  <w:style w:type="character" w:customStyle="1" w:styleId="af4">
    <w:name w:val="Текст Знак"/>
    <w:aliases w:val=" Знак Знак Знак"/>
    <w:link w:val="af3"/>
    <w:rsid w:val="00792724"/>
    <w:rPr>
      <w:rFonts w:ascii="Courier New" w:hAnsi="Courier New" w:cs="Courier New"/>
    </w:rPr>
  </w:style>
  <w:style w:type="paragraph" w:customStyle="1" w:styleId="description">
    <w:name w:val="description"/>
    <w:basedOn w:val="a2"/>
    <w:rsid w:val="00792724"/>
    <w:pPr>
      <w:spacing w:before="100" w:beforeAutospacing="1" w:after="100" w:afterAutospacing="1"/>
    </w:pPr>
  </w:style>
  <w:style w:type="character" w:customStyle="1" w:styleId="post-authorvcard">
    <w:name w:val="post-author vcard"/>
    <w:basedOn w:val="a3"/>
    <w:rsid w:val="00792724"/>
  </w:style>
  <w:style w:type="character" w:customStyle="1" w:styleId="fn">
    <w:name w:val="fn"/>
    <w:basedOn w:val="a3"/>
    <w:rsid w:val="00792724"/>
  </w:style>
  <w:style w:type="character" w:customStyle="1" w:styleId="post-timestamp2">
    <w:name w:val="post-timestamp2"/>
    <w:rsid w:val="00792724"/>
    <w:rPr>
      <w:color w:val="999966"/>
    </w:rPr>
  </w:style>
  <w:style w:type="character" w:customStyle="1" w:styleId="post-comment-link">
    <w:name w:val="post-comment-link"/>
    <w:basedOn w:val="a3"/>
    <w:rsid w:val="00792724"/>
  </w:style>
  <w:style w:type="character" w:customStyle="1" w:styleId="item-controlblog-adminpid-1744177254">
    <w:name w:val="item-control blog-admin pid-1744177254"/>
    <w:basedOn w:val="a3"/>
    <w:rsid w:val="00792724"/>
  </w:style>
  <w:style w:type="character" w:customStyle="1" w:styleId="zippytoggle-open">
    <w:name w:val="zippy toggle-open"/>
    <w:basedOn w:val="a3"/>
    <w:rsid w:val="00792724"/>
  </w:style>
  <w:style w:type="character" w:customStyle="1" w:styleId="post-count">
    <w:name w:val="post-count"/>
    <w:basedOn w:val="a3"/>
    <w:rsid w:val="00792724"/>
  </w:style>
  <w:style w:type="character" w:customStyle="1" w:styleId="zippy">
    <w:name w:val="zippy"/>
    <w:basedOn w:val="a3"/>
    <w:rsid w:val="00792724"/>
  </w:style>
  <w:style w:type="character" w:customStyle="1" w:styleId="item-controlblog-admin">
    <w:name w:val="item-control blog-admin"/>
    <w:basedOn w:val="a3"/>
    <w:rsid w:val="00792724"/>
  </w:style>
  <w:style w:type="paragraph" w:customStyle="1" w:styleId="1e">
    <w:name w:val="Стиль1"/>
    <w:basedOn w:val="a2"/>
    <w:link w:val="1f"/>
    <w:qFormat/>
    <w:rsid w:val="00792724"/>
    <w:pPr>
      <w:spacing w:line="360" w:lineRule="auto"/>
      <w:ind w:firstLine="680"/>
      <w:jc w:val="both"/>
    </w:pPr>
    <w:rPr>
      <w:sz w:val="28"/>
      <w:szCs w:val="20"/>
      <w:lang w:val="x-none" w:eastAsia="x-none"/>
    </w:rPr>
  </w:style>
  <w:style w:type="paragraph" w:customStyle="1" w:styleId="Zag1">
    <w:name w:val="Zag_1"/>
    <w:basedOn w:val="a2"/>
    <w:rsid w:val="00792724"/>
    <w:pPr>
      <w:widowControl w:val="0"/>
      <w:autoSpaceDE w:val="0"/>
      <w:autoSpaceDN w:val="0"/>
      <w:adjustRightInd w:val="0"/>
      <w:spacing w:after="337" w:line="302" w:lineRule="exact"/>
      <w:jc w:val="center"/>
    </w:pPr>
    <w:rPr>
      <w:rFonts w:eastAsia="Calibri"/>
      <w:b/>
      <w:bCs/>
      <w:color w:val="000000"/>
      <w:lang w:val="en-US"/>
    </w:rPr>
  </w:style>
  <w:style w:type="character" w:styleId="afffc">
    <w:name w:val="annotation reference"/>
    <w:rsid w:val="00792724"/>
    <w:rPr>
      <w:sz w:val="16"/>
      <w:szCs w:val="16"/>
    </w:rPr>
  </w:style>
  <w:style w:type="paragraph" w:styleId="afffd">
    <w:name w:val="annotation text"/>
    <w:basedOn w:val="a2"/>
    <w:link w:val="afffe"/>
    <w:rsid w:val="00792724"/>
    <w:rPr>
      <w:sz w:val="20"/>
      <w:szCs w:val="20"/>
      <w:lang w:val="x-none" w:eastAsia="x-none"/>
    </w:rPr>
  </w:style>
  <w:style w:type="character" w:customStyle="1" w:styleId="afffe">
    <w:name w:val="Текст примечания Знак"/>
    <w:basedOn w:val="a3"/>
    <w:link w:val="afffd"/>
    <w:rsid w:val="00792724"/>
    <w:rPr>
      <w:lang w:val="x-none" w:eastAsia="x-none"/>
    </w:rPr>
  </w:style>
  <w:style w:type="character" w:customStyle="1" w:styleId="val">
    <w:name w:val="val"/>
    <w:basedOn w:val="a3"/>
    <w:rsid w:val="00792724"/>
  </w:style>
  <w:style w:type="character" w:customStyle="1" w:styleId="addressbooksuggestitemhint">
    <w:name w:val="addressbook__suggest__item__hint"/>
    <w:basedOn w:val="a3"/>
    <w:rsid w:val="00792724"/>
  </w:style>
  <w:style w:type="character" w:customStyle="1" w:styleId="style1">
    <w:name w:val="style1"/>
    <w:basedOn w:val="a3"/>
    <w:rsid w:val="00792724"/>
  </w:style>
  <w:style w:type="paragraph" w:customStyle="1" w:styleId="1f0">
    <w:name w:val="МОН1"/>
    <w:basedOn w:val="a2"/>
    <w:rsid w:val="00792724"/>
    <w:pPr>
      <w:spacing w:line="360" w:lineRule="auto"/>
      <w:ind w:firstLine="709"/>
      <w:jc w:val="both"/>
    </w:pPr>
    <w:rPr>
      <w:sz w:val="28"/>
    </w:rPr>
  </w:style>
  <w:style w:type="character" w:customStyle="1" w:styleId="b-linki">
    <w:name w:val="b-link__i"/>
    <w:basedOn w:val="a3"/>
    <w:rsid w:val="00792724"/>
  </w:style>
  <w:style w:type="paragraph" w:customStyle="1" w:styleId="Osnova">
    <w:name w:val="Osnova"/>
    <w:basedOn w:val="a2"/>
    <w:rsid w:val="0079272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Normal1">
    <w:name w:val="Normal1"/>
    <w:uiPriority w:val="99"/>
    <w:rsid w:val="00792724"/>
    <w:pPr>
      <w:widowControl w:val="0"/>
      <w:jc w:val="both"/>
    </w:pPr>
  </w:style>
  <w:style w:type="paragraph" w:customStyle="1" w:styleId="affff">
    <w:name w:val="А_сноска"/>
    <w:basedOn w:val="a7"/>
    <w:link w:val="affff0"/>
    <w:qFormat/>
    <w:rsid w:val="00792724"/>
    <w:pPr>
      <w:widowControl w:val="0"/>
      <w:ind w:firstLine="400"/>
      <w:jc w:val="both"/>
    </w:pPr>
    <w:rPr>
      <w:sz w:val="24"/>
      <w:szCs w:val="24"/>
      <w:lang w:val="x-none" w:eastAsia="x-none"/>
    </w:rPr>
  </w:style>
  <w:style w:type="character" w:customStyle="1" w:styleId="affff0">
    <w:name w:val="А_сноска Знак"/>
    <w:link w:val="affff"/>
    <w:locked/>
    <w:rsid w:val="00792724"/>
    <w:rPr>
      <w:sz w:val="24"/>
      <w:szCs w:val="24"/>
      <w:lang w:val="x-none" w:eastAsia="x-none"/>
    </w:rPr>
  </w:style>
  <w:style w:type="paragraph" w:customStyle="1" w:styleId="2f1">
    <w:name w:val="?????2"/>
    <w:basedOn w:val="a2"/>
    <w:rsid w:val="00792724"/>
    <w:pPr>
      <w:tabs>
        <w:tab w:val="left" w:pos="567"/>
      </w:tabs>
      <w:overflowPunct w:val="0"/>
      <w:autoSpaceDE w:val="0"/>
      <w:autoSpaceDN w:val="0"/>
      <w:adjustRightInd w:val="0"/>
      <w:ind w:left="113" w:right="284"/>
      <w:jc w:val="both"/>
    </w:pPr>
    <w:rPr>
      <w:lang w:eastAsia="en-US"/>
    </w:rPr>
  </w:style>
  <w:style w:type="paragraph" w:customStyle="1" w:styleId="38">
    <w:name w:val="Основной текст3"/>
    <w:basedOn w:val="a2"/>
    <w:rsid w:val="00792724"/>
    <w:pPr>
      <w:widowControl w:val="0"/>
      <w:shd w:val="clear" w:color="auto" w:fill="FFFFFF"/>
      <w:spacing w:line="480" w:lineRule="exact"/>
      <w:jc w:val="both"/>
    </w:pPr>
    <w:rPr>
      <w:sz w:val="27"/>
      <w:szCs w:val="27"/>
      <w:lang w:eastAsia="en-US"/>
    </w:rPr>
  </w:style>
  <w:style w:type="paragraph" w:customStyle="1" w:styleId="-11">
    <w:name w:val="Цветной список - Акцент 11"/>
    <w:basedOn w:val="a2"/>
    <w:qFormat/>
    <w:rsid w:val="00792724"/>
    <w:pPr>
      <w:ind w:left="720"/>
      <w:contextualSpacing/>
    </w:pPr>
  </w:style>
  <w:style w:type="paragraph" w:customStyle="1" w:styleId="western">
    <w:name w:val="western"/>
    <w:basedOn w:val="a2"/>
    <w:rsid w:val="00792724"/>
    <w:pPr>
      <w:spacing w:before="100" w:beforeAutospacing="1" w:after="115"/>
      <w:ind w:firstLine="706"/>
      <w:jc w:val="both"/>
    </w:pPr>
    <w:rPr>
      <w:color w:val="000000"/>
    </w:rPr>
  </w:style>
  <w:style w:type="character" w:customStyle="1" w:styleId="1f1">
    <w:name w:val="Текст сноски Знак1"/>
    <w:basedOn w:val="a3"/>
    <w:uiPriority w:val="99"/>
    <w:semiHidden/>
    <w:rsid w:val="00792724"/>
  </w:style>
  <w:style w:type="paragraph" w:customStyle="1" w:styleId="2f2">
    <w:name w:val="Основной текст2"/>
    <w:basedOn w:val="a2"/>
    <w:rsid w:val="00792724"/>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d"/>
    <w:autoRedefine/>
    <w:uiPriority w:val="99"/>
    <w:rsid w:val="00792724"/>
    <w:pPr>
      <w:spacing w:line="360" w:lineRule="auto"/>
      <w:ind w:firstLine="709"/>
      <w:jc w:val="both"/>
    </w:pPr>
    <w:rPr>
      <w:sz w:val="28"/>
      <w:szCs w:val="28"/>
    </w:rPr>
  </w:style>
  <w:style w:type="character" w:customStyle="1" w:styleId="2f3">
    <w:name w:val="Заголовок №2_"/>
    <w:link w:val="213"/>
    <w:locked/>
    <w:rsid w:val="00792724"/>
    <w:rPr>
      <w:b/>
      <w:shd w:val="clear" w:color="auto" w:fill="FFFFFF"/>
    </w:rPr>
  </w:style>
  <w:style w:type="paragraph" w:customStyle="1" w:styleId="213">
    <w:name w:val="Заголовок №21"/>
    <w:basedOn w:val="a2"/>
    <w:link w:val="2f3"/>
    <w:rsid w:val="00792724"/>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792724"/>
    <w:rPr>
      <w:rFonts w:ascii="Times New Roman" w:hAnsi="Times New Roman"/>
      <w:spacing w:val="0"/>
      <w:sz w:val="22"/>
    </w:rPr>
  </w:style>
  <w:style w:type="character" w:customStyle="1" w:styleId="148">
    <w:name w:val="Основной текст (14)8"/>
    <w:uiPriority w:val="99"/>
    <w:rsid w:val="00792724"/>
    <w:rPr>
      <w:rFonts w:ascii="Times New Roman" w:hAnsi="Times New Roman"/>
      <w:spacing w:val="0"/>
      <w:sz w:val="22"/>
    </w:rPr>
  </w:style>
  <w:style w:type="character" w:customStyle="1" w:styleId="Osnova1">
    <w:name w:val="Osnova1"/>
    <w:rsid w:val="00792724"/>
  </w:style>
  <w:style w:type="paragraph" w:customStyle="1" w:styleId="Zag2">
    <w:name w:val="Zag_2"/>
    <w:basedOn w:val="a2"/>
    <w:rsid w:val="00792724"/>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792724"/>
  </w:style>
  <w:style w:type="paragraph" w:customStyle="1" w:styleId="Zag3">
    <w:name w:val="Zag_3"/>
    <w:basedOn w:val="a2"/>
    <w:rsid w:val="00792724"/>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792724"/>
  </w:style>
  <w:style w:type="paragraph" w:customStyle="1" w:styleId="affff1">
    <w:name w:val="Ξαϋχνϋι"/>
    <w:basedOn w:val="a2"/>
    <w:rsid w:val="00792724"/>
    <w:pPr>
      <w:widowControl w:val="0"/>
      <w:autoSpaceDE w:val="0"/>
      <w:autoSpaceDN w:val="0"/>
      <w:adjustRightInd w:val="0"/>
    </w:pPr>
    <w:rPr>
      <w:color w:val="000000"/>
      <w:lang w:val="en-US"/>
    </w:rPr>
  </w:style>
  <w:style w:type="paragraph" w:customStyle="1" w:styleId="affff2">
    <w:name w:val="Νξβϋι"/>
    <w:basedOn w:val="a2"/>
    <w:rsid w:val="00792724"/>
    <w:pPr>
      <w:widowControl w:val="0"/>
      <w:autoSpaceDE w:val="0"/>
      <w:autoSpaceDN w:val="0"/>
      <w:adjustRightInd w:val="0"/>
    </w:pPr>
    <w:rPr>
      <w:color w:val="000000"/>
      <w:lang w:val="en-US"/>
    </w:rPr>
  </w:style>
  <w:style w:type="paragraph" w:customStyle="1" w:styleId="zag4">
    <w:name w:val="zag_4"/>
    <w:basedOn w:val="a2"/>
    <w:rsid w:val="0079272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2"/>
    <w:rsid w:val="00792724"/>
    <w:pPr>
      <w:widowControl w:val="0"/>
      <w:autoSpaceDE w:val="0"/>
      <w:autoSpaceDN w:val="0"/>
      <w:adjustRightInd w:val="0"/>
    </w:pPr>
    <w:rPr>
      <w:rFonts w:ascii="Arial" w:hAnsi="Arial" w:cs="Arial"/>
      <w:color w:val="000000"/>
      <w:lang w:val="en-US"/>
    </w:rPr>
  </w:style>
  <w:style w:type="paragraph" w:customStyle="1" w:styleId="text2">
    <w:name w:val="text2"/>
    <w:basedOn w:val="a2"/>
    <w:rsid w:val="00792724"/>
    <w:pPr>
      <w:widowControl w:val="0"/>
      <w:autoSpaceDE w:val="0"/>
      <w:autoSpaceDN w:val="0"/>
      <w:adjustRightInd w:val="0"/>
      <w:ind w:left="566" w:right="793"/>
      <w:jc w:val="both"/>
    </w:pPr>
    <w:rPr>
      <w:color w:val="000000"/>
      <w:lang w:val="en-US"/>
    </w:rPr>
  </w:style>
  <w:style w:type="paragraph" w:customStyle="1" w:styleId="1f2">
    <w:name w:val="Знак Знак1 Знак Знак Знак"/>
    <w:basedOn w:val="a2"/>
    <w:rsid w:val="00792724"/>
    <w:pPr>
      <w:spacing w:after="160" w:line="240" w:lineRule="exact"/>
    </w:pPr>
    <w:rPr>
      <w:rFonts w:ascii="Verdana" w:hAnsi="Verdana"/>
      <w:sz w:val="20"/>
      <w:szCs w:val="20"/>
      <w:lang w:val="en-US" w:eastAsia="en-US"/>
    </w:rPr>
  </w:style>
  <w:style w:type="paragraph" w:customStyle="1" w:styleId="affff3">
    <w:name w:val="Знак Знак Знак Знак Знак"/>
    <w:basedOn w:val="a2"/>
    <w:rsid w:val="00792724"/>
    <w:pPr>
      <w:spacing w:after="160" w:line="240" w:lineRule="exact"/>
    </w:pPr>
    <w:rPr>
      <w:rFonts w:ascii="Verdana" w:hAnsi="Verdana"/>
      <w:sz w:val="20"/>
      <w:szCs w:val="20"/>
      <w:lang w:val="en-US" w:eastAsia="en-US"/>
    </w:rPr>
  </w:style>
  <w:style w:type="character" w:customStyle="1" w:styleId="1f3">
    <w:name w:val="Подзаголовок Знак1"/>
    <w:rsid w:val="00792724"/>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792724"/>
    <w:rPr>
      <w:rFonts w:ascii="Calibri Light" w:eastAsia="Times New Roman" w:hAnsi="Calibri Light" w:cs="Times New Roman"/>
      <w:sz w:val="24"/>
      <w:szCs w:val="24"/>
    </w:rPr>
  </w:style>
  <w:style w:type="character" w:customStyle="1" w:styleId="142">
    <w:name w:val="Подзаголовок Знак14"/>
    <w:uiPriority w:val="11"/>
    <w:rsid w:val="00792724"/>
    <w:rPr>
      <w:rFonts w:ascii="Calibri Light" w:eastAsia="Times New Roman" w:hAnsi="Calibri Light" w:cs="Times New Roman"/>
      <w:sz w:val="24"/>
      <w:szCs w:val="24"/>
    </w:rPr>
  </w:style>
  <w:style w:type="character" w:customStyle="1" w:styleId="132">
    <w:name w:val="Подзаголовок Знак13"/>
    <w:uiPriority w:val="11"/>
    <w:rsid w:val="00792724"/>
    <w:rPr>
      <w:rFonts w:ascii="Calibri Light" w:eastAsia="Times New Roman" w:hAnsi="Calibri Light" w:cs="Times New Roman"/>
      <w:sz w:val="24"/>
      <w:szCs w:val="24"/>
    </w:rPr>
  </w:style>
  <w:style w:type="character" w:customStyle="1" w:styleId="127">
    <w:name w:val="Подзаголовок Знак12"/>
    <w:uiPriority w:val="11"/>
    <w:rsid w:val="00792724"/>
    <w:rPr>
      <w:rFonts w:ascii="Calibri Light" w:eastAsia="Times New Roman" w:hAnsi="Calibri Light" w:cs="Times New Roman"/>
      <w:sz w:val="24"/>
      <w:szCs w:val="24"/>
    </w:rPr>
  </w:style>
  <w:style w:type="character" w:customStyle="1" w:styleId="116">
    <w:name w:val="Подзаголовок Знак11"/>
    <w:rsid w:val="00792724"/>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2"/>
    <w:rsid w:val="00792724"/>
    <w:pPr>
      <w:autoSpaceDE w:val="0"/>
      <w:autoSpaceDN w:val="0"/>
      <w:spacing w:after="160" w:line="240" w:lineRule="exact"/>
    </w:pPr>
    <w:rPr>
      <w:rFonts w:ascii="Arial" w:hAnsi="Arial" w:cs="Arial"/>
      <w:sz w:val="20"/>
      <w:szCs w:val="20"/>
      <w:lang w:val="en-US" w:eastAsia="en-US"/>
    </w:rPr>
  </w:style>
  <w:style w:type="paragraph" w:customStyle="1" w:styleId="affff4">
    <w:name w:val="Знак Знак"/>
    <w:basedOn w:val="a2"/>
    <w:rsid w:val="00792724"/>
    <w:pPr>
      <w:spacing w:after="160" w:line="240" w:lineRule="exact"/>
    </w:pPr>
    <w:rPr>
      <w:rFonts w:ascii="Verdana" w:hAnsi="Verdana"/>
      <w:sz w:val="20"/>
      <w:szCs w:val="20"/>
      <w:lang w:val="en-US" w:eastAsia="en-US"/>
    </w:rPr>
  </w:style>
  <w:style w:type="character" w:customStyle="1" w:styleId="spelle">
    <w:name w:val="spelle"/>
    <w:rsid w:val="00792724"/>
  </w:style>
  <w:style w:type="character" w:customStyle="1" w:styleId="grame">
    <w:name w:val="grame"/>
    <w:rsid w:val="00792724"/>
  </w:style>
  <w:style w:type="paragraph" w:customStyle="1" w:styleId="affff5">
    <w:name w:val="a"/>
    <w:basedOn w:val="a2"/>
    <w:rsid w:val="00792724"/>
    <w:pPr>
      <w:spacing w:before="100" w:beforeAutospacing="1" w:after="100" w:afterAutospacing="1"/>
    </w:pPr>
  </w:style>
  <w:style w:type="paragraph" w:customStyle="1" w:styleId="Iauiue">
    <w:name w:val="Iau.iue"/>
    <w:basedOn w:val="a2"/>
    <w:next w:val="a2"/>
    <w:rsid w:val="00792724"/>
    <w:pPr>
      <w:autoSpaceDE w:val="0"/>
      <w:autoSpaceDN w:val="0"/>
      <w:adjustRightInd w:val="0"/>
    </w:pPr>
  </w:style>
  <w:style w:type="paragraph" w:customStyle="1" w:styleId="affff6">
    <w:name w:val="Знак Знак Знак"/>
    <w:basedOn w:val="a2"/>
    <w:rsid w:val="00792724"/>
    <w:pPr>
      <w:spacing w:after="160" w:line="240" w:lineRule="exact"/>
    </w:pPr>
    <w:rPr>
      <w:rFonts w:ascii="Verdana" w:hAnsi="Verdana"/>
      <w:sz w:val="20"/>
      <w:szCs w:val="20"/>
      <w:lang w:val="en-US" w:eastAsia="en-US"/>
    </w:rPr>
  </w:style>
  <w:style w:type="character" w:customStyle="1" w:styleId="normalchar1">
    <w:name w:val="normal__char1"/>
    <w:rsid w:val="00792724"/>
    <w:rPr>
      <w:rFonts w:ascii="Calibri" w:hAnsi="Calibri"/>
      <w:sz w:val="22"/>
    </w:rPr>
  </w:style>
  <w:style w:type="paragraph" w:customStyle="1" w:styleId="ListParagraph1">
    <w:name w:val="List Paragraph1"/>
    <w:basedOn w:val="a2"/>
    <w:uiPriority w:val="99"/>
    <w:rsid w:val="00792724"/>
    <w:pPr>
      <w:ind w:left="720"/>
      <w:contextualSpacing/>
    </w:pPr>
  </w:style>
  <w:style w:type="paragraph" w:customStyle="1" w:styleId="affff7">
    <w:name w:val="Знак Знак Знак Знак"/>
    <w:basedOn w:val="a2"/>
    <w:rsid w:val="00792724"/>
    <w:pPr>
      <w:spacing w:before="100" w:beforeAutospacing="1" w:after="100" w:afterAutospacing="1"/>
    </w:pPr>
    <w:rPr>
      <w:color w:val="000000"/>
      <w:u w:color="000000"/>
      <w:lang w:val="en-US" w:eastAsia="en-US"/>
    </w:rPr>
  </w:style>
  <w:style w:type="paragraph" w:customStyle="1" w:styleId="1f4">
    <w:name w:val="Номер 1"/>
    <w:basedOn w:val="1"/>
    <w:qFormat/>
    <w:rsid w:val="00792724"/>
    <w:pPr>
      <w:keepNext/>
      <w:suppressAutoHyphens/>
      <w:autoSpaceDE w:val="0"/>
      <w:autoSpaceDN w:val="0"/>
      <w:adjustRightInd w:val="0"/>
      <w:spacing w:before="360" w:beforeAutospacing="0" w:after="240" w:afterAutospacing="0" w:line="360" w:lineRule="auto"/>
      <w:jc w:val="center"/>
    </w:pPr>
    <w:rPr>
      <w:kern w:val="0"/>
      <w:sz w:val="28"/>
      <w:szCs w:val="20"/>
      <w:lang w:eastAsia="ru-RU"/>
    </w:rPr>
  </w:style>
  <w:style w:type="paragraph" w:customStyle="1" w:styleId="Iauiue0">
    <w:name w:val="Iau?iue"/>
    <w:rsid w:val="00792724"/>
    <w:pPr>
      <w:overflowPunct w:val="0"/>
      <w:autoSpaceDE w:val="0"/>
      <w:autoSpaceDN w:val="0"/>
      <w:adjustRightInd w:val="0"/>
      <w:textAlignment w:val="baseline"/>
    </w:pPr>
    <w:rPr>
      <w:sz w:val="24"/>
      <w:lang w:eastAsia="de-DE"/>
    </w:rPr>
  </w:style>
  <w:style w:type="paragraph" w:customStyle="1" w:styleId="2f4">
    <w:name w:val="Номер 2"/>
    <w:basedOn w:val="3"/>
    <w:qFormat/>
    <w:rsid w:val="00792724"/>
    <w:pPr>
      <w:keepNext/>
      <w:pBdr>
        <w:left w:val="none" w:sz="0" w:space="0" w:color="auto"/>
        <w:bottom w:val="none" w:sz="0" w:space="0" w:color="auto"/>
      </w:pBdr>
      <w:spacing w:before="120" w:after="120" w:line="360" w:lineRule="auto"/>
      <w:ind w:left="0"/>
      <w:contextualSpacing w:val="0"/>
      <w:jc w:val="center"/>
    </w:pPr>
    <w:rPr>
      <w:rFonts w:ascii="Times New Roman" w:hAnsi="Times New Roman"/>
      <w:bCs w:val="0"/>
      <w:i w:val="0"/>
      <w:iCs w:val="0"/>
      <w:color w:val="auto"/>
      <w:sz w:val="28"/>
      <w:szCs w:val="28"/>
      <w:lang w:val="x-none" w:eastAsia="x-none" w:bidi="ar-SA"/>
    </w:rPr>
  </w:style>
  <w:style w:type="paragraph" w:customStyle="1" w:styleId="BodyText21">
    <w:name w:val="Body Text 21"/>
    <w:basedOn w:val="a2"/>
    <w:rsid w:val="00792724"/>
    <w:pPr>
      <w:ind w:firstLine="709"/>
      <w:jc w:val="both"/>
    </w:pPr>
  </w:style>
  <w:style w:type="paragraph" w:customStyle="1" w:styleId="BodyTextIndent21">
    <w:name w:val="Body Text Indent 21"/>
    <w:basedOn w:val="a2"/>
    <w:uiPriority w:val="99"/>
    <w:rsid w:val="00792724"/>
    <w:pPr>
      <w:ind w:firstLine="709"/>
      <w:jc w:val="both"/>
    </w:pPr>
    <w:rPr>
      <w:sz w:val="22"/>
      <w:szCs w:val="20"/>
    </w:rPr>
  </w:style>
  <w:style w:type="character" w:customStyle="1" w:styleId="FontStyle37">
    <w:name w:val="Font Style37"/>
    <w:rsid w:val="00792724"/>
    <w:rPr>
      <w:rFonts w:ascii="Times New Roman" w:hAnsi="Times New Roman"/>
      <w:sz w:val="20"/>
    </w:rPr>
  </w:style>
  <w:style w:type="paragraph" w:customStyle="1" w:styleId="Style10">
    <w:name w:val="Style1"/>
    <w:basedOn w:val="a2"/>
    <w:rsid w:val="00792724"/>
    <w:pPr>
      <w:widowControl w:val="0"/>
      <w:autoSpaceDE w:val="0"/>
      <w:autoSpaceDN w:val="0"/>
      <w:adjustRightInd w:val="0"/>
      <w:spacing w:line="298" w:lineRule="exact"/>
      <w:ind w:firstLine="514"/>
      <w:jc w:val="both"/>
    </w:pPr>
  </w:style>
  <w:style w:type="paragraph" w:customStyle="1" w:styleId="BodyText211">
    <w:name w:val="Body Text 211"/>
    <w:basedOn w:val="a2"/>
    <w:uiPriority w:val="99"/>
    <w:rsid w:val="00792724"/>
    <w:pPr>
      <w:ind w:firstLine="709"/>
      <w:jc w:val="both"/>
    </w:pPr>
  </w:style>
  <w:style w:type="paragraph" w:customStyle="1" w:styleId="Iniiaiieoaeno21">
    <w:name w:val="Iniiaiie oaeno 21"/>
    <w:basedOn w:val="a2"/>
    <w:rsid w:val="00792724"/>
    <w:pPr>
      <w:widowControl w:val="0"/>
      <w:autoSpaceDE w:val="0"/>
      <w:autoSpaceDN w:val="0"/>
      <w:spacing w:line="360" w:lineRule="auto"/>
      <w:jc w:val="both"/>
    </w:pPr>
    <w:rPr>
      <w:rFonts w:eastAsia="SimSun"/>
      <w:lang w:eastAsia="zh-CN"/>
    </w:rPr>
  </w:style>
  <w:style w:type="paragraph" w:customStyle="1" w:styleId="affff8">
    <w:name w:val="Знак"/>
    <w:basedOn w:val="a2"/>
    <w:rsid w:val="00792724"/>
    <w:pPr>
      <w:spacing w:before="100" w:beforeAutospacing="1" w:after="100" w:afterAutospacing="1"/>
    </w:pPr>
    <w:rPr>
      <w:color w:val="000000"/>
      <w:u w:color="000000"/>
      <w:lang w:val="en-US" w:eastAsia="en-US"/>
    </w:rPr>
  </w:style>
  <w:style w:type="paragraph" w:customStyle="1" w:styleId="affff9">
    <w:name w:val="Знак Знак Знак Знак Знак Знак Знак Знак Знак Знак Знак Знак Знак Знак Знак Знак"/>
    <w:basedOn w:val="a2"/>
    <w:rsid w:val="00792724"/>
    <w:pPr>
      <w:spacing w:after="160" w:line="240" w:lineRule="exact"/>
    </w:pPr>
    <w:rPr>
      <w:rFonts w:ascii="Verdana" w:hAnsi="Verdana"/>
      <w:sz w:val="20"/>
      <w:szCs w:val="20"/>
      <w:lang w:val="en-US" w:eastAsia="en-US"/>
    </w:rPr>
  </w:style>
  <w:style w:type="character" w:customStyle="1" w:styleId="affffa">
    <w:name w:val="Схема документа Знак"/>
    <w:link w:val="affffb"/>
    <w:rsid w:val="00792724"/>
    <w:rPr>
      <w:rFonts w:ascii="Tahoma" w:hAnsi="Tahoma"/>
      <w:sz w:val="16"/>
      <w:lang w:val="en-US"/>
    </w:rPr>
  </w:style>
  <w:style w:type="paragraph" w:styleId="affffb">
    <w:name w:val="Document Map"/>
    <w:basedOn w:val="a2"/>
    <w:link w:val="affffa"/>
    <w:rsid w:val="00792724"/>
    <w:pPr>
      <w:ind w:firstLine="709"/>
      <w:jc w:val="both"/>
    </w:pPr>
    <w:rPr>
      <w:rFonts w:ascii="Tahoma" w:hAnsi="Tahoma"/>
      <w:sz w:val="16"/>
      <w:szCs w:val="20"/>
      <w:lang w:val="en-US"/>
    </w:rPr>
  </w:style>
  <w:style w:type="character" w:customStyle="1" w:styleId="1f5">
    <w:name w:val="Схема документа Знак1"/>
    <w:basedOn w:val="a3"/>
    <w:uiPriority w:val="99"/>
    <w:rsid w:val="00792724"/>
    <w:rPr>
      <w:rFonts w:ascii="Tahoma" w:hAnsi="Tahoma" w:cs="Tahoma"/>
      <w:sz w:val="16"/>
      <w:szCs w:val="16"/>
    </w:rPr>
  </w:style>
  <w:style w:type="paragraph" w:customStyle="1" w:styleId="MediumGrid21">
    <w:name w:val="Medium Grid 21"/>
    <w:basedOn w:val="a2"/>
    <w:uiPriority w:val="99"/>
    <w:rsid w:val="00792724"/>
    <w:pPr>
      <w:ind w:firstLine="709"/>
      <w:jc w:val="both"/>
    </w:pPr>
    <w:rPr>
      <w:szCs w:val="32"/>
      <w:lang w:eastAsia="en-US"/>
    </w:rPr>
  </w:style>
  <w:style w:type="character" w:customStyle="1" w:styleId="SubtleEmphasis1">
    <w:name w:val="Subtle Emphasis1"/>
    <w:uiPriority w:val="99"/>
    <w:rsid w:val="00792724"/>
    <w:rPr>
      <w:i/>
      <w:color w:val="5A5A5A"/>
    </w:rPr>
  </w:style>
  <w:style w:type="character" w:customStyle="1" w:styleId="IntenseEmphasis1">
    <w:name w:val="Intense Emphasis1"/>
    <w:uiPriority w:val="99"/>
    <w:rsid w:val="00792724"/>
    <w:rPr>
      <w:b/>
      <w:i/>
      <w:sz w:val="24"/>
      <w:u w:val="single"/>
    </w:rPr>
  </w:style>
  <w:style w:type="character" w:customStyle="1" w:styleId="SubtleReference1">
    <w:name w:val="Subtle Reference1"/>
    <w:uiPriority w:val="99"/>
    <w:rsid w:val="00792724"/>
    <w:rPr>
      <w:sz w:val="24"/>
      <w:u w:val="single"/>
    </w:rPr>
  </w:style>
  <w:style w:type="character" w:customStyle="1" w:styleId="IntenseReference1">
    <w:name w:val="Intense Reference1"/>
    <w:uiPriority w:val="99"/>
    <w:rsid w:val="00792724"/>
    <w:rPr>
      <w:b/>
      <w:sz w:val="24"/>
      <w:u w:val="single"/>
    </w:rPr>
  </w:style>
  <w:style w:type="character" w:customStyle="1" w:styleId="BookTitle1">
    <w:name w:val="Book Title1"/>
    <w:uiPriority w:val="99"/>
    <w:rsid w:val="00792724"/>
    <w:rPr>
      <w:rFonts w:ascii="Arial" w:hAnsi="Arial"/>
      <w:b/>
      <w:i/>
      <w:sz w:val="24"/>
    </w:rPr>
  </w:style>
  <w:style w:type="paragraph" w:customStyle="1" w:styleId="TOCHeading1">
    <w:name w:val="TOC Heading1"/>
    <w:basedOn w:val="1"/>
    <w:next w:val="a2"/>
    <w:uiPriority w:val="99"/>
    <w:rsid w:val="00792724"/>
    <w:pPr>
      <w:keepNext/>
      <w:spacing w:before="240" w:beforeAutospacing="0" w:after="60" w:afterAutospacing="0"/>
      <w:jc w:val="center"/>
      <w:outlineLvl w:val="9"/>
    </w:pPr>
    <w:rPr>
      <w:rFonts w:ascii="Arial" w:hAnsi="Arial"/>
      <w:bCs w:val="0"/>
      <w:kern w:val="32"/>
      <w:sz w:val="20"/>
      <w:szCs w:val="20"/>
    </w:rPr>
  </w:style>
  <w:style w:type="paragraph" w:customStyle="1" w:styleId="CompanyName">
    <w:name w:val="Company Name"/>
    <w:basedOn w:val="MediumGrid21"/>
    <w:rsid w:val="00792724"/>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792724"/>
    <w:pPr>
      <w:ind w:left="634" w:firstLine="0"/>
      <w:jc w:val="left"/>
    </w:pPr>
    <w:rPr>
      <w:rFonts w:ascii="Cambria" w:hAnsi="Cambria" w:cs="Cambria"/>
      <w:sz w:val="18"/>
      <w:szCs w:val="22"/>
      <w:lang w:eastAsia="zh-TW"/>
    </w:rPr>
  </w:style>
  <w:style w:type="paragraph" w:customStyle="1" w:styleId="DocumentDate">
    <w:name w:val="Document Date"/>
    <w:basedOn w:val="MediumGrid21"/>
    <w:rsid w:val="00792724"/>
    <w:pPr>
      <w:ind w:left="634" w:firstLine="0"/>
      <w:jc w:val="left"/>
    </w:pPr>
    <w:rPr>
      <w:rFonts w:ascii="Cambria" w:hAnsi="Cambria" w:cs="Cambria"/>
      <w:caps/>
      <w:color w:val="7F7F7F"/>
      <w:sz w:val="16"/>
      <w:szCs w:val="22"/>
      <w:lang w:eastAsia="zh-TW"/>
    </w:rPr>
  </w:style>
  <w:style w:type="paragraph" w:customStyle="1" w:styleId="Abstract">
    <w:name w:val="Abstract"/>
    <w:basedOn w:val="a2"/>
    <w:link w:val="Abstract0"/>
    <w:rsid w:val="00792724"/>
    <w:pPr>
      <w:widowControl w:val="0"/>
      <w:autoSpaceDE w:val="0"/>
      <w:autoSpaceDN w:val="0"/>
      <w:adjustRightInd w:val="0"/>
      <w:spacing w:line="360" w:lineRule="auto"/>
      <w:ind w:firstLine="454"/>
      <w:jc w:val="both"/>
    </w:pPr>
    <w:rPr>
      <w:rFonts w:eastAsia="@Arial Unicode MS"/>
      <w:sz w:val="20"/>
      <w:szCs w:val="20"/>
      <w:lang w:val="x-none" w:eastAsia="x-none"/>
    </w:rPr>
  </w:style>
  <w:style w:type="character" w:customStyle="1" w:styleId="Abstract0">
    <w:name w:val="Abstract Знак"/>
    <w:link w:val="Abstract"/>
    <w:locked/>
    <w:rsid w:val="00792724"/>
    <w:rPr>
      <w:rFonts w:eastAsia="@Arial Unicode MS"/>
      <w:lang w:val="x-none" w:eastAsia="x-none"/>
    </w:rPr>
  </w:style>
  <w:style w:type="paragraph" w:customStyle="1" w:styleId="affffc">
    <w:name w:val="Аннотации"/>
    <w:basedOn w:val="a2"/>
    <w:rsid w:val="00792724"/>
    <w:pPr>
      <w:ind w:firstLine="284"/>
      <w:jc w:val="both"/>
    </w:pPr>
    <w:rPr>
      <w:sz w:val="22"/>
      <w:szCs w:val="20"/>
    </w:rPr>
  </w:style>
  <w:style w:type="character" w:customStyle="1" w:styleId="affffd">
    <w:name w:val="Методика подзаголовок"/>
    <w:rsid w:val="00792724"/>
    <w:rPr>
      <w:rFonts w:ascii="Times New Roman" w:hAnsi="Times New Roman"/>
      <w:b/>
      <w:spacing w:val="30"/>
    </w:rPr>
  </w:style>
  <w:style w:type="paragraph" w:customStyle="1" w:styleId="affffe">
    <w:name w:val="текст сноски"/>
    <w:basedOn w:val="a2"/>
    <w:rsid w:val="00792724"/>
    <w:pPr>
      <w:widowControl w:val="0"/>
    </w:pPr>
    <w:rPr>
      <w:rFonts w:ascii="Gelvetsky 12pt" w:hAnsi="Gelvetsky 12pt" w:cs="Gelvetsky 12pt"/>
      <w:lang w:val="en-US"/>
    </w:rPr>
  </w:style>
  <w:style w:type="character" w:customStyle="1" w:styleId="180">
    <w:name w:val="Знак Знак18"/>
    <w:rsid w:val="00792724"/>
    <w:rPr>
      <w:rFonts w:ascii="Arial" w:hAnsi="Arial"/>
      <w:b/>
      <w:kern w:val="32"/>
      <w:sz w:val="32"/>
    </w:rPr>
  </w:style>
  <w:style w:type="character" w:customStyle="1" w:styleId="171">
    <w:name w:val="Знак Знак17"/>
    <w:rsid w:val="00792724"/>
    <w:rPr>
      <w:rFonts w:ascii="Arial" w:hAnsi="Arial"/>
      <w:b/>
      <w:sz w:val="28"/>
    </w:rPr>
  </w:style>
  <w:style w:type="character" w:customStyle="1" w:styleId="161">
    <w:name w:val="Знак Знак16"/>
    <w:rsid w:val="00792724"/>
    <w:rPr>
      <w:rFonts w:ascii="Arial" w:hAnsi="Arial"/>
      <w:b/>
      <w:sz w:val="26"/>
    </w:rPr>
  </w:style>
  <w:style w:type="paragraph" w:styleId="HTML">
    <w:name w:val="HTML Preformatted"/>
    <w:basedOn w:val="a2"/>
    <w:link w:val="HTML0"/>
    <w:rsid w:val="0079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792724"/>
    <w:rPr>
      <w:rFonts w:ascii="Courier New" w:hAnsi="Courier New"/>
      <w:lang w:val="x-none" w:eastAsia="x-none"/>
    </w:rPr>
  </w:style>
  <w:style w:type="paragraph" w:customStyle="1" w:styleId="1f6">
    <w:name w:val="Знак1"/>
    <w:basedOn w:val="a2"/>
    <w:rsid w:val="00792724"/>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2"/>
    <w:rsid w:val="00792724"/>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2"/>
    <w:next w:val="a2"/>
    <w:rsid w:val="00792724"/>
    <w:pPr>
      <w:widowControl w:val="0"/>
      <w:spacing w:before="480"/>
    </w:pPr>
    <w:rPr>
      <w:rFonts w:ascii="Arial" w:hAnsi="Arial"/>
      <w:vanish/>
      <w:sz w:val="18"/>
      <w:szCs w:val="20"/>
      <w:lang w:val="en-GB" w:eastAsia="en-US"/>
    </w:rPr>
  </w:style>
  <w:style w:type="character" w:customStyle="1" w:styleId="1f7">
    <w:name w:val="Знак Знак1"/>
    <w:locked/>
    <w:rsid w:val="00792724"/>
    <w:rPr>
      <w:rFonts w:ascii="Arial" w:hAnsi="Arial"/>
      <w:b/>
      <w:sz w:val="26"/>
      <w:lang w:val="ru-RU" w:eastAsia="ru-RU"/>
    </w:rPr>
  </w:style>
  <w:style w:type="paragraph" w:customStyle="1" w:styleId="NR">
    <w:name w:val="NR"/>
    <w:basedOn w:val="a2"/>
    <w:rsid w:val="00792724"/>
    <w:rPr>
      <w:szCs w:val="20"/>
      <w:lang w:eastAsia="en-US"/>
    </w:rPr>
  </w:style>
  <w:style w:type="paragraph" w:customStyle="1" w:styleId="2f5">
    <w:name w:val="Знак Знак2 Знак"/>
    <w:basedOn w:val="a2"/>
    <w:rsid w:val="00792724"/>
    <w:pPr>
      <w:spacing w:after="160" w:line="240" w:lineRule="exact"/>
    </w:pPr>
    <w:rPr>
      <w:rFonts w:ascii="Verdana" w:hAnsi="Verdana"/>
      <w:sz w:val="20"/>
      <w:szCs w:val="20"/>
      <w:lang w:val="en-US" w:eastAsia="en-US"/>
    </w:rPr>
  </w:style>
  <w:style w:type="character" w:customStyle="1" w:styleId="Heading3Char">
    <w:name w:val="Heading 3 Char"/>
    <w:locked/>
    <w:rsid w:val="00792724"/>
    <w:rPr>
      <w:rFonts w:ascii="Arial" w:hAnsi="Arial"/>
      <w:b/>
      <w:sz w:val="26"/>
      <w:lang w:eastAsia="ru-RU"/>
    </w:rPr>
  </w:style>
  <w:style w:type="character" w:customStyle="1" w:styleId="list0020paragraphchar1">
    <w:name w:val="list_0020paragraph__char1"/>
    <w:rsid w:val="00792724"/>
    <w:rPr>
      <w:rFonts w:ascii="Times New Roman" w:hAnsi="Times New Roman"/>
      <w:sz w:val="24"/>
    </w:rPr>
  </w:style>
  <w:style w:type="character" w:customStyle="1" w:styleId="1f8">
    <w:name w:val="Основной шрифт абзаца1"/>
    <w:rsid w:val="00792724"/>
  </w:style>
  <w:style w:type="paragraph" w:customStyle="1" w:styleId="1f9">
    <w:name w:val="Заголовок1"/>
    <w:basedOn w:val="a2"/>
    <w:next w:val="ad"/>
    <w:rsid w:val="00792724"/>
    <w:pPr>
      <w:keepNext/>
      <w:suppressAutoHyphens/>
      <w:spacing w:before="240" w:after="120"/>
    </w:pPr>
    <w:rPr>
      <w:rFonts w:ascii="Arial" w:eastAsia="MS Mincho" w:hAnsi="Arial" w:cs="Tahoma"/>
      <w:sz w:val="28"/>
      <w:szCs w:val="28"/>
      <w:lang w:eastAsia="ar-SA"/>
    </w:rPr>
  </w:style>
  <w:style w:type="paragraph" w:customStyle="1" w:styleId="1fa">
    <w:name w:val="Название1"/>
    <w:basedOn w:val="a2"/>
    <w:rsid w:val="00792724"/>
    <w:pPr>
      <w:suppressLineNumbers/>
      <w:suppressAutoHyphens/>
      <w:spacing w:before="120" w:after="120"/>
    </w:pPr>
    <w:rPr>
      <w:rFonts w:cs="Tahoma"/>
      <w:i/>
      <w:iCs/>
      <w:lang w:eastAsia="ar-SA"/>
    </w:rPr>
  </w:style>
  <w:style w:type="paragraph" w:customStyle="1" w:styleId="1fb">
    <w:name w:val="Указатель1"/>
    <w:basedOn w:val="a2"/>
    <w:rsid w:val="00792724"/>
    <w:pPr>
      <w:suppressLineNumbers/>
      <w:suppressAutoHyphens/>
    </w:pPr>
    <w:rPr>
      <w:rFonts w:cs="Tahoma"/>
      <w:lang w:eastAsia="ar-SA"/>
    </w:rPr>
  </w:style>
  <w:style w:type="character" w:customStyle="1" w:styleId="afffff">
    <w:name w:val="Символ сноски"/>
    <w:rsid w:val="00792724"/>
    <w:rPr>
      <w:vertAlign w:val="superscript"/>
    </w:rPr>
  </w:style>
  <w:style w:type="character" w:customStyle="1" w:styleId="dash0417043d0430043a00200441043d043e0441043a0438char">
    <w:name w:val="dash0417_043d_0430_043a_0020_0441_043d_043e_0441_043a_0438__char"/>
    <w:rsid w:val="0079272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92724"/>
    <w:rPr>
      <w:rFonts w:ascii="Times New Roman" w:hAnsi="Times New Roman"/>
      <w:sz w:val="24"/>
      <w:u w:val="none"/>
      <w:effect w:val="none"/>
    </w:rPr>
  </w:style>
  <w:style w:type="character" w:customStyle="1" w:styleId="normal005f005f005f005fchar1005f005fchar1char1">
    <w:name w:val="normal_005f005f_005f005fchar1_005f_005fchar1__char1"/>
    <w:rsid w:val="0079272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2"/>
    <w:rsid w:val="00792724"/>
  </w:style>
  <w:style w:type="paragraph" w:customStyle="1" w:styleId="afffff0">
    <w:name w:val="#Текст_мой"/>
    <w:rsid w:val="00792724"/>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f1">
    <w:name w:val="Знак Знак Знак Знак Знак Знак Знак Знак Знак"/>
    <w:basedOn w:val="a2"/>
    <w:rsid w:val="00792724"/>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92724"/>
    <w:rPr>
      <w:rFonts w:ascii="Times New Roman" w:hAnsi="Times New Roman"/>
      <w:sz w:val="24"/>
      <w:u w:val="none"/>
      <w:effect w:val="none"/>
    </w:rPr>
  </w:style>
  <w:style w:type="character" w:customStyle="1" w:styleId="maintext1">
    <w:name w:val="maintext1"/>
    <w:rsid w:val="00792724"/>
    <w:rPr>
      <w:sz w:val="24"/>
    </w:rPr>
  </w:style>
  <w:style w:type="paragraph" w:customStyle="1" w:styleId="afffff2">
    <w:name w:val="А_осн"/>
    <w:basedOn w:val="Abstract"/>
    <w:link w:val="afffff3"/>
    <w:rsid w:val="00792724"/>
    <w:rPr>
      <w:sz w:val="28"/>
    </w:rPr>
  </w:style>
  <w:style w:type="character" w:customStyle="1" w:styleId="afffff3">
    <w:name w:val="А_осн Знак"/>
    <w:link w:val="afffff2"/>
    <w:locked/>
    <w:rsid w:val="00792724"/>
    <w:rPr>
      <w:rFonts w:eastAsia="@Arial Unicode MS"/>
      <w:sz w:val="28"/>
      <w:lang w:val="x-none" w:eastAsia="x-none"/>
    </w:rPr>
  </w:style>
  <w:style w:type="character" w:customStyle="1" w:styleId="FontStyle69">
    <w:name w:val="Font Style69"/>
    <w:uiPriority w:val="99"/>
    <w:rsid w:val="00792724"/>
    <w:rPr>
      <w:rFonts w:ascii="Calibri" w:hAnsi="Calibri"/>
      <w:sz w:val="20"/>
    </w:rPr>
  </w:style>
  <w:style w:type="paragraph" w:customStyle="1" w:styleId="text">
    <w:name w:val="text"/>
    <w:basedOn w:val="a2"/>
    <w:rsid w:val="00792724"/>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2"/>
    <w:uiPriority w:val="99"/>
    <w:rsid w:val="00792724"/>
    <w:pPr>
      <w:spacing w:before="100" w:beforeAutospacing="1" w:after="100" w:afterAutospacing="1"/>
    </w:pPr>
  </w:style>
  <w:style w:type="character" w:customStyle="1" w:styleId="c1">
    <w:name w:val="c1"/>
    <w:rsid w:val="00792724"/>
  </w:style>
  <w:style w:type="character" w:customStyle="1" w:styleId="HeaderChar">
    <w:name w:val="Header Char"/>
    <w:locked/>
    <w:rsid w:val="00792724"/>
    <w:rPr>
      <w:rFonts w:ascii="Calibri" w:hAnsi="Calibri" w:cs="Times New Roman"/>
    </w:rPr>
  </w:style>
  <w:style w:type="character" w:customStyle="1" w:styleId="FooterChar">
    <w:name w:val="Footer Char"/>
    <w:locked/>
    <w:rsid w:val="00792724"/>
    <w:rPr>
      <w:rFonts w:ascii="Calibri" w:hAnsi="Calibri" w:cs="Times New Roman"/>
    </w:rPr>
  </w:style>
  <w:style w:type="character" w:customStyle="1" w:styleId="117">
    <w:name w:val="Заголовок 1 Знак1"/>
    <w:rsid w:val="00792724"/>
    <w:rPr>
      <w:rFonts w:ascii="Arial" w:hAnsi="Arial"/>
      <w:b/>
      <w:kern w:val="32"/>
      <w:sz w:val="32"/>
      <w:lang w:val="de-DE" w:eastAsia="ru-RU"/>
    </w:rPr>
  </w:style>
  <w:style w:type="character" w:customStyle="1" w:styleId="214">
    <w:name w:val="Заголовок 2 Знак1"/>
    <w:rsid w:val="00792724"/>
    <w:rPr>
      <w:rFonts w:ascii="Cambria" w:hAnsi="Cambria"/>
      <w:b/>
      <w:color w:val="4F81BD"/>
      <w:sz w:val="26"/>
      <w:lang w:val="ru-RU" w:eastAsia="ru-RU"/>
    </w:rPr>
  </w:style>
  <w:style w:type="character" w:customStyle="1" w:styleId="311">
    <w:name w:val="Заголовок 3 Знак1"/>
    <w:rsid w:val="00792724"/>
    <w:rPr>
      <w:rFonts w:ascii="Arial" w:hAnsi="Arial"/>
      <w:b/>
      <w:sz w:val="26"/>
      <w:lang w:val="ru-RU" w:eastAsia="ru-RU"/>
    </w:rPr>
  </w:style>
  <w:style w:type="character" w:customStyle="1" w:styleId="1fc">
    <w:name w:val="Нижний колонтитул Знак1"/>
    <w:uiPriority w:val="99"/>
    <w:locked/>
    <w:rsid w:val="00792724"/>
    <w:rPr>
      <w:rFonts w:eastAsia="Times New Roman"/>
      <w:sz w:val="24"/>
      <w:lang w:val="en-US" w:eastAsia="ru-RU"/>
    </w:rPr>
  </w:style>
  <w:style w:type="character" w:customStyle="1" w:styleId="1fd">
    <w:name w:val="Основной текст с отступом Знак1"/>
    <w:rsid w:val="00792724"/>
    <w:rPr>
      <w:sz w:val="24"/>
      <w:lang w:val="ru-RU" w:eastAsia="ru-RU"/>
    </w:rPr>
  </w:style>
  <w:style w:type="paragraph" w:customStyle="1" w:styleId="118">
    <w:name w:val="Знак Знак1 Знак Знак Знак1"/>
    <w:basedOn w:val="a2"/>
    <w:rsid w:val="00792724"/>
    <w:pPr>
      <w:spacing w:after="160" w:line="240" w:lineRule="exact"/>
    </w:pPr>
    <w:rPr>
      <w:rFonts w:ascii="Verdana" w:hAnsi="Verdana"/>
      <w:sz w:val="20"/>
      <w:szCs w:val="20"/>
      <w:lang w:val="en-US" w:eastAsia="en-US"/>
    </w:rPr>
  </w:style>
  <w:style w:type="paragraph" w:customStyle="1" w:styleId="1fe">
    <w:name w:val="Знак Знак Знак Знак Знак1"/>
    <w:basedOn w:val="a2"/>
    <w:rsid w:val="00792724"/>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2"/>
    <w:rsid w:val="00792724"/>
    <w:pPr>
      <w:autoSpaceDE w:val="0"/>
      <w:autoSpaceDN w:val="0"/>
      <w:spacing w:after="160" w:line="240" w:lineRule="exact"/>
    </w:pPr>
    <w:rPr>
      <w:rFonts w:ascii="Arial" w:hAnsi="Arial" w:cs="Arial"/>
      <w:sz w:val="20"/>
      <w:szCs w:val="20"/>
      <w:lang w:val="en-US" w:eastAsia="en-US"/>
    </w:rPr>
  </w:style>
  <w:style w:type="paragraph" w:customStyle="1" w:styleId="39">
    <w:name w:val="Знак Знак3"/>
    <w:basedOn w:val="a2"/>
    <w:rsid w:val="00792724"/>
    <w:pPr>
      <w:spacing w:after="160" w:line="240" w:lineRule="exact"/>
    </w:pPr>
    <w:rPr>
      <w:rFonts w:ascii="Verdana" w:hAnsi="Verdana"/>
      <w:sz w:val="20"/>
      <w:szCs w:val="20"/>
      <w:lang w:val="en-US" w:eastAsia="en-US"/>
    </w:rPr>
  </w:style>
  <w:style w:type="paragraph" w:customStyle="1" w:styleId="1ff">
    <w:name w:val="Знак Знак Знак1"/>
    <w:basedOn w:val="a2"/>
    <w:rsid w:val="00792724"/>
    <w:pPr>
      <w:spacing w:after="160" w:line="240" w:lineRule="exact"/>
    </w:pPr>
    <w:rPr>
      <w:rFonts w:ascii="Verdana" w:hAnsi="Verdana"/>
      <w:sz w:val="20"/>
      <w:szCs w:val="20"/>
      <w:lang w:val="en-US" w:eastAsia="en-US"/>
    </w:rPr>
  </w:style>
  <w:style w:type="paragraph" w:customStyle="1" w:styleId="1ff0">
    <w:name w:val="Знак Знак Знак Знак1"/>
    <w:basedOn w:val="a2"/>
    <w:rsid w:val="00792724"/>
    <w:pPr>
      <w:spacing w:before="100" w:beforeAutospacing="1" w:after="100" w:afterAutospacing="1"/>
    </w:pPr>
    <w:rPr>
      <w:color w:val="000000"/>
      <w:u w:color="000000"/>
      <w:lang w:val="en-US" w:eastAsia="en-US"/>
    </w:rPr>
  </w:style>
  <w:style w:type="paragraph" w:customStyle="1" w:styleId="2f6">
    <w:name w:val="Знак2"/>
    <w:basedOn w:val="a2"/>
    <w:rsid w:val="00792724"/>
    <w:pPr>
      <w:spacing w:before="100" w:beforeAutospacing="1" w:after="100" w:afterAutospacing="1"/>
    </w:pPr>
    <w:rPr>
      <w:color w:val="000000"/>
      <w:u w:color="000000"/>
      <w:lang w:val="en-US" w:eastAsia="en-US"/>
    </w:rPr>
  </w:style>
  <w:style w:type="character" w:customStyle="1" w:styleId="181">
    <w:name w:val="Знак Знак181"/>
    <w:rsid w:val="00792724"/>
    <w:rPr>
      <w:rFonts w:ascii="Arial" w:hAnsi="Arial"/>
      <w:b/>
      <w:kern w:val="32"/>
      <w:sz w:val="32"/>
    </w:rPr>
  </w:style>
  <w:style w:type="character" w:customStyle="1" w:styleId="1710">
    <w:name w:val="Знак Знак171"/>
    <w:rsid w:val="00792724"/>
    <w:rPr>
      <w:rFonts w:ascii="Arial" w:hAnsi="Arial"/>
      <w:b/>
      <w:sz w:val="28"/>
    </w:rPr>
  </w:style>
  <w:style w:type="character" w:customStyle="1" w:styleId="1610">
    <w:name w:val="Знак Знак161"/>
    <w:rsid w:val="00792724"/>
    <w:rPr>
      <w:rFonts w:ascii="Arial" w:hAnsi="Arial"/>
      <w:b/>
      <w:sz w:val="26"/>
    </w:rPr>
  </w:style>
  <w:style w:type="character" w:customStyle="1" w:styleId="1ff1">
    <w:name w:val="Название Знак1"/>
    <w:rsid w:val="00792724"/>
    <w:rPr>
      <w:b/>
      <w:sz w:val="24"/>
      <w:lang w:val="ru-RU" w:eastAsia="ru-RU"/>
    </w:rPr>
  </w:style>
  <w:style w:type="paragraph" w:customStyle="1" w:styleId="215">
    <w:name w:val="Знак Знак2 Знак1"/>
    <w:basedOn w:val="a2"/>
    <w:rsid w:val="00792724"/>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2"/>
    <w:rsid w:val="00792724"/>
    <w:pPr>
      <w:spacing w:before="100" w:beforeAutospacing="1" w:after="100" w:afterAutospacing="1"/>
    </w:pPr>
    <w:rPr>
      <w:color w:val="000000"/>
      <w:u w:color="000000"/>
      <w:lang w:val="en-US" w:eastAsia="en-US"/>
    </w:rPr>
  </w:style>
  <w:style w:type="character" w:customStyle="1" w:styleId="apple-tab-span">
    <w:name w:val="apple-tab-span"/>
    <w:rsid w:val="00792724"/>
  </w:style>
  <w:style w:type="character" w:customStyle="1" w:styleId="dash0410043104370430044600200441043f04380441043a0430char1">
    <w:name w:val="dash0410_0431_0437_0430_0446_0020_0441_043f_0438_0441_043a_0430__char1"/>
    <w:rsid w:val="00792724"/>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92724"/>
    <w:rPr>
      <w:rFonts w:ascii="Arial" w:hAnsi="Arial"/>
      <w:b/>
      <w:sz w:val="26"/>
      <w:u w:val="none"/>
      <w:effect w:val="none"/>
    </w:rPr>
  </w:style>
  <w:style w:type="paragraph" w:customStyle="1" w:styleId="dash0410043104370430044600200441043f04380441043a0430">
    <w:name w:val="dash0410_0431_0437_0430_0446_0020_0441_043f_0438_0441_043a_0430"/>
    <w:basedOn w:val="a2"/>
    <w:rsid w:val="00792724"/>
    <w:pPr>
      <w:ind w:left="720" w:firstLine="700"/>
      <w:jc w:val="both"/>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92724"/>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2"/>
    <w:rsid w:val="00792724"/>
    <w:pPr>
      <w:spacing w:after="120" w:line="480" w:lineRule="atLeast"/>
    </w:pPr>
  </w:style>
  <w:style w:type="character" w:customStyle="1" w:styleId="c0">
    <w:name w:val="c0"/>
    <w:uiPriority w:val="99"/>
    <w:rsid w:val="00792724"/>
  </w:style>
  <w:style w:type="paragraph" w:customStyle="1" w:styleId="afffff4">
    <w:name w:val="Основной"/>
    <w:basedOn w:val="a2"/>
    <w:rsid w:val="00792724"/>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5">
    <w:name w:val="Название таблицы"/>
    <w:basedOn w:val="afffff4"/>
    <w:rsid w:val="00792724"/>
    <w:pPr>
      <w:spacing w:before="113"/>
      <w:ind w:firstLine="0"/>
      <w:jc w:val="center"/>
    </w:pPr>
    <w:rPr>
      <w:b/>
      <w:bCs/>
    </w:rPr>
  </w:style>
  <w:style w:type="character" w:customStyle="1" w:styleId="1ff3">
    <w:name w:val="Сноска1"/>
    <w:rsid w:val="00792724"/>
    <w:rPr>
      <w:rFonts w:ascii="Times New Roman" w:hAnsi="Times New Roman"/>
      <w:vertAlign w:val="superscript"/>
    </w:rPr>
  </w:style>
  <w:style w:type="paragraph" w:customStyle="1" w:styleId="afffff6">
    <w:name w:val="Буллит"/>
    <w:basedOn w:val="afffff4"/>
    <w:rsid w:val="00792724"/>
    <w:pPr>
      <w:ind w:firstLine="244"/>
    </w:pPr>
  </w:style>
  <w:style w:type="character" w:customStyle="1" w:styleId="2f7">
    <w:name w:val="Подпись к таблице2"/>
    <w:rsid w:val="00792724"/>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79272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92724"/>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2"/>
    <w:rsid w:val="00792724"/>
    <w:pPr>
      <w:spacing w:after="120"/>
      <w:ind w:left="280"/>
    </w:pPr>
    <w:rPr>
      <w:rFonts w:eastAsia="Calibri"/>
    </w:rPr>
  </w:style>
  <w:style w:type="paragraph" w:styleId="afffff7">
    <w:name w:val="annotation subject"/>
    <w:basedOn w:val="afffd"/>
    <w:next w:val="afffd"/>
    <w:link w:val="afffff8"/>
    <w:uiPriority w:val="99"/>
    <w:rsid w:val="00792724"/>
    <w:pPr>
      <w:widowControl w:val="0"/>
      <w:spacing w:after="200" w:line="276" w:lineRule="auto"/>
    </w:pPr>
    <w:rPr>
      <w:b/>
      <w:bCs/>
      <w:lang w:val="en-US"/>
    </w:rPr>
  </w:style>
  <w:style w:type="character" w:customStyle="1" w:styleId="afffff8">
    <w:name w:val="Тема примечания Знак"/>
    <w:basedOn w:val="afffe"/>
    <w:link w:val="afffff7"/>
    <w:uiPriority w:val="99"/>
    <w:rsid w:val="00792724"/>
    <w:rPr>
      <w:b/>
      <w:bCs/>
      <w:lang w:val="en-US" w:eastAsia="x-none"/>
    </w:rPr>
  </w:style>
  <w:style w:type="paragraph" w:styleId="afffff9">
    <w:name w:val="Revision"/>
    <w:hidden/>
    <w:uiPriority w:val="99"/>
    <w:semiHidden/>
    <w:rsid w:val="00792724"/>
    <w:rPr>
      <w:rFonts w:ascii="Calibri" w:hAnsi="Calibri"/>
      <w:sz w:val="22"/>
      <w:szCs w:val="22"/>
      <w:lang w:val="en-US" w:eastAsia="en-US"/>
    </w:rPr>
  </w:style>
  <w:style w:type="numbering" w:customStyle="1" w:styleId="216">
    <w:name w:val="Нет списка21"/>
    <w:next w:val="a5"/>
    <w:uiPriority w:val="99"/>
    <w:semiHidden/>
    <w:unhideWhenUsed/>
    <w:rsid w:val="00792724"/>
  </w:style>
  <w:style w:type="character" w:customStyle="1" w:styleId="1ff4">
    <w:name w:val="Текст выноски Знак1"/>
    <w:uiPriority w:val="99"/>
    <w:semiHidden/>
    <w:rsid w:val="00792724"/>
    <w:rPr>
      <w:rFonts w:ascii="Segoe UI" w:eastAsia="Times New Roman" w:hAnsi="Segoe UI" w:cs="Segoe UI"/>
      <w:sz w:val="18"/>
      <w:szCs w:val="18"/>
      <w:lang w:eastAsia="ru-RU"/>
    </w:rPr>
  </w:style>
  <w:style w:type="character" w:customStyle="1" w:styleId="1ff5">
    <w:name w:val="Текст примечания Знак1"/>
    <w:uiPriority w:val="99"/>
    <w:semiHidden/>
    <w:rsid w:val="00792724"/>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2"/>
    <w:uiPriority w:val="99"/>
    <w:semiHidden/>
    <w:rsid w:val="00792724"/>
    <w:rPr>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2"/>
    <w:uiPriority w:val="99"/>
    <w:semiHidden/>
    <w:rsid w:val="00792724"/>
    <w:pPr>
      <w:spacing w:after="120"/>
      <w:ind w:left="280"/>
    </w:p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92724"/>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792724"/>
    <w:rPr>
      <w:rFonts w:ascii="Arial" w:hAnsi="Arial" w:cs="Arial"/>
      <w:spacing w:val="-10"/>
      <w:shd w:val="clear" w:color="auto" w:fill="FFFFFF"/>
    </w:rPr>
  </w:style>
  <w:style w:type="paragraph" w:customStyle="1" w:styleId="351">
    <w:name w:val="Основной текст (35)"/>
    <w:basedOn w:val="a2"/>
    <w:link w:val="350"/>
    <w:uiPriority w:val="99"/>
    <w:rsid w:val="00792724"/>
    <w:pPr>
      <w:widowControl w:val="0"/>
      <w:shd w:val="clear" w:color="auto" w:fill="FFFFFF"/>
      <w:spacing w:line="322" w:lineRule="exact"/>
    </w:pPr>
    <w:rPr>
      <w:rFonts w:ascii="Arial" w:hAnsi="Arial" w:cs="Arial"/>
      <w:spacing w:val="-10"/>
      <w:sz w:val="20"/>
      <w:szCs w:val="20"/>
    </w:rPr>
  </w:style>
  <w:style w:type="character" w:customStyle="1" w:styleId="3a">
    <w:name w:val="Основной текст (3)_"/>
    <w:link w:val="3b"/>
    <w:locked/>
    <w:rsid w:val="00792724"/>
    <w:rPr>
      <w:sz w:val="26"/>
      <w:szCs w:val="26"/>
      <w:shd w:val="clear" w:color="auto" w:fill="FFFFFF"/>
    </w:rPr>
  </w:style>
  <w:style w:type="paragraph" w:customStyle="1" w:styleId="3b">
    <w:name w:val="Основной текст (3)"/>
    <w:basedOn w:val="a2"/>
    <w:link w:val="3a"/>
    <w:rsid w:val="00792724"/>
    <w:pPr>
      <w:widowControl w:val="0"/>
      <w:shd w:val="clear" w:color="auto" w:fill="FFFFFF"/>
      <w:spacing w:line="293" w:lineRule="exact"/>
      <w:ind w:hanging="1280"/>
    </w:pPr>
    <w:rPr>
      <w:sz w:val="26"/>
      <w:szCs w:val="26"/>
    </w:rPr>
  </w:style>
  <w:style w:type="character" w:customStyle="1" w:styleId="52">
    <w:name w:val="Основной текст (5)_"/>
    <w:link w:val="53"/>
    <w:locked/>
    <w:rsid w:val="00792724"/>
    <w:rPr>
      <w:i/>
      <w:iCs/>
      <w:shd w:val="clear" w:color="auto" w:fill="FFFFFF"/>
    </w:rPr>
  </w:style>
  <w:style w:type="paragraph" w:customStyle="1" w:styleId="53">
    <w:name w:val="Основной текст (5)"/>
    <w:basedOn w:val="a2"/>
    <w:link w:val="52"/>
    <w:rsid w:val="00792724"/>
    <w:pPr>
      <w:widowControl w:val="0"/>
      <w:shd w:val="clear" w:color="auto" w:fill="FFFFFF"/>
      <w:spacing w:line="211" w:lineRule="exact"/>
    </w:pPr>
    <w:rPr>
      <w:i/>
      <w:iCs/>
      <w:sz w:val="20"/>
      <w:szCs w:val="20"/>
    </w:rPr>
  </w:style>
  <w:style w:type="character" w:customStyle="1" w:styleId="54">
    <w:name w:val="Заголовок №5_"/>
    <w:link w:val="55"/>
    <w:locked/>
    <w:rsid w:val="00792724"/>
    <w:rPr>
      <w:b/>
      <w:bCs/>
      <w:sz w:val="21"/>
      <w:szCs w:val="21"/>
      <w:shd w:val="clear" w:color="auto" w:fill="FFFFFF"/>
    </w:rPr>
  </w:style>
  <w:style w:type="paragraph" w:customStyle="1" w:styleId="55">
    <w:name w:val="Заголовок №5"/>
    <w:basedOn w:val="a2"/>
    <w:link w:val="54"/>
    <w:rsid w:val="00792724"/>
    <w:pPr>
      <w:widowControl w:val="0"/>
      <w:shd w:val="clear" w:color="auto" w:fill="FFFFFF"/>
      <w:spacing w:line="211" w:lineRule="exact"/>
      <w:jc w:val="both"/>
      <w:outlineLvl w:val="4"/>
    </w:pPr>
    <w:rPr>
      <w:b/>
      <w:bCs/>
      <w:sz w:val="21"/>
      <w:szCs w:val="21"/>
    </w:rPr>
  </w:style>
  <w:style w:type="character" w:customStyle="1" w:styleId="63">
    <w:name w:val="Основной текст (6)_"/>
    <w:link w:val="64"/>
    <w:locked/>
    <w:rsid w:val="00792724"/>
    <w:rPr>
      <w:b/>
      <w:bCs/>
      <w:sz w:val="21"/>
      <w:szCs w:val="21"/>
      <w:shd w:val="clear" w:color="auto" w:fill="FFFFFF"/>
    </w:rPr>
  </w:style>
  <w:style w:type="paragraph" w:customStyle="1" w:styleId="64">
    <w:name w:val="Основной текст (6)"/>
    <w:basedOn w:val="a2"/>
    <w:link w:val="63"/>
    <w:rsid w:val="00792724"/>
    <w:pPr>
      <w:widowControl w:val="0"/>
      <w:shd w:val="clear" w:color="auto" w:fill="FFFFFF"/>
      <w:spacing w:before="300" w:line="211" w:lineRule="exact"/>
      <w:ind w:hanging="140"/>
    </w:pPr>
    <w:rPr>
      <w:b/>
      <w:bCs/>
      <w:sz w:val="21"/>
      <w:szCs w:val="21"/>
    </w:rPr>
  </w:style>
  <w:style w:type="character" w:customStyle="1" w:styleId="72">
    <w:name w:val="Основной текст (7)_"/>
    <w:link w:val="73"/>
    <w:locked/>
    <w:rsid w:val="00792724"/>
    <w:rPr>
      <w:sz w:val="17"/>
      <w:szCs w:val="17"/>
      <w:shd w:val="clear" w:color="auto" w:fill="FFFFFF"/>
    </w:rPr>
  </w:style>
  <w:style w:type="paragraph" w:customStyle="1" w:styleId="73">
    <w:name w:val="Основной текст (7)"/>
    <w:basedOn w:val="a2"/>
    <w:link w:val="72"/>
    <w:rsid w:val="00792724"/>
    <w:pPr>
      <w:widowControl w:val="0"/>
      <w:shd w:val="clear" w:color="auto" w:fill="FFFFFF"/>
      <w:spacing w:line="168" w:lineRule="exact"/>
      <w:ind w:firstLine="320"/>
      <w:jc w:val="both"/>
    </w:pPr>
    <w:rPr>
      <w:sz w:val="17"/>
      <w:szCs w:val="17"/>
    </w:rPr>
  </w:style>
  <w:style w:type="character" w:customStyle="1" w:styleId="Exact">
    <w:name w:val="Подпись к картинке Exact"/>
    <w:link w:val="afffffa"/>
    <w:locked/>
    <w:rsid w:val="00792724"/>
    <w:rPr>
      <w:sz w:val="21"/>
      <w:szCs w:val="21"/>
      <w:shd w:val="clear" w:color="auto" w:fill="FFFFFF"/>
    </w:rPr>
  </w:style>
  <w:style w:type="paragraph" w:customStyle="1" w:styleId="afffffa">
    <w:name w:val="Подпись к картинке"/>
    <w:basedOn w:val="a2"/>
    <w:link w:val="Exact"/>
    <w:rsid w:val="00792724"/>
    <w:pPr>
      <w:widowControl w:val="0"/>
      <w:shd w:val="clear" w:color="auto" w:fill="FFFFFF"/>
      <w:spacing w:line="0" w:lineRule="atLeast"/>
    </w:pPr>
    <w:rPr>
      <w:sz w:val="21"/>
      <w:szCs w:val="21"/>
    </w:rPr>
  </w:style>
  <w:style w:type="character" w:customStyle="1" w:styleId="2Exact">
    <w:name w:val="Заголовок №2 Exact"/>
    <w:link w:val="2f8"/>
    <w:locked/>
    <w:rsid w:val="00792724"/>
    <w:rPr>
      <w:b/>
      <w:bCs/>
      <w:sz w:val="26"/>
      <w:szCs w:val="26"/>
      <w:shd w:val="clear" w:color="auto" w:fill="FFFFFF"/>
    </w:rPr>
  </w:style>
  <w:style w:type="paragraph" w:customStyle="1" w:styleId="2f8">
    <w:name w:val="Заголовок №2"/>
    <w:basedOn w:val="a2"/>
    <w:link w:val="2Exact"/>
    <w:rsid w:val="00792724"/>
    <w:pPr>
      <w:widowControl w:val="0"/>
      <w:shd w:val="clear" w:color="auto" w:fill="FFFFFF"/>
      <w:spacing w:line="0" w:lineRule="atLeast"/>
      <w:outlineLvl w:val="1"/>
    </w:pPr>
    <w:rPr>
      <w:b/>
      <w:bCs/>
      <w:sz w:val="26"/>
      <w:szCs w:val="26"/>
    </w:rPr>
  </w:style>
  <w:style w:type="character" w:customStyle="1" w:styleId="8Exact">
    <w:name w:val="Основной текст (8) Exact"/>
    <w:link w:val="82"/>
    <w:locked/>
    <w:rsid w:val="00792724"/>
    <w:rPr>
      <w:sz w:val="17"/>
      <w:szCs w:val="17"/>
      <w:shd w:val="clear" w:color="auto" w:fill="FFFFFF"/>
    </w:rPr>
  </w:style>
  <w:style w:type="paragraph" w:customStyle="1" w:styleId="82">
    <w:name w:val="Основной текст (8)"/>
    <w:basedOn w:val="a2"/>
    <w:link w:val="8Exact"/>
    <w:rsid w:val="00792724"/>
    <w:pPr>
      <w:widowControl w:val="0"/>
      <w:shd w:val="clear" w:color="auto" w:fill="FFFFFF"/>
      <w:spacing w:line="158" w:lineRule="exact"/>
      <w:jc w:val="right"/>
    </w:pPr>
    <w:rPr>
      <w:sz w:val="17"/>
      <w:szCs w:val="17"/>
    </w:rPr>
  </w:style>
  <w:style w:type="character" w:customStyle="1" w:styleId="100">
    <w:name w:val="Основной текст (10)_"/>
    <w:link w:val="101"/>
    <w:locked/>
    <w:rsid w:val="00792724"/>
    <w:rPr>
      <w:b/>
      <w:bCs/>
      <w:i/>
      <w:iCs/>
      <w:sz w:val="21"/>
      <w:szCs w:val="21"/>
      <w:shd w:val="clear" w:color="auto" w:fill="FFFFFF"/>
    </w:rPr>
  </w:style>
  <w:style w:type="paragraph" w:customStyle="1" w:styleId="101">
    <w:name w:val="Основной текст (10)"/>
    <w:basedOn w:val="a2"/>
    <w:link w:val="100"/>
    <w:rsid w:val="00792724"/>
    <w:pPr>
      <w:widowControl w:val="0"/>
      <w:shd w:val="clear" w:color="auto" w:fill="FFFFFF"/>
      <w:spacing w:before="540" w:line="0" w:lineRule="atLeast"/>
      <w:jc w:val="both"/>
    </w:pPr>
    <w:rPr>
      <w:b/>
      <w:bCs/>
      <w:i/>
      <w:iCs/>
      <w:sz w:val="21"/>
      <w:szCs w:val="21"/>
    </w:rPr>
  </w:style>
  <w:style w:type="character" w:customStyle="1" w:styleId="92">
    <w:name w:val="Основной текст (9)_"/>
    <w:link w:val="93"/>
    <w:locked/>
    <w:rsid w:val="00792724"/>
    <w:rPr>
      <w:i/>
      <w:iCs/>
      <w:sz w:val="21"/>
      <w:szCs w:val="21"/>
      <w:shd w:val="clear" w:color="auto" w:fill="FFFFFF"/>
    </w:rPr>
  </w:style>
  <w:style w:type="paragraph" w:customStyle="1" w:styleId="93">
    <w:name w:val="Основной текст (9)"/>
    <w:basedOn w:val="a2"/>
    <w:link w:val="92"/>
    <w:rsid w:val="00792724"/>
    <w:pPr>
      <w:widowControl w:val="0"/>
      <w:shd w:val="clear" w:color="auto" w:fill="FFFFFF"/>
      <w:spacing w:before="60" w:line="211" w:lineRule="exact"/>
      <w:jc w:val="both"/>
    </w:pPr>
    <w:rPr>
      <w:i/>
      <w:iCs/>
      <w:sz w:val="21"/>
      <w:szCs w:val="21"/>
    </w:rPr>
  </w:style>
  <w:style w:type="character" w:customStyle="1" w:styleId="119">
    <w:name w:val="Основной текст (11)_"/>
    <w:link w:val="11a"/>
    <w:uiPriority w:val="99"/>
    <w:locked/>
    <w:rsid w:val="00792724"/>
    <w:rPr>
      <w:rFonts w:ascii="Microsoft Sans Serif" w:eastAsia="Microsoft Sans Serif" w:hAnsi="Microsoft Sans Serif" w:cs="Microsoft Sans Serif"/>
      <w:i/>
      <w:iCs/>
      <w:sz w:val="16"/>
      <w:szCs w:val="16"/>
      <w:shd w:val="clear" w:color="auto" w:fill="FFFFFF"/>
    </w:rPr>
  </w:style>
  <w:style w:type="paragraph" w:customStyle="1" w:styleId="11a">
    <w:name w:val="Основной текст (11)"/>
    <w:basedOn w:val="a2"/>
    <w:link w:val="119"/>
    <w:uiPriority w:val="99"/>
    <w:rsid w:val="00792724"/>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8">
    <w:name w:val="Основной текст (12)_"/>
    <w:link w:val="1210"/>
    <w:locked/>
    <w:rsid w:val="00792724"/>
    <w:rPr>
      <w:b/>
      <w:bCs/>
      <w:i/>
      <w:iCs/>
      <w:sz w:val="17"/>
      <w:szCs w:val="17"/>
      <w:shd w:val="clear" w:color="auto" w:fill="FFFFFF"/>
    </w:rPr>
  </w:style>
  <w:style w:type="character" w:customStyle="1" w:styleId="3Exact">
    <w:name w:val="Заголовок №3 Exact"/>
    <w:link w:val="3c"/>
    <w:locked/>
    <w:rsid w:val="00792724"/>
    <w:rPr>
      <w:sz w:val="21"/>
      <w:szCs w:val="21"/>
      <w:shd w:val="clear" w:color="auto" w:fill="FFFFFF"/>
      <w:lang w:val="en-US" w:bidi="en-US"/>
    </w:rPr>
  </w:style>
  <w:style w:type="paragraph" w:customStyle="1" w:styleId="3c">
    <w:name w:val="Заголовок №3"/>
    <w:basedOn w:val="a2"/>
    <w:link w:val="3Exact"/>
    <w:rsid w:val="00792724"/>
    <w:pPr>
      <w:widowControl w:val="0"/>
      <w:shd w:val="clear" w:color="auto" w:fill="FFFFFF"/>
      <w:spacing w:line="0" w:lineRule="atLeast"/>
      <w:outlineLvl w:val="2"/>
    </w:pPr>
    <w:rPr>
      <w:sz w:val="21"/>
      <w:szCs w:val="21"/>
      <w:lang w:val="en-US" w:bidi="en-US"/>
    </w:rPr>
  </w:style>
  <w:style w:type="character" w:customStyle="1" w:styleId="2Exact0">
    <w:name w:val="Подпись к картинке (2) Exact"/>
    <w:link w:val="2f9"/>
    <w:locked/>
    <w:rsid w:val="00792724"/>
    <w:rPr>
      <w:shd w:val="clear" w:color="auto" w:fill="FFFFFF"/>
    </w:rPr>
  </w:style>
  <w:style w:type="paragraph" w:customStyle="1" w:styleId="2f9">
    <w:name w:val="Подпись к картинке (2)"/>
    <w:basedOn w:val="a2"/>
    <w:link w:val="2Exact0"/>
    <w:rsid w:val="00792724"/>
    <w:pPr>
      <w:widowControl w:val="0"/>
      <w:shd w:val="clear" w:color="auto" w:fill="FFFFFF"/>
      <w:spacing w:line="0" w:lineRule="atLeast"/>
    </w:pPr>
    <w:rPr>
      <w:sz w:val="20"/>
      <w:szCs w:val="20"/>
    </w:rPr>
  </w:style>
  <w:style w:type="character" w:customStyle="1" w:styleId="3Exact0">
    <w:name w:val="Подпись к картинке (3) Exact"/>
    <w:link w:val="3d"/>
    <w:locked/>
    <w:rsid w:val="00792724"/>
    <w:rPr>
      <w:sz w:val="21"/>
      <w:szCs w:val="21"/>
      <w:shd w:val="clear" w:color="auto" w:fill="FFFFFF"/>
    </w:rPr>
  </w:style>
  <w:style w:type="paragraph" w:customStyle="1" w:styleId="3d">
    <w:name w:val="Подпись к картинке (3)"/>
    <w:basedOn w:val="a2"/>
    <w:link w:val="3Exact0"/>
    <w:rsid w:val="00792724"/>
    <w:pPr>
      <w:widowControl w:val="0"/>
      <w:shd w:val="clear" w:color="auto" w:fill="FFFFFF"/>
      <w:spacing w:line="0" w:lineRule="atLeast"/>
    </w:pPr>
    <w:rPr>
      <w:sz w:val="21"/>
      <w:szCs w:val="21"/>
    </w:rPr>
  </w:style>
  <w:style w:type="character" w:customStyle="1" w:styleId="4Exact">
    <w:name w:val="Подпись к картинке (4) Exact"/>
    <w:link w:val="44"/>
    <w:uiPriority w:val="99"/>
    <w:locked/>
    <w:rsid w:val="00792724"/>
    <w:rPr>
      <w:i/>
      <w:iCs/>
      <w:sz w:val="21"/>
      <w:szCs w:val="21"/>
      <w:shd w:val="clear" w:color="auto" w:fill="FFFFFF"/>
      <w:lang w:val="en-US" w:bidi="en-US"/>
    </w:rPr>
  </w:style>
  <w:style w:type="paragraph" w:customStyle="1" w:styleId="44">
    <w:name w:val="Подпись к картинке (4)"/>
    <w:basedOn w:val="a2"/>
    <w:link w:val="4Exact"/>
    <w:uiPriority w:val="99"/>
    <w:rsid w:val="00792724"/>
    <w:pPr>
      <w:widowControl w:val="0"/>
      <w:shd w:val="clear" w:color="auto" w:fill="FFFFFF"/>
      <w:spacing w:line="0" w:lineRule="atLeast"/>
    </w:pPr>
    <w:rPr>
      <w:i/>
      <w:iCs/>
      <w:sz w:val="21"/>
      <w:szCs w:val="21"/>
      <w:lang w:val="en-US" w:bidi="en-US"/>
    </w:rPr>
  </w:style>
  <w:style w:type="character" w:customStyle="1" w:styleId="45">
    <w:name w:val="Заголовок №4_"/>
    <w:link w:val="46"/>
    <w:locked/>
    <w:rsid w:val="00792724"/>
    <w:rPr>
      <w:b/>
      <w:bCs/>
      <w:sz w:val="26"/>
      <w:szCs w:val="26"/>
      <w:shd w:val="clear" w:color="auto" w:fill="FFFFFF"/>
    </w:rPr>
  </w:style>
  <w:style w:type="paragraph" w:customStyle="1" w:styleId="46">
    <w:name w:val="Заголовок №4"/>
    <w:basedOn w:val="a2"/>
    <w:link w:val="45"/>
    <w:rsid w:val="00792724"/>
    <w:pPr>
      <w:widowControl w:val="0"/>
      <w:shd w:val="clear" w:color="auto" w:fill="FFFFFF"/>
      <w:spacing w:before="300" w:after="180" w:line="0" w:lineRule="atLeast"/>
      <w:jc w:val="both"/>
      <w:outlineLvl w:val="3"/>
    </w:pPr>
    <w:rPr>
      <w:b/>
      <w:bCs/>
      <w:sz w:val="26"/>
      <w:szCs w:val="26"/>
    </w:rPr>
  </w:style>
  <w:style w:type="paragraph" w:customStyle="1" w:styleId="143">
    <w:name w:val="Основной текст (14)"/>
    <w:basedOn w:val="a2"/>
    <w:rsid w:val="00792724"/>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locked/>
    <w:rsid w:val="00792724"/>
    <w:rPr>
      <w:b/>
      <w:bCs/>
      <w:sz w:val="19"/>
      <w:szCs w:val="19"/>
      <w:shd w:val="clear" w:color="auto" w:fill="FFFFFF"/>
    </w:rPr>
  </w:style>
  <w:style w:type="paragraph" w:customStyle="1" w:styleId="162">
    <w:name w:val="Основной текст (16)"/>
    <w:basedOn w:val="a2"/>
    <w:link w:val="16Exact"/>
    <w:rsid w:val="00792724"/>
    <w:pPr>
      <w:widowControl w:val="0"/>
      <w:shd w:val="clear" w:color="auto" w:fill="FFFFFF"/>
      <w:spacing w:before="240" w:after="240" w:line="0" w:lineRule="atLeast"/>
    </w:pPr>
    <w:rPr>
      <w:b/>
      <w:bCs/>
      <w:sz w:val="19"/>
      <w:szCs w:val="19"/>
    </w:rPr>
  </w:style>
  <w:style w:type="character" w:customStyle="1" w:styleId="3Exact1">
    <w:name w:val="Номер заголовка №3 Exact"/>
    <w:link w:val="3e"/>
    <w:locked/>
    <w:rsid w:val="00792724"/>
    <w:rPr>
      <w:rFonts w:ascii="Impact" w:eastAsia="Impact" w:hAnsi="Impact" w:cs="Impact"/>
      <w:sz w:val="19"/>
      <w:szCs w:val="19"/>
      <w:shd w:val="clear" w:color="auto" w:fill="FFFFFF"/>
    </w:rPr>
  </w:style>
  <w:style w:type="paragraph" w:customStyle="1" w:styleId="3e">
    <w:name w:val="Номер заголовка №3"/>
    <w:basedOn w:val="a2"/>
    <w:link w:val="3Exact1"/>
    <w:rsid w:val="00792724"/>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792724"/>
    <w:rPr>
      <w:sz w:val="21"/>
      <w:szCs w:val="21"/>
      <w:shd w:val="clear" w:color="auto" w:fill="FFFFFF"/>
    </w:rPr>
  </w:style>
  <w:style w:type="paragraph" w:customStyle="1" w:styleId="320">
    <w:name w:val="Номер заголовка №3 (2)"/>
    <w:basedOn w:val="a2"/>
    <w:link w:val="32Exact"/>
    <w:rsid w:val="00792724"/>
    <w:pPr>
      <w:widowControl w:val="0"/>
      <w:shd w:val="clear" w:color="auto" w:fill="FFFFFF"/>
      <w:spacing w:line="0" w:lineRule="atLeast"/>
    </w:pPr>
    <w:rPr>
      <w:sz w:val="21"/>
      <w:szCs w:val="21"/>
    </w:rPr>
  </w:style>
  <w:style w:type="character" w:customStyle="1" w:styleId="33Exact">
    <w:name w:val="Номер заголовка №3 (3) Exact"/>
    <w:link w:val="330"/>
    <w:locked/>
    <w:rsid w:val="00792724"/>
    <w:rPr>
      <w:sz w:val="26"/>
      <w:szCs w:val="26"/>
      <w:shd w:val="clear" w:color="auto" w:fill="FFFFFF"/>
    </w:rPr>
  </w:style>
  <w:style w:type="paragraph" w:customStyle="1" w:styleId="330">
    <w:name w:val="Номер заголовка №3 (3)"/>
    <w:basedOn w:val="a2"/>
    <w:link w:val="33Exact"/>
    <w:rsid w:val="00792724"/>
    <w:pPr>
      <w:widowControl w:val="0"/>
      <w:shd w:val="clear" w:color="auto" w:fill="FFFFFF"/>
      <w:spacing w:line="0" w:lineRule="atLeast"/>
    </w:pPr>
    <w:rPr>
      <w:sz w:val="26"/>
      <w:szCs w:val="26"/>
    </w:rPr>
  </w:style>
  <w:style w:type="character" w:customStyle="1" w:styleId="17Exact">
    <w:name w:val="Основной текст (17) Exact"/>
    <w:link w:val="172"/>
    <w:locked/>
    <w:rsid w:val="00792724"/>
    <w:rPr>
      <w:rFonts w:ascii="Candara" w:eastAsia="Candara" w:hAnsi="Candara" w:cs="Candara"/>
      <w:shd w:val="clear" w:color="auto" w:fill="FFFFFF"/>
    </w:rPr>
  </w:style>
  <w:style w:type="paragraph" w:customStyle="1" w:styleId="172">
    <w:name w:val="Основной текст (17)"/>
    <w:basedOn w:val="a2"/>
    <w:link w:val="17Exact"/>
    <w:rsid w:val="00792724"/>
    <w:pPr>
      <w:widowControl w:val="0"/>
      <w:shd w:val="clear" w:color="auto" w:fill="FFFFFF"/>
      <w:spacing w:line="0" w:lineRule="atLeast"/>
    </w:pPr>
    <w:rPr>
      <w:rFonts w:ascii="Candara" w:eastAsia="Candara" w:hAnsi="Candara" w:cs="Candara"/>
      <w:sz w:val="20"/>
      <w:szCs w:val="20"/>
    </w:rPr>
  </w:style>
  <w:style w:type="character" w:customStyle="1" w:styleId="18Exact">
    <w:name w:val="Основной текст (18) Exact"/>
    <w:link w:val="182"/>
    <w:locked/>
    <w:rsid w:val="00792724"/>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2"/>
    <w:link w:val="18Exact"/>
    <w:rsid w:val="00792724"/>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b">
    <w:name w:val="Сноска_"/>
    <w:locked/>
    <w:rsid w:val="00792724"/>
    <w:rPr>
      <w:rFonts w:ascii="Times New Roman" w:eastAsia="Times New Roman" w:hAnsi="Times New Roman" w:cs="Times New Roman"/>
      <w:sz w:val="21"/>
      <w:szCs w:val="21"/>
      <w:shd w:val="clear" w:color="auto" w:fill="FFFFFF"/>
    </w:rPr>
  </w:style>
  <w:style w:type="character" w:customStyle="1" w:styleId="3f">
    <w:name w:val="Подпись к таблице (3)_"/>
    <w:link w:val="3f0"/>
    <w:locked/>
    <w:rsid w:val="00792724"/>
    <w:rPr>
      <w:i/>
      <w:iCs/>
      <w:shd w:val="clear" w:color="auto" w:fill="FFFFFF"/>
    </w:rPr>
  </w:style>
  <w:style w:type="paragraph" w:customStyle="1" w:styleId="3f0">
    <w:name w:val="Подпись к таблице (3)"/>
    <w:basedOn w:val="a2"/>
    <w:link w:val="3f"/>
    <w:rsid w:val="00792724"/>
    <w:pPr>
      <w:widowControl w:val="0"/>
      <w:shd w:val="clear" w:color="auto" w:fill="FFFFFF"/>
      <w:spacing w:line="0" w:lineRule="atLeast"/>
    </w:pPr>
    <w:rPr>
      <w:i/>
      <w:iCs/>
      <w:sz w:val="20"/>
      <w:szCs w:val="20"/>
    </w:rPr>
  </w:style>
  <w:style w:type="character" w:customStyle="1" w:styleId="2fa">
    <w:name w:val="Сноска (2)_"/>
    <w:link w:val="2fb"/>
    <w:locked/>
    <w:rsid w:val="00792724"/>
    <w:rPr>
      <w:shd w:val="clear" w:color="auto" w:fill="FFFFFF"/>
    </w:rPr>
  </w:style>
  <w:style w:type="paragraph" w:customStyle="1" w:styleId="2fb">
    <w:name w:val="Сноска (2)"/>
    <w:basedOn w:val="a2"/>
    <w:link w:val="2fa"/>
    <w:rsid w:val="00792724"/>
    <w:pPr>
      <w:widowControl w:val="0"/>
      <w:shd w:val="clear" w:color="auto" w:fill="FFFFFF"/>
      <w:spacing w:line="211" w:lineRule="exact"/>
      <w:ind w:hanging="180"/>
    </w:pPr>
    <w:rPr>
      <w:sz w:val="20"/>
      <w:szCs w:val="20"/>
    </w:rPr>
  </w:style>
  <w:style w:type="character" w:customStyle="1" w:styleId="afffffc">
    <w:name w:val="Подпись к таблице_"/>
    <w:link w:val="afffffd"/>
    <w:locked/>
    <w:rsid w:val="00792724"/>
    <w:rPr>
      <w:sz w:val="17"/>
      <w:szCs w:val="17"/>
      <w:shd w:val="clear" w:color="auto" w:fill="FFFFFF"/>
    </w:rPr>
  </w:style>
  <w:style w:type="paragraph" w:customStyle="1" w:styleId="afffffd">
    <w:name w:val="Подпись к таблице"/>
    <w:basedOn w:val="a2"/>
    <w:link w:val="afffffc"/>
    <w:rsid w:val="00792724"/>
    <w:pPr>
      <w:widowControl w:val="0"/>
      <w:shd w:val="clear" w:color="auto" w:fill="FFFFFF"/>
      <w:spacing w:line="168" w:lineRule="exact"/>
      <w:ind w:firstLine="300"/>
    </w:pPr>
    <w:rPr>
      <w:sz w:val="17"/>
      <w:szCs w:val="17"/>
    </w:rPr>
  </w:style>
  <w:style w:type="character" w:customStyle="1" w:styleId="190">
    <w:name w:val="Основной текст (19)_"/>
    <w:link w:val="191"/>
    <w:locked/>
    <w:rsid w:val="00792724"/>
    <w:rPr>
      <w:sz w:val="21"/>
      <w:szCs w:val="21"/>
      <w:shd w:val="clear" w:color="auto" w:fill="FFFFFF"/>
    </w:rPr>
  </w:style>
  <w:style w:type="paragraph" w:customStyle="1" w:styleId="191">
    <w:name w:val="Основной текст (19)"/>
    <w:basedOn w:val="a2"/>
    <w:link w:val="190"/>
    <w:rsid w:val="00792724"/>
    <w:pPr>
      <w:widowControl w:val="0"/>
      <w:shd w:val="clear" w:color="auto" w:fill="FFFFFF"/>
      <w:spacing w:after="180" w:line="0" w:lineRule="atLeast"/>
      <w:ind w:firstLine="340"/>
      <w:jc w:val="both"/>
    </w:pPr>
    <w:rPr>
      <w:sz w:val="21"/>
      <w:szCs w:val="21"/>
    </w:rPr>
  </w:style>
  <w:style w:type="character" w:customStyle="1" w:styleId="1Exact">
    <w:name w:val="Заголовок №1 Exact"/>
    <w:locked/>
    <w:rsid w:val="00792724"/>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c"/>
    <w:locked/>
    <w:rsid w:val="00792724"/>
    <w:rPr>
      <w:shd w:val="clear" w:color="auto" w:fill="FFFFFF"/>
    </w:rPr>
  </w:style>
  <w:style w:type="paragraph" w:customStyle="1" w:styleId="2fc">
    <w:name w:val="Номер заголовка №2"/>
    <w:basedOn w:val="a2"/>
    <w:link w:val="2Exact1"/>
    <w:rsid w:val="00792724"/>
    <w:pPr>
      <w:widowControl w:val="0"/>
      <w:shd w:val="clear" w:color="auto" w:fill="FFFFFF"/>
      <w:spacing w:before="120" w:line="0" w:lineRule="atLeast"/>
    </w:pPr>
    <w:rPr>
      <w:sz w:val="20"/>
      <w:szCs w:val="20"/>
    </w:rPr>
  </w:style>
  <w:style w:type="character" w:customStyle="1" w:styleId="22Exact">
    <w:name w:val="Заголовок №2 (2) Exact"/>
    <w:link w:val="220"/>
    <w:locked/>
    <w:rsid w:val="00792724"/>
    <w:rPr>
      <w:rFonts w:ascii="Impact" w:eastAsia="Impact" w:hAnsi="Impact" w:cs="Impact"/>
      <w:sz w:val="21"/>
      <w:szCs w:val="21"/>
      <w:shd w:val="clear" w:color="auto" w:fill="FFFFFF"/>
    </w:rPr>
  </w:style>
  <w:style w:type="paragraph" w:customStyle="1" w:styleId="220">
    <w:name w:val="Заголовок №2 (2)"/>
    <w:basedOn w:val="a2"/>
    <w:link w:val="22Exact"/>
    <w:rsid w:val="00792724"/>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792724"/>
    <w:rPr>
      <w:sz w:val="21"/>
      <w:szCs w:val="21"/>
      <w:shd w:val="clear" w:color="auto" w:fill="FFFFFF"/>
    </w:rPr>
  </w:style>
  <w:style w:type="paragraph" w:customStyle="1" w:styleId="230">
    <w:name w:val="Заголовок №2 (3)"/>
    <w:basedOn w:val="a2"/>
    <w:link w:val="23Exact"/>
    <w:rsid w:val="00792724"/>
    <w:pPr>
      <w:widowControl w:val="0"/>
      <w:shd w:val="clear" w:color="auto" w:fill="FFFFFF"/>
      <w:spacing w:line="0" w:lineRule="atLeast"/>
      <w:outlineLvl w:val="1"/>
    </w:pPr>
    <w:rPr>
      <w:sz w:val="21"/>
      <w:szCs w:val="21"/>
    </w:rPr>
  </w:style>
  <w:style w:type="character" w:customStyle="1" w:styleId="22Exact0">
    <w:name w:val="Номер заголовка №2 (2) Exact"/>
    <w:link w:val="221"/>
    <w:locked/>
    <w:rsid w:val="00792724"/>
    <w:rPr>
      <w:b/>
      <w:bCs/>
      <w:sz w:val="26"/>
      <w:szCs w:val="26"/>
      <w:shd w:val="clear" w:color="auto" w:fill="FFFFFF"/>
    </w:rPr>
  </w:style>
  <w:style w:type="paragraph" w:customStyle="1" w:styleId="221">
    <w:name w:val="Номер заголовка №2 (2)"/>
    <w:basedOn w:val="a2"/>
    <w:link w:val="22Exact0"/>
    <w:rsid w:val="00792724"/>
    <w:pPr>
      <w:widowControl w:val="0"/>
      <w:shd w:val="clear" w:color="auto" w:fill="FFFFFF"/>
      <w:spacing w:line="0" w:lineRule="atLeast"/>
    </w:pPr>
    <w:rPr>
      <w:b/>
      <w:bCs/>
      <w:sz w:val="26"/>
      <w:szCs w:val="26"/>
    </w:rPr>
  </w:style>
  <w:style w:type="character" w:customStyle="1" w:styleId="5Exact">
    <w:name w:val="Подпись к картинке (5) Exact"/>
    <w:link w:val="56"/>
    <w:locked/>
    <w:rsid w:val="00792724"/>
    <w:rPr>
      <w:rFonts w:ascii="Impact" w:eastAsia="Impact" w:hAnsi="Impact" w:cs="Impact"/>
      <w:sz w:val="21"/>
      <w:szCs w:val="21"/>
      <w:shd w:val="clear" w:color="auto" w:fill="FFFFFF"/>
    </w:rPr>
  </w:style>
  <w:style w:type="paragraph" w:customStyle="1" w:styleId="56">
    <w:name w:val="Подпись к картинке (5)"/>
    <w:basedOn w:val="a2"/>
    <w:link w:val="5Exact"/>
    <w:rsid w:val="00792724"/>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5"/>
    <w:locked/>
    <w:rsid w:val="00792724"/>
    <w:rPr>
      <w:b/>
      <w:bCs/>
      <w:sz w:val="26"/>
      <w:szCs w:val="26"/>
      <w:shd w:val="clear" w:color="auto" w:fill="FFFFFF"/>
    </w:rPr>
  </w:style>
  <w:style w:type="paragraph" w:customStyle="1" w:styleId="65">
    <w:name w:val="Подпись к картинке (6)"/>
    <w:basedOn w:val="a2"/>
    <w:link w:val="6Exact"/>
    <w:rsid w:val="00792724"/>
    <w:pPr>
      <w:widowControl w:val="0"/>
      <w:shd w:val="clear" w:color="auto" w:fill="FFFFFF"/>
      <w:spacing w:line="0" w:lineRule="atLeast"/>
    </w:pPr>
    <w:rPr>
      <w:b/>
      <w:bCs/>
      <w:sz w:val="26"/>
      <w:szCs w:val="26"/>
    </w:rPr>
  </w:style>
  <w:style w:type="character" w:customStyle="1" w:styleId="20Exact">
    <w:name w:val="Основной текст (20) Exact"/>
    <w:link w:val="200"/>
    <w:locked/>
    <w:rsid w:val="00792724"/>
    <w:rPr>
      <w:sz w:val="17"/>
      <w:szCs w:val="17"/>
      <w:shd w:val="clear" w:color="auto" w:fill="FFFFFF"/>
    </w:rPr>
  </w:style>
  <w:style w:type="paragraph" w:customStyle="1" w:styleId="200">
    <w:name w:val="Основной текст (20)"/>
    <w:basedOn w:val="a2"/>
    <w:link w:val="20Exact"/>
    <w:rsid w:val="00792724"/>
    <w:pPr>
      <w:widowControl w:val="0"/>
      <w:shd w:val="clear" w:color="auto" w:fill="FFFFFF"/>
      <w:spacing w:line="0" w:lineRule="atLeast"/>
    </w:pPr>
    <w:rPr>
      <w:sz w:val="17"/>
      <w:szCs w:val="17"/>
    </w:rPr>
  </w:style>
  <w:style w:type="character" w:customStyle="1" w:styleId="21Exact">
    <w:name w:val="Основной текст (21) Exact"/>
    <w:link w:val="217"/>
    <w:locked/>
    <w:rsid w:val="00792724"/>
    <w:rPr>
      <w:rFonts w:ascii="Trebuchet MS" w:eastAsia="Trebuchet MS" w:hAnsi="Trebuchet MS" w:cs="Trebuchet MS"/>
      <w:i/>
      <w:iCs/>
      <w:sz w:val="15"/>
      <w:szCs w:val="15"/>
      <w:shd w:val="clear" w:color="auto" w:fill="FFFFFF"/>
    </w:rPr>
  </w:style>
  <w:style w:type="paragraph" w:customStyle="1" w:styleId="217">
    <w:name w:val="Основной текст (21)"/>
    <w:basedOn w:val="a2"/>
    <w:link w:val="21Exact"/>
    <w:rsid w:val="00792724"/>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e">
    <w:name w:val="Колонтитул_"/>
    <w:link w:val="affffff"/>
    <w:locked/>
    <w:rsid w:val="00792724"/>
    <w:rPr>
      <w:i/>
      <w:iCs/>
      <w:sz w:val="18"/>
      <w:szCs w:val="18"/>
      <w:shd w:val="clear" w:color="auto" w:fill="FFFFFF"/>
    </w:rPr>
  </w:style>
  <w:style w:type="paragraph" w:customStyle="1" w:styleId="affffff">
    <w:name w:val="Колонтитул"/>
    <w:basedOn w:val="a2"/>
    <w:link w:val="afffffe"/>
    <w:rsid w:val="00792724"/>
    <w:pPr>
      <w:widowControl w:val="0"/>
      <w:shd w:val="clear" w:color="auto" w:fill="FFFFFF"/>
      <w:spacing w:line="0" w:lineRule="atLeast"/>
    </w:pPr>
    <w:rPr>
      <w:i/>
      <w:iCs/>
      <w:sz w:val="18"/>
      <w:szCs w:val="18"/>
    </w:rPr>
  </w:style>
  <w:style w:type="character" w:customStyle="1" w:styleId="2fd">
    <w:name w:val="Основной текст (2) + Полужирный"/>
    <w:rsid w:val="0079272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10 pt1"/>
    <w:uiPriority w:val="99"/>
    <w:rsid w:val="00792724"/>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792724"/>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Основной текст (3) + Sylfaen,Не малые прописные"/>
    <w:rsid w:val="00792724"/>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rsid w:val="0079272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792724"/>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79272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79272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792724"/>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792724"/>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792724"/>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e">
    <w:name w:val="Основной текст (2) + Курсив"/>
    <w:aliases w:val="Интервал 9 pt"/>
    <w:rsid w:val="00792724"/>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792724"/>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792724"/>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79272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792724"/>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792724"/>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792724"/>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792724"/>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7927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792724"/>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792724"/>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792724"/>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792724"/>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79272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79272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79272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79272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0">
    <w:name w:val="Сноска + Полужирный"/>
    <w:rsid w:val="0079272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1">
    <w:name w:val="Сноска + Курсив"/>
    <w:rsid w:val="00792724"/>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79272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792724"/>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6">
    <w:name w:val="Основной текст (6) + Курсив"/>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792724"/>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79272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792724"/>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792724"/>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792724"/>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792724"/>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
    <w:name w:val="Подпись к таблице (2) + Полужирный"/>
    <w:rsid w:val="00792724"/>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0">
    <w:name w:val="Подпись к таблице (2) + Курсив"/>
    <w:rsid w:val="0079272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792724"/>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79272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79272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2"/>
    <w:uiPriority w:val="99"/>
    <w:rsid w:val="00792724"/>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Основной текст + Georgia"/>
    <w:rsid w:val="00792724"/>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locked/>
    <w:rsid w:val="00792724"/>
    <w:rPr>
      <w:rFonts w:ascii="Times New Roman" w:hAnsi="Times New Roman" w:cs="Times New Roman"/>
      <w:b/>
      <w:bCs/>
      <w:shd w:val="clear" w:color="auto" w:fill="FFFFFF"/>
    </w:rPr>
  </w:style>
  <w:style w:type="paragraph" w:customStyle="1" w:styleId="129">
    <w:name w:val="Заголовок №1 (2)"/>
    <w:basedOn w:val="a2"/>
    <w:uiPriority w:val="99"/>
    <w:rsid w:val="00792724"/>
    <w:pPr>
      <w:widowControl w:val="0"/>
      <w:shd w:val="clear" w:color="auto" w:fill="FFFFFF"/>
      <w:spacing w:before="60" w:after="60" w:line="240" w:lineRule="atLeast"/>
      <w:ind w:firstLine="320"/>
      <w:jc w:val="both"/>
      <w:outlineLvl w:val="0"/>
    </w:pPr>
    <w:rPr>
      <w:rFonts w:eastAsia="Calibri"/>
      <w:b/>
      <w:bCs/>
      <w:sz w:val="26"/>
      <w:szCs w:val="26"/>
      <w:lang w:val="x-none" w:eastAsia="x-none"/>
    </w:rPr>
  </w:style>
  <w:style w:type="character" w:customStyle="1" w:styleId="47">
    <w:name w:val="Основной текст (4) + Не курсив"/>
    <w:uiPriority w:val="99"/>
    <w:rsid w:val="00792724"/>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792724"/>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7">
    <w:name w:val="Заголовок №6_"/>
    <w:link w:val="69"/>
    <w:locked/>
    <w:rsid w:val="00792724"/>
    <w:rPr>
      <w:b/>
      <w:bCs/>
      <w:i/>
      <w:iCs/>
      <w:shd w:val="clear" w:color="auto" w:fill="FFFFFF"/>
    </w:rPr>
  </w:style>
  <w:style w:type="paragraph" w:customStyle="1" w:styleId="69">
    <w:name w:val="Заголовок №6"/>
    <w:basedOn w:val="a2"/>
    <w:link w:val="67"/>
    <w:rsid w:val="00792724"/>
    <w:pPr>
      <w:widowControl w:val="0"/>
      <w:shd w:val="clear" w:color="auto" w:fill="FFFFFF"/>
      <w:spacing w:line="211" w:lineRule="exact"/>
      <w:jc w:val="both"/>
      <w:outlineLvl w:val="5"/>
    </w:pPr>
    <w:rPr>
      <w:b/>
      <w:bCs/>
      <w:i/>
      <w:iCs/>
      <w:sz w:val="20"/>
      <w:szCs w:val="20"/>
    </w:rPr>
  </w:style>
  <w:style w:type="character" w:customStyle="1" w:styleId="250">
    <w:name w:val="Основной текст (25)_"/>
    <w:link w:val="251"/>
    <w:uiPriority w:val="99"/>
    <w:locked/>
    <w:rsid w:val="00792724"/>
    <w:rPr>
      <w:b/>
      <w:bCs/>
      <w:shd w:val="clear" w:color="auto" w:fill="FFFFFF"/>
    </w:rPr>
  </w:style>
  <w:style w:type="paragraph" w:customStyle="1" w:styleId="251">
    <w:name w:val="Основной текст (25)"/>
    <w:basedOn w:val="a2"/>
    <w:link w:val="250"/>
    <w:uiPriority w:val="99"/>
    <w:rsid w:val="00792724"/>
    <w:pPr>
      <w:widowControl w:val="0"/>
      <w:shd w:val="clear" w:color="auto" w:fill="FFFFFF"/>
      <w:spacing w:before="240" w:line="211" w:lineRule="exact"/>
    </w:pPr>
    <w:rPr>
      <w:b/>
      <w:bCs/>
      <w:sz w:val="20"/>
      <w:szCs w:val="20"/>
    </w:rPr>
  </w:style>
  <w:style w:type="character" w:customStyle="1" w:styleId="163">
    <w:name w:val="Основной текст (16)_"/>
    <w:locked/>
    <w:rsid w:val="00792724"/>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792724"/>
    <w:rPr>
      <w:rFonts w:ascii="Verdana" w:eastAsia="Verdana" w:hAnsi="Verdana" w:cs="Verdana"/>
      <w:b/>
      <w:bCs/>
      <w:sz w:val="17"/>
      <w:szCs w:val="17"/>
      <w:shd w:val="clear" w:color="auto" w:fill="FFFFFF"/>
    </w:rPr>
  </w:style>
  <w:style w:type="character" w:customStyle="1" w:styleId="183">
    <w:name w:val="Основной текст (18)_"/>
    <w:locked/>
    <w:rsid w:val="00792724"/>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792724"/>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792724"/>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792724"/>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792724"/>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792724"/>
    <w:rPr>
      <w:rFonts w:ascii="Times New Roman" w:eastAsia="Times New Roman" w:hAnsi="Times New Roman" w:cs="Times New Roman"/>
      <w:b/>
      <w:bCs/>
      <w:shd w:val="clear" w:color="auto" w:fill="FFFFFF"/>
    </w:rPr>
  </w:style>
  <w:style w:type="character" w:customStyle="1" w:styleId="affffff2">
    <w:name w:val="Подпись к картинке_"/>
    <w:locked/>
    <w:rsid w:val="00792724"/>
    <w:rPr>
      <w:rFonts w:ascii="Arial" w:eastAsia="Arial" w:hAnsi="Arial" w:cs="Arial"/>
      <w:sz w:val="18"/>
      <w:szCs w:val="18"/>
      <w:shd w:val="clear" w:color="auto" w:fill="FFFFFF"/>
    </w:rPr>
  </w:style>
  <w:style w:type="character" w:customStyle="1" w:styleId="2ff1">
    <w:name w:val="Основной текст (2) + Малые прописные"/>
    <w:rsid w:val="00792724"/>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792724"/>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1">
    <w:name w:val="Основной текст (3) + Полужирный"/>
    <w:rsid w:val="00792724"/>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a">
    <w:name w:val="Основной текст (6) + Малые прописные"/>
    <w:rsid w:val="00792724"/>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2"/>
    <w:uiPriority w:val="99"/>
    <w:rsid w:val="00792724"/>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2"/>
    <w:uiPriority w:val="99"/>
    <w:rsid w:val="00792724"/>
    <w:pPr>
      <w:widowControl w:val="0"/>
      <w:shd w:val="clear" w:color="auto" w:fill="FFFFFF"/>
      <w:spacing w:after="60" w:line="240" w:lineRule="atLeast"/>
    </w:pPr>
    <w:rPr>
      <w:rFonts w:eastAsia="Calibri"/>
      <w:b/>
      <w:bCs/>
      <w:sz w:val="20"/>
      <w:szCs w:val="20"/>
      <w:lang w:eastAsia="en-US"/>
    </w:rPr>
  </w:style>
  <w:style w:type="character" w:customStyle="1" w:styleId="240">
    <w:name w:val="Основной текст (24)_"/>
    <w:link w:val="241"/>
    <w:uiPriority w:val="99"/>
    <w:locked/>
    <w:rsid w:val="00792724"/>
    <w:rPr>
      <w:shd w:val="clear" w:color="auto" w:fill="FFFFFF"/>
    </w:rPr>
  </w:style>
  <w:style w:type="paragraph" w:customStyle="1" w:styleId="241">
    <w:name w:val="Основной текст (24)"/>
    <w:basedOn w:val="a2"/>
    <w:link w:val="240"/>
    <w:uiPriority w:val="99"/>
    <w:rsid w:val="00792724"/>
    <w:pPr>
      <w:widowControl w:val="0"/>
      <w:shd w:val="clear" w:color="auto" w:fill="FFFFFF"/>
      <w:spacing w:line="206" w:lineRule="exact"/>
    </w:pPr>
    <w:rPr>
      <w:sz w:val="20"/>
      <w:szCs w:val="20"/>
    </w:rPr>
  </w:style>
  <w:style w:type="character" w:customStyle="1" w:styleId="48">
    <w:name w:val="Подпись к таблице (4)_"/>
    <w:link w:val="49"/>
    <w:uiPriority w:val="99"/>
    <w:locked/>
    <w:rsid w:val="00792724"/>
    <w:rPr>
      <w:shd w:val="clear" w:color="auto" w:fill="FFFFFF"/>
    </w:rPr>
  </w:style>
  <w:style w:type="paragraph" w:customStyle="1" w:styleId="49">
    <w:name w:val="Подпись к таблице (4)"/>
    <w:basedOn w:val="a2"/>
    <w:link w:val="48"/>
    <w:uiPriority w:val="99"/>
    <w:rsid w:val="00792724"/>
    <w:pPr>
      <w:widowControl w:val="0"/>
      <w:shd w:val="clear" w:color="auto" w:fill="FFFFFF"/>
      <w:spacing w:line="240" w:lineRule="atLeast"/>
      <w:jc w:val="right"/>
    </w:pPr>
    <w:rPr>
      <w:sz w:val="20"/>
      <w:szCs w:val="20"/>
    </w:rPr>
  </w:style>
  <w:style w:type="character" w:customStyle="1" w:styleId="280">
    <w:name w:val="Основной текст (28)_"/>
    <w:link w:val="281"/>
    <w:uiPriority w:val="99"/>
    <w:locked/>
    <w:rsid w:val="00792724"/>
    <w:rPr>
      <w:rFonts w:ascii="Arial" w:hAnsi="Arial" w:cs="Arial"/>
      <w:sz w:val="18"/>
      <w:szCs w:val="18"/>
      <w:shd w:val="clear" w:color="auto" w:fill="FFFFFF"/>
    </w:rPr>
  </w:style>
  <w:style w:type="paragraph" w:customStyle="1" w:styleId="281">
    <w:name w:val="Основной текст (28)"/>
    <w:basedOn w:val="a2"/>
    <w:link w:val="280"/>
    <w:uiPriority w:val="99"/>
    <w:rsid w:val="00792724"/>
    <w:pPr>
      <w:widowControl w:val="0"/>
      <w:shd w:val="clear" w:color="auto" w:fill="FFFFFF"/>
      <w:spacing w:line="240" w:lineRule="atLeast"/>
    </w:pPr>
    <w:rPr>
      <w:rFonts w:ascii="Arial" w:hAnsi="Arial" w:cs="Arial"/>
      <w:sz w:val="18"/>
      <w:szCs w:val="18"/>
    </w:rPr>
  </w:style>
  <w:style w:type="character" w:customStyle="1" w:styleId="222">
    <w:name w:val="Основной текст (22)_"/>
    <w:link w:val="223"/>
    <w:uiPriority w:val="99"/>
    <w:locked/>
    <w:rsid w:val="00792724"/>
    <w:rPr>
      <w:i/>
      <w:iCs/>
      <w:shd w:val="clear" w:color="auto" w:fill="FFFFFF"/>
    </w:rPr>
  </w:style>
  <w:style w:type="paragraph" w:customStyle="1" w:styleId="223">
    <w:name w:val="Основной текст (22)"/>
    <w:basedOn w:val="a2"/>
    <w:link w:val="222"/>
    <w:uiPriority w:val="99"/>
    <w:rsid w:val="00792724"/>
    <w:pPr>
      <w:widowControl w:val="0"/>
      <w:shd w:val="clear" w:color="auto" w:fill="FFFFFF"/>
      <w:spacing w:after="60" w:line="211" w:lineRule="exact"/>
    </w:pPr>
    <w:rPr>
      <w:i/>
      <w:iCs/>
      <w:sz w:val="20"/>
      <w:szCs w:val="20"/>
    </w:rPr>
  </w:style>
  <w:style w:type="character" w:customStyle="1" w:styleId="affffff3">
    <w:name w:val="Оглавление_"/>
    <w:link w:val="affffff4"/>
    <w:locked/>
    <w:rsid w:val="00792724"/>
    <w:rPr>
      <w:shd w:val="clear" w:color="auto" w:fill="FFFFFF"/>
    </w:rPr>
  </w:style>
  <w:style w:type="paragraph" w:customStyle="1" w:styleId="affffff4">
    <w:name w:val="Оглавление"/>
    <w:basedOn w:val="a2"/>
    <w:link w:val="affffff3"/>
    <w:rsid w:val="00792724"/>
    <w:pPr>
      <w:widowControl w:val="0"/>
      <w:shd w:val="clear" w:color="auto" w:fill="FFFFFF"/>
      <w:spacing w:line="269" w:lineRule="exact"/>
      <w:ind w:firstLine="380"/>
      <w:jc w:val="both"/>
    </w:pPr>
    <w:rPr>
      <w:sz w:val="20"/>
      <w:szCs w:val="20"/>
    </w:rPr>
  </w:style>
  <w:style w:type="character" w:customStyle="1" w:styleId="3f2">
    <w:name w:val="Оглавление (3)_"/>
    <w:link w:val="3f3"/>
    <w:uiPriority w:val="99"/>
    <w:locked/>
    <w:rsid w:val="00792724"/>
    <w:rPr>
      <w:b/>
      <w:bCs/>
      <w:sz w:val="17"/>
      <w:szCs w:val="17"/>
      <w:shd w:val="clear" w:color="auto" w:fill="FFFFFF"/>
    </w:rPr>
  </w:style>
  <w:style w:type="paragraph" w:customStyle="1" w:styleId="3f3">
    <w:name w:val="Оглавление (3)"/>
    <w:basedOn w:val="a2"/>
    <w:link w:val="3f2"/>
    <w:uiPriority w:val="99"/>
    <w:rsid w:val="00792724"/>
    <w:pPr>
      <w:widowControl w:val="0"/>
      <w:shd w:val="clear" w:color="auto" w:fill="FFFFFF"/>
      <w:spacing w:line="269" w:lineRule="exact"/>
      <w:ind w:firstLine="380"/>
      <w:jc w:val="both"/>
    </w:pPr>
    <w:rPr>
      <w:b/>
      <w:bCs/>
      <w:sz w:val="17"/>
      <w:szCs w:val="17"/>
    </w:rPr>
  </w:style>
  <w:style w:type="character" w:customStyle="1" w:styleId="219">
    <w:name w:val="Основной текст (2) + Курсив1"/>
    <w:uiPriority w:val="99"/>
    <w:rsid w:val="00792724"/>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792724"/>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792724"/>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792724"/>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792724"/>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792724"/>
    <w:rPr>
      <w:rFonts w:ascii="Arial" w:hAnsi="Arial" w:cs="Arial"/>
      <w:spacing w:val="20"/>
      <w:sz w:val="18"/>
      <w:szCs w:val="18"/>
      <w:shd w:val="clear" w:color="auto" w:fill="FFFFFF"/>
    </w:rPr>
  </w:style>
  <w:style w:type="character" w:customStyle="1" w:styleId="225">
    <w:name w:val="Основной текст (22) + Не курсив"/>
    <w:uiPriority w:val="99"/>
    <w:rsid w:val="00792724"/>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792724"/>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792724"/>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792724"/>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792724"/>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792724"/>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792724"/>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792724"/>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792724"/>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792724"/>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792724"/>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792724"/>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792724"/>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792724"/>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792724"/>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792724"/>
    <w:rPr>
      <w:b/>
      <w:bCs/>
      <w:shd w:val="clear" w:color="auto" w:fill="FFFFFF"/>
    </w:rPr>
  </w:style>
  <w:style w:type="paragraph" w:customStyle="1" w:styleId="85">
    <w:name w:val="Заголовок №8"/>
    <w:basedOn w:val="a2"/>
    <w:link w:val="84"/>
    <w:rsid w:val="00792724"/>
    <w:pPr>
      <w:widowControl w:val="0"/>
      <w:shd w:val="clear" w:color="auto" w:fill="FFFFFF"/>
      <w:spacing w:before="120" w:after="120" w:line="0" w:lineRule="atLeast"/>
      <w:jc w:val="both"/>
      <w:outlineLvl w:val="7"/>
    </w:pPr>
    <w:rPr>
      <w:b/>
      <w:bCs/>
      <w:sz w:val="20"/>
      <w:szCs w:val="20"/>
    </w:rPr>
  </w:style>
  <w:style w:type="character" w:customStyle="1" w:styleId="96">
    <w:name w:val="Заголовок №9_"/>
    <w:link w:val="97"/>
    <w:locked/>
    <w:rsid w:val="00792724"/>
    <w:rPr>
      <w:rFonts w:ascii="Tahoma" w:eastAsia="Tahoma" w:hAnsi="Tahoma" w:cs="Tahoma"/>
      <w:sz w:val="19"/>
      <w:szCs w:val="19"/>
      <w:shd w:val="clear" w:color="auto" w:fill="FFFFFF"/>
    </w:rPr>
  </w:style>
  <w:style w:type="paragraph" w:customStyle="1" w:styleId="97">
    <w:name w:val="Заголовок №9"/>
    <w:basedOn w:val="a2"/>
    <w:link w:val="96"/>
    <w:rsid w:val="00792724"/>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792724"/>
    <w:rPr>
      <w:b/>
      <w:bCs/>
      <w:i/>
      <w:iCs/>
      <w:shd w:val="clear" w:color="auto" w:fill="FFFFFF"/>
    </w:rPr>
  </w:style>
  <w:style w:type="paragraph" w:customStyle="1" w:styleId="5c">
    <w:name w:val="Сноска (5)"/>
    <w:basedOn w:val="a2"/>
    <w:link w:val="5b"/>
    <w:rsid w:val="00792724"/>
    <w:pPr>
      <w:widowControl w:val="0"/>
      <w:shd w:val="clear" w:color="auto" w:fill="FFFFFF"/>
      <w:spacing w:before="180" w:after="60" w:line="0" w:lineRule="atLeast"/>
      <w:jc w:val="both"/>
    </w:pPr>
    <w:rPr>
      <w:b/>
      <w:bCs/>
      <w:i/>
      <w:iCs/>
      <w:sz w:val="20"/>
      <w:szCs w:val="20"/>
    </w:rPr>
  </w:style>
  <w:style w:type="character" w:customStyle="1" w:styleId="104">
    <w:name w:val="Заголовок №10_"/>
    <w:link w:val="105"/>
    <w:locked/>
    <w:rsid w:val="00792724"/>
    <w:rPr>
      <w:rFonts w:ascii="Tahoma" w:eastAsia="Tahoma" w:hAnsi="Tahoma" w:cs="Tahoma"/>
      <w:b/>
      <w:bCs/>
      <w:sz w:val="18"/>
      <w:szCs w:val="18"/>
      <w:shd w:val="clear" w:color="auto" w:fill="FFFFFF"/>
    </w:rPr>
  </w:style>
  <w:style w:type="paragraph" w:customStyle="1" w:styleId="105">
    <w:name w:val="Заголовок №10"/>
    <w:basedOn w:val="a2"/>
    <w:link w:val="104"/>
    <w:rsid w:val="00792724"/>
    <w:pPr>
      <w:widowControl w:val="0"/>
      <w:shd w:val="clear" w:color="auto" w:fill="FFFFFF"/>
      <w:spacing w:line="221" w:lineRule="exact"/>
      <w:jc w:val="center"/>
    </w:pPr>
    <w:rPr>
      <w:rFonts w:ascii="Tahoma" w:eastAsia="Tahoma" w:hAnsi="Tahoma" w:cs="Tahoma"/>
      <w:b/>
      <w:bCs/>
      <w:sz w:val="18"/>
      <w:szCs w:val="18"/>
    </w:rPr>
  </w:style>
  <w:style w:type="character" w:customStyle="1" w:styleId="12a">
    <w:name w:val="Основной текст (12) + Полужирный"/>
    <w:rsid w:val="00792724"/>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b">
    <w:name w:val="Основной текст (12) + Малые прописные"/>
    <w:rsid w:val="00792724"/>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792724"/>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792724"/>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792724"/>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792724"/>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f">
    <w:name w:val="Стиль1 Знак"/>
    <w:link w:val="1e"/>
    <w:locked/>
    <w:rsid w:val="00792724"/>
    <w:rPr>
      <w:sz w:val="28"/>
      <w:lang w:val="x-none" w:eastAsia="x-none"/>
    </w:rPr>
  </w:style>
  <w:style w:type="character" w:customStyle="1" w:styleId="5yl5">
    <w:name w:val="_5yl5"/>
    <w:basedOn w:val="a3"/>
    <w:rsid w:val="00792724"/>
  </w:style>
  <w:style w:type="character" w:customStyle="1" w:styleId="poemyear">
    <w:name w:val="poemyear"/>
    <w:basedOn w:val="a3"/>
    <w:rsid w:val="00792724"/>
  </w:style>
  <w:style w:type="character" w:customStyle="1" w:styleId="st">
    <w:name w:val="st"/>
    <w:basedOn w:val="a3"/>
    <w:rsid w:val="00792724"/>
  </w:style>
  <w:style w:type="character" w:customStyle="1" w:styleId="line">
    <w:name w:val="line"/>
    <w:basedOn w:val="a3"/>
    <w:rsid w:val="00792724"/>
  </w:style>
  <w:style w:type="character" w:customStyle="1" w:styleId="il">
    <w:name w:val="il"/>
    <w:basedOn w:val="a3"/>
    <w:rsid w:val="00792724"/>
  </w:style>
  <w:style w:type="paragraph" w:customStyle="1" w:styleId="FR2">
    <w:name w:val="FR2"/>
    <w:rsid w:val="00792724"/>
    <w:pPr>
      <w:widowControl w:val="0"/>
      <w:autoSpaceDE w:val="0"/>
      <w:autoSpaceDN w:val="0"/>
      <w:adjustRightInd w:val="0"/>
      <w:jc w:val="center"/>
    </w:pPr>
    <w:rPr>
      <w:b/>
      <w:sz w:val="32"/>
    </w:rPr>
  </w:style>
  <w:style w:type="character" w:customStyle="1" w:styleId="FontStyle90">
    <w:name w:val="Font Style90"/>
    <w:uiPriority w:val="99"/>
    <w:rsid w:val="00792724"/>
    <w:rPr>
      <w:rFonts w:ascii="Arial" w:hAnsi="Arial" w:cs="Arial" w:hint="default"/>
      <w:b/>
      <w:bCs/>
      <w:sz w:val="24"/>
      <w:szCs w:val="24"/>
    </w:rPr>
  </w:style>
  <w:style w:type="character" w:customStyle="1" w:styleId="FontStyle104">
    <w:name w:val="Font Style104"/>
    <w:uiPriority w:val="99"/>
    <w:rsid w:val="00792724"/>
    <w:rPr>
      <w:rFonts w:ascii="Times New Roman" w:hAnsi="Times New Roman" w:cs="Times New Roman" w:hint="default"/>
      <w:sz w:val="20"/>
      <w:szCs w:val="20"/>
    </w:rPr>
  </w:style>
  <w:style w:type="table" w:customStyle="1" w:styleId="1ff7">
    <w:name w:val="Светлая заливка1"/>
    <w:basedOn w:val="a4"/>
    <w:uiPriority w:val="60"/>
    <w:rsid w:val="00792724"/>
    <w:rPr>
      <w:rFonts w:ascii="Cambria" w:eastAsia="Cambria" w:hAnsi="Cambria"/>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enturySchoolbook95pt">
    <w:name w:val="Основной текст + Century Schoolbook;9;5 pt"/>
    <w:rsid w:val="0079272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character" w:customStyle="1" w:styleId="CenturySchoolbook95pt0">
    <w:name w:val="Основной текст + Century Schoolbook;9;5 pt;Курсив"/>
    <w:rsid w:val="00792724"/>
    <w:rPr>
      <w:rFonts w:ascii="Century Schoolbook" w:eastAsia="Century Schoolbook" w:hAnsi="Century Schoolbook" w:cs="Century Schoolbook"/>
      <w:b w:val="0"/>
      <w:bCs w:val="0"/>
      <w:i/>
      <w:iCs/>
      <w:smallCaps w:val="0"/>
      <w:strike w:val="0"/>
      <w:color w:val="000000"/>
      <w:spacing w:val="0"/>
      <w:w w:val="100"/>
      <w:position w:val="0"/>
      <w:sz w:val="19"/>
      <w:szCs w:val="19"/>
      <w:u w:val="none"/>
      <w:lang w:val="en-US"/>
    </w:rPr>
  </w:style>
  <w:style w:type="character" w:customStyle="1" w:styleId="FranklinGothicBook125pt-1pt">
    <w:name w:val="Основной текст + Franklin Gothic Book;12;5 pt;Интервал -1 pt"/>
    <w:rsid w:val="00792724"/>
    <w:rPr>
      <w:rFonts w:ascii="Franklin Gothic Book" w:eastAsia="Franklin Gothic Book" w:hAnsi="Franklin Gothic Book" w:cs="Franklin Gothic Book"/>
      <w:color w:val="000000"/>
      <w:spacing w:val="-20"/>
      <w:w w:val="100"/>
      <w:position w:val="0"/>
      <w:sz w:val="25"/>
      <w:szCs w:val="25"/>
      <w:shd w:val="clear" w:color="auto" w:fill="FFFFFF"/>
      <w:lang w:val="en-US"/>
    </w:rPr>
  </w:style>
  <w:style w:type="character" w:customStyle="1" w:styleId="CenturySchoolbook9pt0pt">
    <w:name w:val="Основной текст + Century Schoolbook;9 pt;Полужирный;Курсив;Интервал 0 pt"/>
    <w:rsid w:val="00792724"/>
    <w:rPr>
      <w:rFonts w:ascii="Century Schoolbook" w:eastAsia="Century Schoolbook" w:hAnsi="Century Schoolbook" w:cs="Century Schoolbook"/>
      <w:b/>
      <w:bCs/>
      <w:i/>
      <w:iCs/>
      <w:smallCaps w:val="0"/>
      <w:strike w:val="0"/>
      <w:color w:val="000000"/>
      <w:spacing w:val="-10"/>
      <w:w w:val="100"/>
      <w:position w:val="0"/>
      <w:sz w:val="18"/>
      <w:szCs w:val="18"/>
      <w:u w:val="none"/>
      <w:shd w:val="clear" w:color="auto" w:fill="FFFFFF"/>
      <w:lang w:val="en-US"/>
    </w:rPr>
  </w:style>
  <w:style w:type="character" w:customStyle="1" w:styleId="3Exact3">
    <w:name w:val="Основной текст (3) Exact"/>
    <w:rsid w:val="00792724"/>
    <w:rPr>
      <w:b/>
      <w:bCs/>
      <w:spacing w:val="-12"/>
      <w:sz w:val="13"/>
      <w:szCs w:val="13"/>
      <w:shd w:val="clear" w:color="auto" w:fill="FFFFFF"/>
      <w:lang w:val="en-US"/>
    </w:rPr>
  </w:style>
  <w:style w:type="character" w:customStyle="1" w:styleId="TrebuchetMS8pt">
    <w:name w:val="Основной текст + Trebuchet MS;8 pt"/>
    <w:rsid w:val="00792724"/>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105pt">
    <w:name w:val="Основной текст + 10;5 pt;Курсив"/>
    <w:rsid w:val="0079272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95pt">
    <w:name w:val="Основной текст + 9;5 pt"/>
    <w:rsid w:val="0079272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rPr>
  </w:style>
  <w:style w:type="paragraph" w:customStyle="1" w:styleId="Style2">
    <w:name w:val="Style2"/>
    <w:basedOn w:val="a2"/>
    <w:rsid w:val="00792724"/>
    <w:pPr>
      <w:widowControl w:val="0"/>
      <w:autoSpaceDE w:val="0"/>
      <w:autoSpaceDN w:val="0"/>
      <w:adjustRightInd w:val="0"/>
      <w:spacing w:line="206" w:lineRule="exact"/>
      <w:ind w:firstLine="278"/>
      <w:jc w:val="both"/>
    </w:pPr>
    <w:rPr>
      <w:rFonts w:ascii="Bookman Old Style" w:eastAsia="Calibri" w:hAnsi="Bookman Old Style"/>
    </w:rPr>
  </w:style>
  <w:style w:type="paragraph" w:customStyle="1" w:styleId="Style7">
    <w:name w:val="Style7"/>
    <w:basedOn w:val="a2"/>
    <w:rsid w:val="00792724"/>
    <w:pPr>
      <w:widowControl w:val="0"/>
      <w:autoSpaceDE w:val="0"/>
      <w:autoSpaceDN w:val="0"/>
      <w:adjustRightInd w:val="0"/>
      <w:spacing w:line="206" w:lineRule="exact"/>
      <w:ind w:firstLine="288"/>
      <w:jc w:val="both"/>
    </w:pPr>
    <w:rPr>
      <w:rFonts w:ascii="Bookman Old Style" w:eastAsia="Calibri" w:hAnsi="Bookman Old Style"/>
    </w:rPr>
  </w:style>
  <w:style w:type="paragraph" w:customStyle="1" w:styleId="Style4">
    <w:name w:val="Style4"/>
    <w:basedOn w:val="a2"/>
    <w:rsid w:val="00792724"/>
    <w:pPr>
      <w:widowControl w:val="0"/>
      <w:autoSpaceDE w:val="0"/>
      <w:autoSpaceDN w:val="0"/>
      <w:adjustRightInd w:val="0"/>
      <w:spacing w:line="206" w:lineRule="exact"/>
      <w:jc w:val="right"/>
    </w:pPr>
    <w:rPr>
      <w:rFonts w:ascii="Bookman Old Style" w:eastAsia="Calibri" w:hAnsi="Bookman Old Style"/>
    </w:rPr>
  </w:style>
  <w:style w:type="character" w:customStyle="1" w:styleId="FontStyle13">
    <w:name w:val="Font Style13"/>
    <w:uiPriority w:val="99"/>
    <w:rsid w:val="00792724"/>
    <w:rPr>
      <w:rFonts w:ascii="Bookman Old Style" w:hAnsi="Bookman Old Style" w:cs="Bookman Old Style"/>
      <w:sz w:val="16"/>
      <w:szCs w:val="16"/>
    </w:rPr>
  </w:style>
  <w:style w:type="paragraph" w:customStyle="1" w:styleId="Style6">
    <w:name w:val="Style6"/>
    <w:basedOn w:val="a2"/>
    <w:rsid w:val="00792724"/>
    <w:pPr>
      <w:widowControl w:val="0"/>
      <w:autoSpaceDE w:val="0"/>
      <w:autoSpaceDN w:val="0"/>
      <w:adjustRightInd w:val="0"/>
    </w:pPr>
    <w:rPr>
      <w:rFonts w:ascii="Bookman Old Style" w:eastAsia="Calibri" w:hAnsi="Bookman Old Style"/>
    </w:rPr>
  </w:style>
  <w:style w:type="paragraph" w:customStyle="1" w:styleId="Style5">
    <w:name w:val="Style5"/>
    <w:basedOn w:val="a2"/>
    <w:rsid w:val="00792724"/>
    <w:pPr>
      <w:widowControl w:val="0"/>
      <w:autoSpaceDE w:val="0"/>
      <w:autoSpaceDN w:val="0"/>
      <w:adjustRightInd w:val="0"/>
      <w:spacing w:line="204" w:lineRule="exact"/>
      <w:jc w:val="both"/>
    </w:pPr>
    <w:rPr>
      <w:rFonts w:ascii="Bookman Old Style" w:eastAsia="Calibri" w:hAnsi="Bookman Old Style"/>
    </w:rPr>
  </w:style>
  <w:style w:type="paragraph" w:customStyle="1" w:styleId="Style8">
    <w:name w:val="Style8"/>
    <w:basedOn w:val="a2"/>
    <w:rsid w:val="00792724"/>
    <w:pPr>
      <w:widowControl w:val="0"/>
      <w:autoSpaceDE w:val="0"/>
      <w:autoSpaceDN w:val="0"/>
      <w:adjustRightInd w:val="0"/>
    </w:pPr>
    <w:rPr>
      <w:rFonts w:ascii="Bookman Old Style" w:eastAsia="Calibri" w:hAnsi="Bookman Old Style"/>
    </w:rPr>
  </w:style>
  <w:style w:type="paragraph" w:customStyle="1" w:styleId="Style9">
    <w:name w:val="Style9"/>
    <w:basedOn w:val="a2"/>
    <w:rsid w:val="00792724"/>
    <w:pPr>
      <w:widowControl w:val="0"/>
      <w:autoSpaceDE w:val="0"/>
      <w:autoSpaceDN w:val="0"/>
      <w:adjustRightInd w:val="0"/>
    </w:pPr>
    <w:rPr>
      <w:rFonts w:ascii="Bookman Old Style" w:eastAsia="Calibri" w:hAnsi="Bookman Old Style"/>
    </w:rPr>
  </w:style>
  <w:style w:type="paragraph" w:customStyle="1" w:styleId="Style100">
    <w:name w:val="Style10"/>
    <w:basedOn w:val="a2"/>
    <w:rsid w:val="00792724"/>
    <w:pPr>
      <w:widowControl w:val="0"/>
      <w:autoSpaceDE w:val="0"/>
      <w:autoSpaceDN w:val="0"/>
      <w:adjustRightInd w:val="0"/>
      <w:spacing w:line="203" w:lineRule="exact"/>
      <w:ind w:firstLine="365"/>
      <w:jc w:val="both"/>
    </w:pPr>
    <w:rPr>
      <w:rFonts w:ascii="Bookman Old Style" w:eastAsia="Calibri" w:hAnsi="Bookman Old Style"/>
    </w:rPr>
  </w:style>
  <w:style w:type="character" w:customStyle="1" w:styleId="FontStyle15">
    <w:name w:val="Font Style15"/>
    <w:rsid w:val="00792724"/>
    <w:rPr>
      <w:rFonts w:ascii="Bookman Old Style" w:hAnsi="Bookman Old Style" w:cs="Bookman Old Style"/>
      <w:b/>
      <w:bCs/>
      <w:i/>
      <w:iCs/>
      <w:spacing w:val="10"/>
      <w:sz w:val="16"/>
      <w:szCs w:val="16"/>
    </w:rPr>
  </w:style>
  <w:style w:type="character" w:customStyle="1" w:styleId="FontStyle16">
    <w:name w:val="Font Style16"/>
    <w:rsid w:val="00792724"/>
    <w:rPr>
      <w:rFonts w:ascii="Bookman Old Style" w:hAnsi="Bookman Old Style" w:cs="Bookman Old Style"/>
      <w:i/>
      <w:iCs/>
      <w:spacing w:val="10"/>
      <w:sz w:val="16"/>
      <w:szCs w:val="16"/>
    </w:rPr>
  </w:style>
  <w:style w:type="paragraph" w:customStyle="1" w:styleId="ParagraphStyle">
    <w:name w:val="Paragraph Style"/>
    <w:rsid w:val="00792724"/>
    <w:pPr>
      <w:autoSpaceDE w:val="0"/>
      <w:autoSpaceDN w:val="0"/>
      <w:adjustRightInd w:val="0"/>
    </w:pPr>
    <w:rPr>
      <w:rFonts w:ascii="Arial" w:eastAsia="Cambria" w:hAnsi="Arial" w:cs="Arial"/>
      <w:sz w:val="24"/>
      <w:szCs w:val="24"/>
      <w:lang w:eastAsia="en-US"/>
    </w:rPr>
  </w:style>
  <w:style w:type="character" w:customStyle="1" w:styleId="3f4">
    <w:name w:val="Заголовок №3_"/>
    <w:link w:val="312"/>
    <w:locked/>
    <w:rsid w:val="00792724"/>
    <w:rPr>
      <w:rFonts w:ascii="Arial" w:eastAsia="Arial" w:hAnsi="Arial" w:cs="Arial"/>
      <w:shd w:val="clear" w:color="auto" w:fill="FFFFFF"/>
    </w:rPr>
  </w:style>
  <w:style w:type="character" w:customStyle="1" w:styleId="FontStyle11">
    <w:name w:val="Font Style11"/>
    <w:uiPriority w:val="99"/>
    <w:rsid w:val="00792724"/>
    <w:rPr>
      <w:rFonts w:ascii="Bookman Old Style" w:hAnsi="Bookman Old Style" w:cs="Bookman Old Style"/>
      <w:b/>
      <w:bCs/>
      <w:sz w:val="20"/>
      <w:szCs w:val="20"/>
    </w:rPr>
  </w:style>
  <w:style w:type="character" w:customStyle="1" w:styleId="affffff5">
    <w:name w:val="Текст концевой сноски Знак"/>
    <w:basedOn w:val="a3"/>
    <w:link w:val="affffff6"/>
    <w:rsid w:val="00792724"/>
  </w:style>
  <w:style w:type="paragraph" w:styleId="affffff6">
    <w:name w:val="endnote text"/>
    <w:basedOn w:val="a2"/>
    <w:link w:val="affffff5"/>
    <w:rsid w:val="00792724"/>
    <w:rPr>
      <w:sz w:val="20"/>
      <w:szCs w:val="20"/>
    </w:rPr>
  </w:style>
  <w:style w:type="character" w:customStyle="1" w:styleId="1ff8">
    <w:name w:val="Текст концевой сноски Знак1"/>
    <w:basedOn w:val="a3"/>
    <w:uiPriority w:val="99"/>
    <w:rsid w:val="00792724"/>
  </w:style>
  <w:style w:type="character" w:customStyle="1" w:styleId="FontStyle28">
    <w:name w:val="Font Style28"/>
    <w:uiPriority w:val="99"/>
    <w:rsid w:val="00792724"/>
    <w:rPr>
      <w:rFonts w:ascii="Arial" w:hAnsi="Arial" w:cs="Arial"/>
      <w:sz w:val="20"/>
      <w:szCs w:val="20"/>
    </w:rPr>
  </w:style>
  <w:style w:type="character" w:customStyle="1" w:styleId="FontStyle21">
    <w:name w:val="Font Style21"/>
    <w:uiPriority w:val="99"/>
    <w:rsid w:val="00792724"/>
    <w:rPr>
      <w:rFonts w:ascii="Times New Roman" w:hAnsi="Times New Roman" w:cs="Times New Roman"/>
      <w:sz w:val="20"/>
      <w:szCs w:val="20"/>
    </w:rPr>
  </w:style>
  <w:style w:type="paragraph" w:customStyle="1" w:styleId="Standard">
    <w:name w:val="Standard"/>
    <w:rsid w:val="00792724"/>
    <w:pPr>
      <w:suppressAutoHyphens/>
      <w:autoSpaceDN w:val="0"/>
      <w:spacing w:after="200" w:line="276" w:lineRule="auto"/>
      <w:textAlignment w:val="baseline"/>
    </w:pPr>
    <w:rPr>
      <w:rFonts w:ascii="Calibri" w:eastAsia="SimSun" w:hAnsi="Calibri" w:cs="F"/>
      <w:kern w:val="3"/>
      <w:sz w:val="22"/>
      <w:szCs w:val="22"/>
    </w:rPr>
  </w:style>
  <w:style w:type="character" w:customStyle="1" w:styleId="Internetlink">
    <w:name w:val="Internet link"/>
    <w:rsid w:val="00792724"/>
    <w:rPr>
      <w:color w:val="0000FF"/>
      <w:u w:val="single"/>
    </w:rPr>
  </w:style>
  <w:style w:type="paragraph" w:customStyle="1" w:styleId="Style11">
    <w:name w:val="Style 1"/>
    <w:uiPriority w:val="99"/>
    <w:rsid w:val="00792724"/>
    <w:pPr>
      <w:widowControl w:val="0"/>
      <w:autoSpaceDE w:val="0"/>
      <w:autoSpaceDN w:val="0"/>
      <w:adjustRightInd w:val="0"/>
    </w:pPr>
    <w:rPr>
      <w:lang w:val="en-US"/>
    </w:rPr>
  </w:style>
  <w:style w:type="paragraph" w:customStyle="1" w:styleId="Style20">
    <w:name w:val="Style 2"/>
    <w:uiPriority w:val="99"/>
    <w:rsid w:val="00792724"/>
    <w:pPr>
      <w:widowControl w:val="0"/>
      <w:autoSpaceDE w:val="0"/>
      <w:autoSpaceDN w:val="0"/>
      <w:spacing w:line="213" w:lineRule="auto"/>
      <w:ind w:firstLine="288"/>
      <w:jc w:val="both"/>
    </w:pPr>
    <w:rPr>
      <w:rFonts w:ascii="Verdana" w:hAnsi="Verdana" w:cs="Verdana"/>
      <w:lang w:val="en-US"/>
    </w:rPr>
  </w:style>
  <w:style w:type="character" w:customStyle="1" w:styleId="PalatinoLinotype">
    <w:name w:val="Основной текст + Palatino Linotype"/>
    <w:rsid w:val="00792724"/>
    <w:rPr>
      <w:rFonts w:ascii="Palatino Linotype" w:eastAsia="Times New Roman" w:hAnsi="Palatino Linotype" w:cs="Palatino Linotype"/>
      <w:spacing w:val="0"/>
      <w:sz w:val="19"/>
      <w:szCs w:val="19"/>
      <w:lang w:eastAsia="ru-RU" w:bidi="ar-SA"/>
    </w:rPr>
  </w:style>
  <w:style w:type="character" w:customStyle="1" w:styleId="134">
    <w:name w:val="Заголовок №1 (3)_"/>
    <w:link w:val="135"/>
    <w:rsid w:val="00792724"/>
    <w:rPr>
      <w:rFonts w:ascii="Franklin Gothic Medium" w:hAnsi="Franklin Gothic Medium"/>
      <w:sz w:val="23"/>
      <w:szCs w:val="23"/>
      <w:shd w:val="clear" w:color="auto" w:fill="FFFFFF"/>
    </w:rPr>
  </w:style>
  <w:style w:type="paragraph" w:customStyle="1" w:styleId="135">
    <w:name w:val="Заголовок №1 (3)"/>
    <w:basedOn w:val="a2"/>
    <w:link w:val="134"/>
    <w:rsid w:val="00792724"/>
    <w:pPr>
      <w:shd w:val="clear" w:color="auto" w:fill="FFFFFF"/>
      <w:spacing w:before="420" w:after="180" w:line="240" w:lineRule="atLeast"/>
      <w:outlineLvl w:val="0"/>
    </w:pPr>
    <w:rPr>
      <w:rFonts w:ascii="Franklin Gothic Medium" w:hAnsi="Franklin Gothic Medium"/>
      <w:sz w:val="23"/>
      <w:szCs w:val="23"/>
    </w:rPr>
  </w:style>
  <w:style w:type="character" w:customStyle="1" w:styleId="144">
    <w:name w:val="Заголовок №1 (4)_"/>
    <w:link w:val="145"/>
    <w:rsid w:val="00792724"/>
    <w:rPr>
      <w:rFonts w:ascii="Candara" w:hAnsi="Candara"/>
      <w:sz w:val="23"/>
      <w:szCs w:val="23"/>
      <w:shd w:val="clear" w:color="auto" w:fill="FFFFFF"/>
    </w:rPr>
  </w:style>
  <w:style w:type="character" w:customStyle="1" w:styleId="146">
    <w:name w:val="Заголовок №1 (4) + Полужирный"/>
    <w:rsid w:val="00792724"/>
    <w:rPr>
      <w:rFonts w:ascii="Candara" w:hAnsi="Candara"/>
      <w:b/>
      <w:bCs/>
      <w:sz w:val="23"/>
      <w:szCs w:val="23"/>
      <w:shd w:val="clear" w:color="auto" w:fill="FFFFFF"/>
    </w:rPr>
  </w:style>
  <w:style w:type="paragraph" w:customStyle="1" w:styleId="145">
    <w:name w:val="Заголовок №1 (4)"/>
    <w:basedOn w:val="a2"/>
    <w:link w:val="144"/>
    <w:rsid w:val="00792724"/>
    <w:pPr>
      <w:shd w:val="clear" w:color="auto" w:fill="FFFFFF"/>
      <w:spacing w:before="420" w:after="180" w:line="240" w:lineRule="atLeast"/>
      <w:outlineLvl w:val="0"/>
    </w:pPr>
    <w:rPr>
      <w:rFonts w:ascii="Candara" w:hAnsi="Candara"/>
      <w:sz w:val="23"/>
      <w:szCs w:val="23"/>
    </w:rPr>
  </w:style>
  <w:style w:type="character" w:customStyle="1" w:styleId="c24">
    <w:name w:val="c24"/>
    <w:basedOn w:val="a3"/>
    <w:rsid w:val="00792724"/>
  </w:style>
  <w:style w:type="character" w:customStyle="1" w:styleId="c17">
    <w:name w:val="c17"/>
    <w:basedOn w:val="a3"/>
    <w:rsid w:val="00792724"/>
  </w:style>
  <w:style w:type="paragraph" w:customStyle="1" w:styleId="c2">
    <w:name w:val="c2"/>
    <w:basedOn w:val="a2"/>
    <w:uiPriority w:val="99"/>
    <w:rsid w:val="00792724"/>
    <w:pPr>
      <w:spacing w:before="100" w:beforeAutospacing="1" w:after="100" w:afterAutospacing="1"/>
    </w:pPr>
  </w:style>
  <w:style w:type="paragraph" w:customStyle="1" w:styleId="3f5">
    <w:name w:val="Заголовок 3+"/>
    <w:basedOn w:val="a2"/>
    <w:rsid w:val="00792724"/>
    <w:pPr>
      <w:widowControl w:val="0"/>
      <w:overflowPunct w:val="0"/>
      <w:autoSpaceDE w:val="0"/>
      <w:autoSpaceDN w:val="0"/>
      <w:adjustRightInd w:val="0"/>
      <w:spacing w:before="240"/>
      <w:jc w:val="center"/>
      <w:textAlignment w:val="baseline"/>
    </w:pPr>
    <w:rPr>
      <w:b/>
      <w:bCs/>
      <w:sz w:val="28"/>
      <w:szCs w:val="28"/>
    </w:rPr>
  </w:style>
  <w:style w:type="character" w:customStyle="1" w:styleId="c3">
    <w:name w:val="c3"/>
    <w:basedOn w:val="a3"/>
    <w:rsid w:val="00792724"/>
  </w:style>
  <w:style w:type="paragraph" w:customStyle="1" w:styleId="c5">
    <w:name w:val="c5"/>
    <w:basedOn w:val="a2"/>
    <w:rsid w:val="00792724"/>
    <w:pPr>
      <w:spacing w:before="100" w:beforeAutospacing="1" w:after="100" w:afterAutospacing="1"/>
    </w:pPr>
  </w:style>
  <w:style w:type="paragraph" w:customStyle="1" w:styleId="c12">
    <w:name w:val="c12"/>
    <w:basedOn w:val="a2"/>
    <w:rsid w:val="00792724"/>
    <w:pPr>
      <w:spacing w:before="100" w:beforeAutospacing="1" w:after="100" w:afterAutospacing="1"/>
    </w:pPr>
  </w:style>
  <w:style w:type="character" w:customStyle="1" w:styleId="CharacterStyle1">
    <w:name w:val="Character Style 1"/>
    <w:uiPriority w:val="99"/>
    <w:rsid w:val="00792724"/>
    <w:rPr>
      <w:rFonts w:ascii="Verdana" w:hAnsi="Verdana" w:cs="Verdana"/>
      <w:sz w:val="20"/>
      <w:szCs w:val="20"/>
    </w:rPr>
  </w:style>
  <w:style w:type="character" w:customStyle="1" w:styleId="9pt">
    <w:name w:val="Основной текст + 9 pt;Полужирный"/>
    <w:rsid w:val="00792724"/>
    <w:rPr>
      <w:rFonts w:ascii="Times New Roman" w:eastAsia="Times New Roman" w:hAnsi="Times New Roman" w:cs="Times New Roman"/>
      <w:b/>
      <w:bCs/>
      <w:sz w:val="18"/>
      <w:szCs w:val="18"/>
      <w:shd w:val="clear" w:color="auto" w:fill="FFFFFF"/>
    </w:rPr>
  </w:style>
  <w:style w:type="character" w:customStyle="1" w:styleId="10pt">
    <w:name w:val="Основной текст + 10 pt;Курсив"/>
    <w:rsid w:val="0079272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Arial10pt">
    <w:name w:val="Основной текст + Arial;10 pt;Полужирный"/>
    <w:rsid w:val="00792724"/>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
    <w:rsid w:val="0079272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styleId="2ff2">
    <w:name w:val="List 2"/>
    <w:basedOn w:val="a2"/>
    <w:rsid w:val="00792724"/>
    <w:pPr>
      <w:ind w:left="566" w:hanging="283"/>
    </w:pPr>
    <w:rPr>
      <w:szCs w:val="20"/>
    </w:rPr>
  </w:style>
  <w:style w:type="paragraph" w:customStyle="1" w:styleId="4b">
    <w:name w:val="Основной текст4"/>
    <w:basedOn w:val="a2"/>
    <w:rsid w:val="00792724"/>
    <w:pPr>
      <w:widowControl w:val="0"/>
      <w:jc w:val="both"/>
    </w:pPr>
    <w:rPr>
      <w:i/>
      <w:snapToGrid w:val="0"/>
      <w:sz w:val="20"/>
      <w:szCs w:val="20"/>
    </w:rPr>
  </w:style>
  <w:style w:type="paragraph" w:customStyle="1" w:styleId="affffff7">
    <w:name w:val="список с точками"/>
    <w:basedOn w:val="a2"/>
    <w:rsid w:val="00792724"/>
    <w:pPr>
      <w:tabs>
        <w:tab w:val="num" w:pos="720"/>
        <w:tab w:val="num" w:pos="756"/>
      </w:tabs>
      <w:spacing w:line="312" w:lineRule="auto"/>
      <w:ind w:left="756" w:hanging="360"/>
      <w:jc w:val="both"/>
    </w:pPr>
  </w:style>
  <w:style w:type="paragraph" w:customStyle="1" w:styleId="affffff8">
    <w:name w:val="Базовый"/>
    <w:rsid w:val="00792724"/>
    <w:pPr>
      <w:suppressAutoHyphens/>
      <w:spacing w:after="200" w:line="276" w:lineRule="auto"/>
    </w:pPr>
    <w:rPr>
      <w:rFonts w:ascii="Arial" w:eastAsia="Calibri" w:hAnsi="Arial" w:cs="Arial"/>
      <w:color w:val="000000"/>
      <w:sz w:val="24"/>
      <w:szCs w:val="24"/>
      <w:lang w:eastAsia="en-US"/>
    </w:rPr>
  </w:style>
  <w:style w:type="paragraph" w:styleId="affffff9">
    <w:name w:val="List"/>
    <w:basedOn w:val="a2"/>
    <w:unhideWhenUsed/>
    <w:rsid w:val="00792724"/>
    <w:pPr>
      <w:spacing w:after="200" w:line="276" w:lineRule="auto"/>
      <w:ind w:left="283" w:hanging="283"/>
      <w:contextualSpacing/>
    </w:pPr>
    <w:rPr>
      <w:rFonts w:ascii="Calibri" w:eastAsia="Calibri" w:hAnsi="Calibri"/>
      <w:sz w:val="22"/>
      <w:szCs w:val="22"/>
      <w:lang w:eastAsia="en-US"/>
    </w:rPr>
  </w:style>
  <w:style w:type="character" w:customStyle="1" w:styleId="WW8Num43z0">
    <w:name w:val="WW8Num43z0"/>
    <w:rsid w:val="00792724"/>
    <w:rPr>
      <w:rFonts w:ascii="Wingdings" w:hAnsi="Wingdings"/>
    </w:rPr>
  </w:style>
  <w:style w:type="character" w:customStyle="1" w:styleId="WW8Num44z0">
    <w:name w:val="WW8Num44z0"/>
    <w:rsid w:val="00792724"/>
    <w:rPr>
      <w:rFonts w:ascii="Symbol" w:hAnsi="Symbol"/>
    </w:rPr>
  </w:style>
  <w:style w:type="character" w:customStyle="1" w:styleId="WW8Num45z0">
    <w:name w:val="WW8Num45z0"/>
    <w:rsid w:val="00792724"/>
    <w:rPr>
      <w:rFonts w:ascii="Wingdings" w:hAnsi="Wingdings"/>
    </w:rPr>
  </w:style>
  <w:style w:type="character" w:customStyle="1" w:styleId="WW8Num50z0">
    <w:name w:val="WW8Num50z0"/>
    <w:rsid w:val="00792724"/>
    <w:rPr>
      <w:rFonts w:ascii="Wingdings" w:hAnsi="Wingdings"/>
    </w:rPr>
  </w:style>
  <w:style w:type="paragraph" w:customStyle="1" w:styleId="Style16">
    <w:name w:val="Style16"/>
    <w:basedOn w:val="a2"/>
    <w:rsid w:val="00792724"/>
    <w:pPr>
      <w:widowControl w:val="0"/>
      <w:suppressAutoHyphens/>
      <w:autoSpaceDE w:val="0"/>
      <w:autoSpaceDN w:val="0"/>
      <w:spacing w:line="276" w:lineRule="auto"/>
      <w:ind w:firstLine="260"/>
      <w:jc w:val="both"/>
      <w:textAlignment w:val="baseline"/>
    </w:pPr>
    <w:rPr>
      <w:rFonts w:ascii="Arial" w:eastAsia="Arial" w:hAnsi="Arial"/>
      <w:sz w:val="20"/>
      <w:szCs w:val="20"/>
      <w:lang w:eastAsia="ar-SA"/>
    </w:rPr>
  </w:style>
  <w:style w:type="numbering" w:customStyle="1" w:styleId="WW8Num39">
    <w:name w:val="WW8Num39"/>
    <w:basedOn w:val="a5"/>
    <w:rsid w:val="00792724"/>
    <w:pPr>
      <w:numPr>
        <w:numId w:val="87"/>
      </w:numPr>
    </w:pPr>
  </w:style>
  <w:style w:type="numbering" w:customStyle="1" w:styleId="WW8Num138">
    <w:name w:val="WW8Num138"/>
    <w:basedOn w:val="a5"/>
    <w:rsid w:val="00792724"/>
    <w:pPr>
      <w:numPr>
        <w:numId w:val="88"/>
      </w:numPr>
    </w:pPr>
  </w:style>
  <w:style w:type="paragraph" w:customStyle="1" w:styleId="Footnote">
    <w:name w:val="Footnote"/>
    <w:basedOn w:val="Standard"/>
    <w:rsid w:val="00792724"/>
    <w:pPr>
      <w:widowControl w:val="0"/>
      <w:spacing w:after="0" w:line="240" w:lineRule="auto"/>
    </w:pPr>
    <w:rPr>
      <w:rFonts w:ascii="Times New Roman" w:hAnsi="Times New Roman" w:cs="Mangal"/>
      <w:sz w:val="20"/>
      <w:szCs w:val="20"/>
      <w:lang w:eastAsia="hi-IN" w:bidi="hi-IN"/>
    </w:rPr>
  </w:style>
  <w:style w:type="numbering" w:customStyle="1" w:styleId="WW8Num104">
    <w:name w:val="WW8Num104"/>
    <w:basedOn w:val="a5"/>
    <w:rsid w:val="00792724"/>
    <w:pPr>
      <w:numPr>
        <w:numId w:val="89"/>
      </w:numPr>
    </w:pPr>
  </w:style>
  <w:style w:type="numbering" w:customStyle="1" w:styleId="WW8Num98">
    <w:name w:val="WW8Num98"/>
    <w:basedOn w:val="a5"/>
    <w:rsid w:val="00792724"/>
    <w:pPr>
      <w:numPr>
        <w:numId w:val="90"/>
      </w:numPr>
    </w:pPr>
  </w:style>
  <w:style w:type="numbering" w:customStyle="1" w:styleId="WW8Num54">
    <w:name w:val="WW8Num54"/>
    <w:basedOn w:val="a5"/>
    <w:rsid w:val="00792724"/>
    <w:pPr>
      <w:numPr>
        <w:numId w:val="91"/>
      </w:numPr>
    </w:pPr>
  </w:style>
  <w:style w:type="numbering" w:customStyle="1" w:styleId="WW8Num46">
    <w:name w:val="WW8Num46"/>
    <w:basedOn w:val="a5"/>
    <w:rsid w:val="00792724"/>
    <w:pPr>
      <w:numPr>
        <w:numId w:val="92"/>
      </w:numPr>
    </w:pPr>
  </w:style>
  <w:style w:type="numbering" w:customStyle="1" w:styleId="WW8Num24">
    <w:name w:val="WW8Num24"/>
    <w:basedOn w:val="a5"/>
    <w:rsid w:val="00792724"/>
    <w:pPr>
      <w:numPr>
        <w:numId w:val="93"/>
      </w:numPr>
    </w:pPr>
  </w:style>
  <w:style w:type="numbering" w:customStyle="1" w:styleId="WW8Num68">
    <w:name w:val="WW8Num68"/>
    <w:basedOn w:val="a5"/>
    <w:rsid w:val="00792724"/>
    <w:pPr>
      <w:numPr>
        <w:numId w:val="94"/>
      </w:numPr>
    </w:pPr>
  </w:style>
  <w:style w:type="numbering" w:customStyle="1" w:styleId="WW8Num61">
    <w:name w:val="WW8Num61"/>
    <w:basedOn w:val="a5"/>
    <w:rsid w:val="00792724"/>
    <w:pPr>
      <w:numPr>
        <w:numId w:val="95"/>
      </w:numPr>
    </w:pPr>
  </w:style>
  <w:style w:type="character" w:customStyle="1" w:styleId="430">
    <w:name w:val="Основной текст + Полужирный43"/>
    <w:rsid w:val="00792724"/>
    <w:rPr>
      <w:rFonts w:ascii="Times New Roman" w:hAnsi="Times New Roman" w:cs="Times New Roman"/>
      <w:b/>
      <w:bCs/>
      <w:spacing w:val="0"/>
      <w:shd w:val="clear" w:color="auto" w:fill="FFFFFF"/>
    </w:rPr>
  </w:style>
  <w:style w:type="character" w:customStyle="1" w:styleId="570">
    <w:name w:val="Основной текст + Курсив57"/>
    <w:rsid w:val="00792724"/>
    <w:rPr>
      <w:rFonts w:ascii="Times New Roman" w:eastAsia="Times New Roman" w:hAnsi="Times New Roman" w:cs="Times New Roman"/>
      <w:i/>
      <w:iCs/>
      <w:spacing w:val="0"/>
      <w:sz w:val="24"/>
      <w:szCs w:val="24"/>
      <w:shd w:val="clear" w:color="auto" w:fill="FFFFFF"/>
    </w:rPr>
  </w:style>
  <w:style w:type="character" w:customStyle="1" w:styleId="147">
    <w:name w:val="Основной текст (14) + Не курсив"/>
    <w:rsid w:val="00792724"/>
    <w:rPr>
      <w:i w:val="0"/>
      <w:iCs/>
      <w:shd w:val="clear" w:color="auto" w:fill="FFFFFF"/>
    </w:rPr>
  </w:style>
  <w:style w:type="character" w:customStyle="1" w:styleId="560">
    <w:name w:val="Основной текст + Курсив56"/>
    <w:rsid w:val="00792724"/>
    <w:rPr>
      <w:rFonts w:ascii="Times New Roman" w:eastAsia="Times New Roman" w:hAnsi="Times New Roman" w:cs="Times New Roman"/>
      <w:i/>
      <w:iCs/>
      <w:noProof/>
      <w:spacing w:val="0"/>
      <w:sz w:val="24"/>
      <w:szCs w:val="24"/>
      <w:shd w:val="clear" w:color="auto" w:fill="FFFFFF"/>
    </w:rPr>
  </w:style>
  <w:style w:type="character" w:customStyle="1" w:styleId="420">
    <w:name w:val="Основной текст + Полужирный42"/>
    <w:rsid w:val="00792724"/>
    <w:rPr>
      <w:rFonts w:ascii="Times New Roman" w:eastAsia="Times New Roman" w:hAnsi="Times New Roman" w:cs="Times New Roman"/>
      <w:b/>
      <w:bCs/>
      <w:noProof/>
      <w:spacing w:val="0"/>
      <w:sz w:val="24"/>
      <w:szCs w:val="24"/>
      <w:shd w:val="clear" w:color="auto" w:fill="FFFFFF"/>
    </w:rPr>
  </w:style>
  <w:style w:type="character" w:customStyle="1" w:styleId="1270">
    <w:name w:val="Основной текст (12)70"/>
    <w:rsid w:val="00792724"/>
    <w:rPr>
      <w:rFonts w:ascii="Times New Roman" w:hAnsi="Times New Roman" w:cs="Times New Roman"/>
      <w:noProof/>
      <w:spacing w:val="0"/>
      <w:sz w:val="19"/>
      <w:szCs w:val="19"/>
      <w:lang w:bidi="ar-SA"/>
    </w:rPr>
  </w:style>
  <w:style w:type="character" w:customStyle="1" w:styleId="155">
    <w:name w:val="Основной текст (15) + Не курсив"/>
    <w:rsid w:val="00792724"/>
    <w:rPr>
      <w:i/>
      <w:iCs/>
      <w:sz w:val="19"/>
      <w:szCs w:val="19"/>
      <w:lang w:bidi="ar-SA"/>
    </w:rPr>
  </w:style>
  <w:style w:type="character" w:customStyle="1" w:styleId="331">
    <w:name w:val="Основной текст + Полужирный33"/>
    <w:aliases w:val="Курсив24"/>
    <w:rsid w:val="00792724"/>
    <w:rPr>
      <w:rFonts w:ascii="Times New Roman" w:eastAsia="Times New Roman" w:hAnsi="Times New Roman" w:cs="Times New Roman"/>
      <w:b/>
      <w:bCs/>
      <w:i/>
      <w:iCs/>
      <w:spacing w:val="0"/>
      <w:sz w:val="24"/>
      <w:szCs w:val="24"/>
      <w:shd w:val="clear" w:color="auto" w:fill="FFFFFF"/>
    </w:rPr>
  </w:style>
  <w:style w:type="character" w:customStyle="1" w:styleId="1269">
    <w:name w:val="Основной текст (12)69"/>
    <w:rsid w:val="00792724"/>
    <w:rPr>
      <w:rFonts w:ascii="Times New Roman" w:hAnsi="Times New Roman" w:cs="Times New Roman"/>
      <w:noProof/>
      <w:spacing w:val="0"/>
      <w:sz w:val="19"/>
      <w:szCs w:val="19"/>
      <w:lang w:bidi="ar-SA"/>
    </w:rPr>
  </w:style>
  <w:style w:type="character" w:customStyle="1" w:styleId="1268">
    <w:name w:val="Основной текст (12)68"/>
    <w:rsid w:val="00792724"/>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792724"/>
    <w:rPr>
      <w:rFonts w:ascii="Times New Roman" w:eastAsia="Times New Roman" w:hAnsi="Times New Roman" w:cs="Times New Roman"/>
      <w:b/>
      <w:bCs/>
      <w:spacing w:val="0"/>
      <w:sz w:val="24"/>
      <w:szCs w:val="24"/>
      <w:shd w:val="clear" w:color="auto" w:fill="FFFFFF"/>
    </w:rPr>
  </w:style>
  <w:style w:type="character" w:customStyle="1" w:styleId="370">
    <w:name w:val="Основной текст + Полужирный37"/>
    <w:aliases w:val="Курсив27"/>
    <w:rsid w:val="00792724"/>
    <w:rPr>
      <w:rFonts w:ascii="Times New Roman" w:eastAsia="Times New Roman" w:hAnsi="Times New Roman" w:cs="Times New Roman"/>
      <w:b/>
      <w:bCs/>
      <w:i/>
      <w:iCs/>
      <w:spacing w:val="0"/>
      <w:sz w:val="24"/>
      <w:szCs w:val="24"/>
      <w:shd w:val="clear" w:color="auto" w:fill="FFFFFF"/>
    </w:rPr>
  </w:style>
  <w:style w:type="paragraph" w:customStyle="1" w:styleId="312">
    <w:name w:val="Заголовок №31"/>
    <w:basedOn w:val="a2"/>
    <w:link w:val="3f4"/>
    <w:rsid w:val="00792724"/>
    <w:pPr>
      <w:shd w:val="clear" w:color="auto" w:fill="FFFFFF"/>
      <w:spacing w:line="211" w:lineRule="exact"/>
      <w:jc w:val="both"/>
      <w:outlineLvl w:val="2"/>
    </w:pPr>
    <w:rPr>
      <w:rFonts w:ascii="Arial" w:eastAsia="Arial" w:hAnsi="Arial" w:cs="Arial"/>
      <w:sz w:val="20"/>
      <w:szCs w:val="20"/>
    </w:rPr>
  </w:style>
  <w:style w:type="character" w:customStyle="1" w:styleId="380">
    <w:name w:val="Заголовок №3 + Не полужирный8"/>
    <w:rsid w:val="00792724"/>
    <w:rPr>
      <w:rFonts w:ascii="Times New Roman" w:hAnsi="Times New Roman" w:cs="Times New Roman"/>
      <w:b/>
      <w:bCs/>
      <w:spacing w:val="0"/>
      <w:shd w:val="clear" w:color="auto" w:fill="FFFFFF"/>
    </w:rPr>
  </w:style>
  <w:style w:type="character" w:customStyle="1" w:styleId="371">
    <w:name w:val="Заголовок №3 + Не полужирный7"/>
    <w:rsid w:val="00792724"/>
    <w:rPr>
      <w:rFonts w:ascii="Times New Roman" w:hAnsi="Times New Roman" w:cs="Times New Roman"/>
      <w:b/>
      <w:bCs/>
      <w:noProof/>
      <w:spacing w:val="0"/>
      <w:shd w:val="clear" w:color="auto" w:fill="FFFFFF"/>
    </w:rPr>
  </w:style>
  <w:style w:type="character" w:customStyle="1" w:styleId="360">
    <w:name w:val="Заголовок №3 + Не полужирный6"/>
    <w:aliases w:val="Курсив25"/>
    <w:rsid w:val="00792724"/>
    <w:rPr>
      <w:rFonts w:ascii="Times New Roman" w:hAnsi="Times New Roman" w:cs="Times New Roman"/>
      <w:b/>
      <w:bCs/>
      <w:i/>
      <w:iCs/>
      <w:spacing w:val="0"/>
      <w:shd w:val="clear" w:color="auto" w:fill="FFFFFF"/>
    </w:rPr>
  </w:style>
  <w:style w:type="character" w:customStyle="1" w:styleId="550">
    <w:name w:val="Основной текст + Курсив55"/>
    <w:rsid w:val="00792724"/>
    <w:rPr>
      <w:rFonts w:ascii="Times New Roman" w:eastAsia="Times New Roman" w:hAnsi="Times New Roman" w:cs="Times New Roman"/>
      <w:i/>
      <w:iCs/>
      <w:spacing w:val="0"/>
      <w:sz w:val="24"/>
      <w:szCs w:val="24"/>
      <w:shd w:val="clear" w:color="auto" w:fill="FFFFFF"/>
    </w:rPr>
  </w:style>
  <w:style w:type="character" w:customStyle="1" w:styleId="352">
    <w:name w:val="Основной текст + Полужирный35"/>
    <w:rsid w:val="00792724"/>
    <w:rPr>
      <w:rFonts w:ascii="Times New Roman" w:eastAsia="Times New Roman" w:hAnsi="Times New Roman" w:cs="Times New Roman"/>
      <w:b/>
      <w:bCs/>
      <w:spacing w:val="0"/>
      <w:sz w:val="24"/>
      <w:szCs w:val="24"/>
      <w:shd w:val="clear" w:color="auto" w:fill="FFFFFF"/>
    </w:rPr>
  </w:style>
  <w:style w:type="character" w:customStyle="1" w:styleId="340">
    <w:name w:val="Основной текст + Полужирный34"/>
    <w:rsid w:val="00792724"/>
    <w:rPr>
      <w:rFonts w:ascii="Times New Roman" w:eastAsia="Times New Roman" w:hAnsi="Times New Roman" w:cs="Times New Roman"/>
      <w:b/>
      <w:bCs/>
      <w:noProof/>
      <w:spacing w:val="0"/>
      <w:sz w:val="24"/>
      <w:szCs w:val="24"/>
      <w:shd w:val="clear" w:color="auto" w:fill="FFFFFF"/>
    </w:rPr>
  </w:style>
  <w:style w:type="character" w:customStyle="1" w:styleId="12c">
    <w:name w:val="Основной текст (12) + Курсив"/>
    <w:rsid w:val="00792724"/>
    <w:rPr>
      <w:rFonts w:ascii="Times New Roman" w:hAnsi="Times New Roman" w:cs="Times New Roman"/>
      <w:i/>
      <w:iCs/>
      <w:spacing w:val="0"/>
      <w:sz w:val="19"/>
      <w:szCs w:val="19"/>
      <w:lang w:bidi="ar-SA"/>
    </w:rPr>
  </w:style>
  <w:style w:type="character" w:customStyle="1" w:styleId="540">
    <w:name w:val="Основной текст + Курсив54"/>
    <w:rsid w:val="00792724"/>
    <w:rPr>
      <w:rFonts w:ascii="Times New Roman" w:eastAsia="Times New Roman" w:hAnsi="Times New Roman" w:cs="Times New Roman"/>
      <w:i/>
      <w:iCs/>
      <w:noProof/>
      <w:spacing w:val="0"/>
      <w:sz w:val="24"/>
      <w:szCs w:val="24"/>
      <w:shd w:val="clear" w:color="auto" w:fill="FFFFFF"/>
    </w:rPr>
  </w:style>
  <w:style w:type="character" w:customStyle="1" w:styleId="530">
    <w:name w:val="Основной текст + Курсив53"/>
    <w:rsid w:val="00792724"/>
    <w:rPr>
      <w:rFonts w:ascii="Times New Roman" w:eastAsia="Times New Roman" w:hAnsi="Times New Roman" w:cs="Times New Roman"/>
      <w:i/>
      <w:iCs/>
      <w:spacing w:val="0"/>
      <w:sz w:val="24"/>
      <w:szCs w:val="24"/>
      <w:shd w:val="clear" w:color="auto" w:fill="FFFFFF"/>
    </w:rPr>
  </w:style>
  <w:style w:type="character" w:customStyle="1" w:styleId="313">
    <w:name w:val="Основной текст + Полужирный31"/>
    <w:rsid w:val="00792724"/>
    <w:rPr>
      <w:rFonts w:ascii="Times New Roman" w:eastAsia="Times New Roman" w:hAnsi="Times New Roman" w:cs="Times New Roman"/>
      <w:b/>
      <w:bCs/>
      <w:spacing w:val="0"/>
      <w:sz w:val="24"/>
      <w:szCs w:val="24"/>
      <w:shd w:val="clear" w:color="auto" w:fill="FFFFFF"/>
    </w:rPr>
  </w:style>
  <w:style w:type="character" w:customStyle="1" w:styleId="300">
    <w:name w:val="Основной текст + Полужирный30"/>
    <w:rsid w:val="00792724"/>
    <w:rPr>
      <w:rFonts w:ascii="Times New Roman" w:eastAsia="Times New Roman" w:hAnsi="Times New Roman" w:cs="Times New Roman"/>
      <w:b/>
      <w:bCs/>
      <w:noProof/>
      <w:spacing w:val="0"/>
      <w:sz w:val="24"/>
      <w:szCs w:val="24"/>
      <w:shd w:val="clear" w:color="auto" w:fill="FFFFFF"/>
    </w:rPr>
  </w:style>
  <w:style w:type="paragraph" w:customStyle="1" w:styleId="Centered">
    <w:name w:val="Centered"/>
    <w:uiPriority w:val="99"/>
    <w:rsid w:val="00792724"/>
    <w:pPr>
      <w:autoSpaceDE w:val="0"/>
      <w:autoSpaceDN w:val="0"/>
      <w:adjustRightInd w:val="0"/>
      <w:jc w:val="center"/>
    </w:pPr>
    <w:rPr>
      <w:rFonts w:ascii="Arial" w:hAnsi="Arial" w:cs="Arial"/>
      <w:sz w:val="24"/>
      <w:szCs w:val="24"/>
    </w:rPr>
  </w:style>
  <w:style w:type="paragraph" w:styleId="a0">
    <w:name w:val="List Bullet"/>
    <w:basedOn w:val="a2"/>
    <w:unhideWhenUsed/>
    <w:rsid w:val="00792724"/>
    <w:pPr>
      <w:numPr>
        <w:numId w:val="96"/>
      </w:numPr>
      <w:spacing w:after="200" w:line="276" w:lineRule="auto"/>
      <w:contextualSpacing/>
    </w:pPr>
    <w:rPr>
      <w:rFonts w:ascii="Calibri" w:eastAsia="Calibri" w:hAnsi="Calibri"/>
      <w:sz w:val="22"/>
      <w:szCs w:val="22"/>
      <w:lang w:eastAsia="en-US"/>
    </w:rPr>
  </w:style>
  <w:style w:type="character" w:customStyle="1" w:styleId="226">
    <w:name w:val="Заголовок №2 (2)_"/>
    <w:link w:val="2210"/>
    <w:rsid w:val="00792724"/>
    <w:rPr>
      <w:b/>
      <w:bCs/>
      <w:sz w:val="25"/>
      <w:szCs w:val="25"/>
      <w:shd w:val="clear" w:color="auto" w:fill="FFFFFF"/>
    </w:rPr>
  </w:style>
  <w:style w:type="paragraph" w:customStyle="1" w:styleId="2210">
    <w:name w:val="Заголовок №2 (2)1"/>
    <w:basedOn w:val="a2"/>
    <w:link w:val="226"/>
    <w:rsid w:val="00792724"/>
    <w:pPr>
      <w:shd w:val="clear" w:color="auto" w:fill="FFFFFF"/>
      <w:spacing w:before="180" w:after="180" w:line="240" w:lineRule="atLeast"/>
      <w:jc w:val="both"/>
      <w:outlineLvl w:val="1"/>
    </w:pPr>
    <w:rPr>
      <w:b/>
      <w:bCs/>
      <w:sz w:val="25"/>
      <w:szCs w:val="25"/>
    </w:rPr>
  </w:style>
  <w:style w:type="paragraph" w:customStyle="1" w:styleId="1210">
    <w:name w:val="Основной текст (12)1"/>
    <w:basedOn w:val="a2"/>
    <w:link w:val="128"/>
    <w:rsid w:val="00792724"/>
    <w:pPr>
      <w:shd w:val="clear" w:color="auto" w:fill="FFFFFF"/>
      <w:spacing w:before="240" w:line="192" w:lineRule="exact"/>
    </w:pPr>
    <w:rPr>
      <w:b/>
      <w:bCs/>
      <w:i/>
      <w:iCs/>
      <w:sz w:val="17"/>
      <w:szCs w:val="17"/>
    </w:rPr>
  </w:style>
  <w:style w:type="paragraph" w:customStyle="1" w:styleId="1ff9">
    <w:name w:val="Подпись к таблице1"/>
    <w:basedOn w:val="a2"/>
    <w:rsid w:val="00792724"/>
    <w:pPr>
      <w:shd w:val="clear" w:color="auto" w:fill="FFFFFF"/>
      <w:spacing w:line="240" w:lineRule="atLeast"/>
    </w:pPr>
    <w:rPr>
      <w:rFonts w:ascii="Calibri" w:eastAsia="Calibri" w:hAnsi="Calibri"/>
      <w:b/>
      <w:bCs/>
      <w:sz w:val="20"/>
      <w:szCs w:val="20"/>
      <w:lang w:eastAsia="en-US"/>
    </w:rPr>
  </w:style>
  <w:style w:type="character" w:customStyle="1" w:styleId="1927">
    <w:name w:val="Основной текст (19)27"/>
    <w:rsid w:val="00792724"/>
    <w:rPr>
      <w:rFonts w:ascii="Times New Roman" w:hAnsi="Times New Roman" w:cs="Times New Roman"/>
      <w:b/>
      <w:bCs/>
      <w:spacing w:val="0"/>
      <w:sz w:val="20"/>
      <w:szCs w:val="20"/>
      <w:lang w:bidi="ar-SA"/>
    </w:rPr>
  </w:style>
  <w:style w:type="character" w:customStyle="1" w:styleId="1237">
    <w:name w:val="Основной текст (12)37"/>
    <w:rsid w:val="00792724"/>
    <w:rPr>
      <w:rFonts w:ascii="Times New Roman" w:hAnsi="Times New Roman" w:cs="Times New Roman"/>
      <w:spacing w:val="0"/>
      <w:sz w:val="19"/>
      <w:szCs w:val="19"/>
      <w:shd w:val="clear" w:color="auto" w:fill="FFFFFF"/>
    </w:rPr>
  </w:style>
  <w:style w:type="character" w:customStyle="1" w:styleId="1236">
    <w:name w:val="Основной текст (12)36"/>
    <w:rsid w:val="00792724"/>
    <w:rPr>
      <w:rFonts w:ascii="Times New Roman" w:hAnsi="Times New Roman" w:cs="Times New Roman"/>
      <w:spacing w:val="0"/>
      <w:sz w:val="19"/>
      <w:szCs w:val="19"/>
      <w:shd w:val="clear" w:color="auto" w:fill="FFFFFF"/>
    </w:rPr>
  </w:style>
  <w:style w:type="character" w:customStyle="1" w:styleId="1235">
    <w:name w:val="Основной текст (12)35"/>
    <w:rsid w:val="00792724"/>
    <w:rPr>
      <w:rFonts w:ascii="Times New Roman" w:hAnsi="Times New Roman" w:cs="Times New Roman"/>
      <w:spacing w:val="0"/>
      <w:sz w:val="19"/>
      <w:szCs w:val="19"/>
      <w:shd w:val="clear" w:color="auto" w:fill="FFFFFF"/>
    </w:rPr>
  </w:style>
  <w:style w:type="character" w:customStyle="1" w:styleId="1234">
    <w:name w:val="Основной текст (12)34"/>
    <w:rsid w:val="00792724"/>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rsid w:val="00792724"/>
    <w:rPr>
      <w:rFonts w:ascii="Times New Roman" w:hAnsi="Times New Roman" w:cs="Times New Roman"/>
      <w:spacing w:val="-20"/>
      <w:sz w:val="19"/>
      <w:szCs w:val="19"/>
      <w:shd w:val="clear" w:color="auto" w:fill="FFFFFF"/>
    </w:rPr>
  </w:style>
  <w:style w:type="character" w:customStyle="1" w:styleId="1233">
    <w:name w:val="Основной текст (12)33"/>
    <w:rsid w:val="00792724"/>
    <w:rPr>
      <w:rFonts w:ascii="Times New Roman" w:hAnsi="Times New Roman" w:cs="Times New Roman"/>
      <w:spacing w:val="0"/>
      <w:sz w:val="19"/>
      <w:szCs w:val="19"/>
      <w:shd w:val="clear" w:color="auto" w:fill="FFFFFF"/>
    </w:rPr>
  </w:style>
  <w:style w:type="character" w:customStyle="1" w:styleId="1232">
    <w:name w:val="Основной текст (12)32"/>
    <w:rsid w:val="00792724"/>
    <w:rPr>
      <w:rFonts w:ascii="Times New Roman" w:hAnsi="Times New Roman" w:cs="Times New Roman"/>
      <w:spacing w:val="0"/>
      <w:sz w:val="19"/>
      <w:szCs w:val="19"/>
      <w:shd w:val="clear" w:color="auto" w:fill="FFFFFF"/>
    </w:rPr>
  </w:style>
  <w:style w:type="character" w:customStyle="1" w:styleId="1231">
    <w:name w:val="Основной текст (12)31"/>
    <w:rsid w:val="00792724"/>
    <w:rPr>
      <w:rFonts w:ascii="Times New Roman" w:hAnsi="Times New Roman" w:cs="Times New Roman"/>
      <w:spacing w:val="0"/>
      <w:sz w:val="19"/>
      <w:szCs w:val="19"/>
      <w:shd w:val="clear" w:color="auto" w:fill="FFFFFF"/>
    </w:rPr>
  </w:style>
  <w:style w:type="character" w:customStyle="1" w:styleId="1230">
    <w:name w:val="Основной текст (12)30"/>
    <w:rsid w:val="00792724"/>
    <w:rPr>
      <w:rFonts w:ascii="Times New Roman" w:hAnsi="Times New Roman" w:cs="Times New Roman"/>
      <w:spacing w:val="0"/>
      <w:sz w:val="19"/>
      <w:szCs w:val="19"/>
      <w:shd w:val="clear" w:color="auto" w:fill="FFFFFF"/>
    </w:rPr>
  </w:style>
  <w:style w:type="character" w:customStyle="1" w:styleId="1229">
    <w:name w:val="Основной текст (12)29"/>
    <w:rsid w:val="00792724"/>
    <w:rPr>
      <w:rFonts w:ascii="Times New Roman" w:hAnsi="Times New Roman" w:cs="Times New Roman"/>
      <w:spacing w:val="0"/>
      <w:sz w:val="19"/>
      <w:szCs w:val="19"/>
      <w:shd w:val="clear" w:color="auto" w:fill="FFFFFF"/>
    </w:rPr>
  </w:style>
  <w:style w:type="character" w:customStyle="1" w:styleId="1228">
    <w:name w:val="Основной текст (12)28"/>
    <w:rsid w:val="00792724"/>
    <w:rPr>
      <w:rFonts w:ascii="Times New Roman" w:hAnsi="Times New Roman" w:cs="Times New Roman"/>
      <w:spacing w:val="0"/>
      <w:sz w:val="19"/>
      <w:szCs w:val="19"/>
      <w:shd w:val="clear" w:color="auto" w:fill="FFFFFF"/>
    </w:rPr>
  </w:style>
  <w:style w:type="character" w:customStyle="1" w:styleId="1227">
    <w:name w:val="Основной текст (12)27"/>
    <w:rsid w:val="00792724"/>
    <w:rPr>
      <w:rFonts w:ascii="Times New Roman" w:hAnsi="Times New Roman" w:cs="Times New Roman"/>
      <w:spacing w:val="0"/>
      <w:sz w:val="19"/>
      <w:szCs w:val="19"/>
      <w:shd w:val="clear" w:color="auto" w:fill="FFFFFF"/>
    </w:rPr>
  </w:style>
  <w:style w:type="numbering" w:customStyle="1" w:styleId="3f6">
    <w:name w:val="Нет списка3"/>
    <w:next w:val="a5"/>
    <w:uiPriority w:val="99"/>
    <w:semiHidden/>
    <w:unhideWhenUsed/>
    <w:rsid w:val="00792724"/>
  </w:style>
  <w:style w:type="character" w:customStyle="1" w:styleId="14a">
    <w:name w:val="Стиль 14 пт полужирный"/>
    <w:rsid w:val="00792724"/>
    <w:rPr>
      <w:b/>
      <w:bCs/>
      <w:spacing w:val="-3"/>
      <w:sz w:val="28"/>
    </w:rPr>
  </w:style>
  <w:style w:type="table" w:customStyle="1" w:styleId="21a">
    <w:name w:val="Сетка таблицы21"/>
    <w:basedOn w:val="a4"/>
    <w:next w:val="a6"/>
    <w:rsid w:val="0079272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3">
    <w:name w:val="Обычный2"/>
    <w:rsid w:val="00792724"/>
    <w:pPr>
      <w:widowControl w:val="0"/>
      <w:jc w:val="both"/>
    </w:pPr>
  </w:style>
  <w:style w:type="character" w:customStyle="1" w:styleId="610">
    <w:name w:val="Знак6 Знак Знак1"/>
    <w:semiHidden/>
    <w:locked/>
    <w:rsid w:val="00792724"/>
    <w:rPr>
      <w:lang w:val="ru-RU" w:eastAsia="ru-RU" w:bidi="ar-SA"/>
    </w:rPr>
  </w:style>
  <w:style w:type="paragraph" w:customStyle="1" w:styleId="227">
    <w:name w:val="Основной текст 22"/>
    <w:basedOn w:val="a2"/>
    <w:rsid w:val="00792724"/>
    <w:pPr>
      <w:ind w:firstLine="709"/>
      <w:jc w:val="both"/>
    </w:pPr>
  </w:style>
  <w:style w:type="paragraph" w:customStyle="1" w:styleId="21b">
    <w:name w:val="Основной текст с отступом 21"/>
    <w:basedOn w:val="a2"/>
    <w:rsid w:val="00792724"/>
    <w:pPr>
      <w:ind w:firstLine="709"/>
      <w:jc w:val="both"/>
    </w:pPr>
    <w:rPr>
      <w:sz w:val="22"/>
      <w:szCs w:val="20"/>
    </w:rPr>
  </w:style>
  <w:style w:type="numbering" w:customStyle="1" w:styleId="1120">
    <w:name w:val="Нет списка112"/>
    <w:next w:val="a5"/>
    <w:semiHidden/>
    <w:unhideWhenUsed/>
    <w:rsid w:val="00792724"/>
  </w:style>
  <w:style w:type="table" w:customStyle="1" w:styleId="B2ColorfulShadingAccent2">
    <w:name w:val="B2 Colorful Shading Accent 2"/>
    <w:basedOn w:val="a4"/>
    <w:rsid w:val="00792724"/>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110">
    <w:name w:val="Сетка таблицы211"/>
    <w:basedOn w:val="a4"/>
    <w:next w:val="a6"/>
    <w:rsid w:val="00792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4"/>
    <w:next w:val="a6"/>
    <w:rsid w:val="0079272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4"/>
    <w:rsid w:val="00792724"/>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character" w:customStyle="1" w:styleId="BodyTextChar">
    <w:name w:val="Body Text Char"/>
    <w:aliases w:val="DTP Body Text Char"/>
    <w:semiHidden/>
    <w:locked/>
    <w:rsid w:val="00792724"/>
    <w:rPr>
      <w:sz w:val="24"/>
      <w:szCs w:val="24"/>
      <w:lang w:val="ru-RU" w:eastAsia="ru-RU" w:bidi="ar-SA"/>
    </w:rPr>
  </w:style>
  <w:style w:type="character" w:customStyle="1" w:styleId="6b">
    <w:name w:val="Знак6 Знак Знак"/>
    <w:semiHidden/>
    <w:locked/>
    <w:rsid w:val="00792724"/>
    <w:rPr>
      <w:lang w:val="ru-RU" w:eastAsia="ru-RU" w:bidi="ar-SA"/>
    </w:rPr>
  </w:style>
  <w:style w:type="character" w:customStyle="1" w:styleId="fontstyle47">
    <w:name w:val="fontstyle47"/>
    <w:basedOn w:val="a3"/>
    <w:rsid w:val="00792724"/>
  </w:style>
  <w:style w:type="paragraph" w:customStyle="1" w:styleId="style19">
    <w:name w:val="style19"/>
    <w:basedOn w:val="a2"/>
    <w:rsid w:val="00792724"/>
    <w:pPr>
      <w:spacing w:before="100" w:beforeAutospacing="1" w:after="100" w:afterAutospacing="1"/>
    </w:pPr>
  </w:style>
  <w:style w:type="character" w:customStyle="1" w:styleId="fontstyle42">
    <w:name w:val="fontstyle42"/>
    <w:basedOn w:val="a3"/>
    <w:rsid w:val="00792724"/>
  </w:style>
  <w:style w:type="paragraph" w:customStyle="1" w:styleId="1ffa">
    <w:name w:val="заголовок 1"/>
    <w:basedOn w:val="a2"/>
    <w:next w:val="a2"/>
    <w:rsid w:val="00792724"/>
    <w:pPr>
      <w:keepNext/>
      <w:autoSpaceDE w:val="0"/>
      <w:autoSpaceDN w:val="0"/>
      <w:spacing w:line="240" w:lineRule="atLeast"/>
      <w:jc w:val="center"/>
    </w:pPr>
    <w:rPr>
      <w:spacing w:val="20"/>
      <w:sz w:val="36"/>
      <w:szCs w:val="36"/>
    </w:rPr>
  </w:style>
  <w:style w:type="paragraph" w:customStyle="1" w:styleId="affffffa">
    <w:name w:val="Центр"/>
    <w:basedOn w:val="a2"/>
    <w:rsid w:val="00792724"/>
    <w:pPr>
      <w:autoSpaceDE w:val="0"/>
      <w:autoSpaceDN w:val="0"/>
      <w:spacing w:line="320" w:lineRule="exact"/>
      <w:jc w:val="center"/>
    </w:pPr>
    <w:rPr>
      <w:sz w:val="28"/>
      <w:szCs w:val="28"/>
    </w:rPr>
  </w:style>
  <w:style w:type="character" w:customStyle="1" w:styleId="86">
    <w:name w:val="Знак Знак8"/>
    <w:rsid w:val="00792724"/>
    <w:rPr>
      <w:sz w:val="24"/>
      <w:szCs w:val="24"/>
      <w:lang w:val="ru-RU" w:eastAsia="ru-RU" w:bidi="ar-SA"/>
    </w:rPr>
  </w:style>
  <w:style w:type="paragraph" w:customStyle="1" w:styleId="1ffb">
    <w:name w:val="Текст1"/>
    <w:basedOn w:val="a2"/>
    <w:rsid w:val="00792724"/>
    <w:pPr>
      <w:tabs>
        <w:tab w:val="left" w:pos="709"/>
      </w:tabs>
      <w:suppressAutoHyphens/>
      <w:spacing w:line="100" w:lineRule="atLeast"/>
    </w:pPr>
  </w:style>
  <w:style w:type="numbering" w:customStyle="1" w:styleId="4c">
    <w:name w:val="Нет списка4"/>
    <w:next w:val="a5"/>
    <w:uiPriority w:val="99"/>
    <w:semiHidden/>
    <w:unhideWhenUsed/>
    <w:rsid w:val="00792724"/>
  </w:style>
  <w:style w:type="table" w:customStyle="1" w:styleId="4d">
    <w:name w:val="Сетка таблицы4"/>
    <w:basedOn w:val="a4"/>
    <w:next w:val="a6"/>
    <w:uiPriority w:val="59"/>
    <w:rsid w:val="007927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92724"/>
    <w:pPr>
      <w:widowControl w:val="0"/>
      <w:autoSpaceDE w:val="0"/>
      <w:autoSpaceDN w:val="0"/>
      <w:adjustRightInd w:val="0"/>
    </w:pPr>
    <w:rPr>
      <w:rFonts w:ascii="Courier New" w:hAnsi="Courier New" w:cs="Courier New"/>
    </w:rPr>
  </w:style>
  <w:style w:type="paragraph" w:customStyle="1" w:styleId="avtor">
    <w:name w:val="avtor"/>
    <w:basedOn w:val="a2"/>
    <w:uiPriority w:val="99"/>
    <w:rsid w:val="00792724"/>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sz w:val="22"/>
      <w:szCs w:val="22"/>
      <w:lang w:val="en-US"/>
    </w:rPr>
  </w:style>
  <w:style w:type="character" w:customStyle="1" w:styleId="avtor1">
    <w:name w:val="avtor1"/>
    <w:uiPriority w:val="99"/>
    <w:rsid w:val="00792724"/>
    <w:rPr>
      <w:rFonts w:ascii="SchoolBookC" w:hAnsi="SchoolBookC" w:cs="SchoolBookC"/>
      <w:i/>
      <w:iCs/>
      <w:color w:val="000000"/>
      <w:spacing w:val="0"/>
      <w:w w:val="100"/>
      <w:position w:val="0"/>
      <w:sz w:val="22"/>
      <w:szCs w:val="22"/>
      <w:u w:val="none"/>
      <w:vertAlign w:val="baseline"/>
      <w:lang w:val="ru-RU"/>
    </w:rPr>
  </w:style>
  <w:style w:type="character" w:customStyle="1" w:styleId="Text0">
    <w:name w:val="Text"/>
    <w:uiPriority w:val="99"/>
    <w:rsid w:val="00792724"/>
    <w:rPr>
      <w:rFonts w:ascii="SchoolBookC" w:hAnsi="SchoolBookC"/>
      <w:color w:val="000000"/>
      <w:spacing w:val="0"/>
      <w:w w:val="100"/>
      <w:position w:val="0"/>
      <w:sz w:val="22"/>
      <w:u w:val="none"/>
      <w:vertAlign w:val="baseline"/>
      <w:lang w:val="ru-RU"/>
    </w:rPr>
  </w:style>
  <w:style w:type="paragraph" w:customStyle="1" w:styleId="affffffb">
    <w:name w:val="Заголовок таблицы"/>
    <w:basedOn w:val="a2"/>
    <w:rsid w:val="00792724"/>
    <w:pPr>
      <w:widowControl w:val="0"/>
      <w:suppressLineNumbers/>
      <w:suppressAutoHyphens/>
      <w:jc w:val="center"/>
    </w:pPr>
    <w:rPr>
      <w:rFonts w:ascii="Times" w:eastAsia="Times" w:hAnsi="Times"/>
      <w:b/>
      <w:bCs/>
      <w:szCs w:val="20"/>
      <w:lang w:val="en-US"/>
    </w:rPr>
  </w:style>
  <w:style w:type="paragraph" w:customStyle="1" w:styleId="3f7">
    <w:name w:val="Обычный3"/>
    <w:rsid w:val="00792724"/>
    <w:pPr>
      <w:widowControl w:val="0"/>
      <w:jc w:val="both"/>
    </w:pPr>
  </w:style>
  <w:style w:type="paragraph" w:customStyle="1" w:styleId="a00">
    <w:name w:val="a0"/>
    <w:basedOn w:val="a2"/>
    <w:rsid w:val="00792724"/>
    <w:pPr>
      <w:spacing w:before="100" w:beforeAutospacing="1" w:after="100" w:afterAutospacing="1"/>
    </w:pPr>
  </w:style>
  <w:style w:type="character" w:customStyle="1" w:styleId="FontStyle17">
    <w:name w:val="Font Style17"/>
    <w:rsid w:val="00792724"/>
    <w:rPr>
      <w:rFonts w:ascii="Palatino Linotype" w:hAnsi="Palatino Linotype" w:cs="Palatino Linotype"/>
      <w:b/>
      <w:bCs/>
      <w:i/>
      <w:iCs/>
      <w:sz w:val="22"/>
      <w:szCs w:val="22"/>
    </w:rPr>
  </w:style>
  <w:style w:type="paragraph" w:customStyle="1" w:styleId="Klass">
    <w:name w:val="Klass"/>
    <w:rsid w:val="00792724"/>
    <w:pPr>
      <w:spacing w:after="200" w:line="226" w:lineRule="atLeast"/>
      <w:jc w:val="center"/>
    </w:pPr>
    <w:rPr>
      <w:rFonts w:ascii="BrushType" w:eastAsia="Calibri" w:hAnsi="BrushType"/>
      <w:b/>
      <w:snapToGrid w:val="0"/>
      <w:sz w:val="32"/>
      <w:lang w:eastAsia="en-US"/>
    </w:rPr>
  </w:style>
  <w:style w:type="paragraph" w:customStyle="1" w:styleId="4e">
    <w:name w:val="Обычный4"/>
    <w:rsid w:val="00792724"/>
    <w:pPr>
      <w:widowControl w:val="0"/>
      <w:jc w:val="both"/>
    </w:pPr>
  </w:style>
  <w:style w:type="paragraph" w:customStyle="1" w:styleId="5d">
    <w:name w:val="Обычный5"/>
    <w:rsid w:val="00792724"/>
    <w:pPr>
      <w:widowControl w:val="0"/>
    </w:pPr>
    <w:rPr>
      <w:rFonts w:ascii="Arial" w:hAnsi="Arial"/>
      <w:snapToGrid w:val="0"/>
      <w:lang w:val="en-US"/>
    </w:rPr>
  </w:style>
  <w:style w:type="paragraph" w:customStyle="1" w:styleId="ConsPlusTitle">
    <w:name w:val="ConsPlusTitle"/>
    <w:rsid w:val="00792724"/>
    <w:pPr>
      <w:widowControl w:val="0"/>
      <w:autoSpaceDE w:val="0"/>
      <w:autoSpaceDN w:val="0"/>
      <w:adjustRightInd w:val="0"/>
    </w:pPr>
    <w:rPr>
      <w:rFonts w:ascii="Arial" w:hAnsi="Arial" w:cs="Arial"/>
      <w:b/>
      <w:bCs/>
    </w:rPr>
  </w:style>
  <w:style w:type="paragraph" w:customStyle="1" w:styleId="affffffc">
    <w:name w:val="Перечень с номером"/>
    <w:next w:val="2e"/>
    <w:rsid w:val="00792724"/>
    <w:pPr>
      <w:tabs>
        <w:tab w:val="num" w:pos="1440"/>
      </w:tabs>
      <w:spacing w:before="120" w:after="200" w:line="276" w:lineRule="auto"/>
      <w:ind w:left="1440" w:hanging="360"/>
      <w:jc w:val="both"/>
    </w:pPr>
    <w:rPr>
      <w:rFonts w:ascii="Calibri" w:eastAsia="Calibri" w:hAnsi="Calibri"/>
      <w:sz w:val="28"/>
      <w:lang w:eastAsia="en-US"/>
    </w:rPr>
  </w:style>
  <w:style w:type="character" w:customStyle="1" w:styleId="fontstyle49">
    <w:name w:val="fontstyle49"/>
    <w:basedOn w:val="a3"/>
    <w:uiPriority w:val="99"/>
    <w:rsid w:val="00792724"/>
  </w:style>
  <w:style w:type="paragraph" w:styleId="affffffd">
    <w:name w:val="Date"/>
    <w:basedOn w:val="a2"/>
    <w:next w:val="a2"/>
    <w:link w:val="affffffe"/>
    <w:rsid w:val="00792724"/>
    <w:rPr>
      <w:sz w:val="20"/>
      <w:szCs w:val="20"/>
      <w:lang w:val="x-none" w:eastAsia="x-none"/>
    </w:rPr>
  </w:style>
  <w:style w:type="character" w:customStyle="1" w:styleId="affffffe">
    <w:name w:val="Дата Знак"/>
    <w:basedOn w:val="a3"/>
    <w:link w:val="affffffd"/>
    <w:rsid w:val="00792724"/>
    <w:rPr>
      <w:lang w:val="x-none" w:eastAsia="x-none"/>
    </w:rPr>
  </w:style>
  <w:style w:type="character" w:customStyle="1" w:styleId="afffffff">
    <w:name w:val="Заголовок записки Знак"/>
    <w:link w:val="afffffff0"/>
    <w:rsid w:val="00792724"/>
  </w:style>
  <w:style w:type="paragraph" w:styleId="afffffff0">
    <w:name w:val="Note Heading"/>
    <w:basedOn w:val="a2"/>
    <w:next w:val="a2"/>
    <w:link w:val="afffffff"/>
    <w:rsid w:val="00792724"/>
    <w:rPr>
      <w:sz w:val="20"/>
      <w:szCs w:val="20"/>
    </w:rPr>
  </w:style>
  <w:style w:type="character" w:customStyle="1" w:styleId="1ffc">
    <w:name w:val="Заголовок записки Знак1"/>
    <w:basedOn w:val="a3"/>
    <w:uiPriority w:val="99"/>
    <w:rsid w:val="00792724"/>
    <w:rPr>
      <w:sz w:val="24"/>
      <w:szCs w:val="24"/>
    </w:rPr>
  </w:style>
  <w:style w:type="character" w:customStyle="1" w:styleId="afffffff1">
    <w:name w:val="Красная строка Знак"/>
    <w:link w:val="afffffff2"/>
    <w:rsid w:val="00792724"/>
  </w:style>
  <w:style w:type="paragraph" w:styleId="afffffff2">
    <w:name w:val="Body Text First Indent"/>
    <w:basedOn w:val="ad"/>
    <w:link w:val="afffffff1"/>
    <w:rsid w:val="00792724"/>
    <w:pPr>
      <w:ind w:firstLine="210"/>
    </w:pPr>
    <w:rPr>
      <w:sz w:val="20"/>
      <w:szCs w:val="20"/>
      <w:lang w:val="ru-RU" w:eastAsia="ru-RU"/>
    </w:rPr>
  </w:style>
  <w:style w:type="character" w:customStyle="1" w:styleId="1ffd">
    <w:name w:val="Красная строка Знак1"/>
    <w:basedOn w:val="ae"/>
    <w:uiPriority w:val="99"/>
    <w:rsid w:val="00792724"/>
    <w:rPr>
      <w:sz w:val="24"/>
      <w:szCs w:val="24"/>
    </w:rPr>
  </w:style>
  <w:style w:type="character" w:customStyle="1" w:styleId="2ff4">
    <w:name w:val="Основной текст Знак2"/>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rsid w:val="00792724"/>
    <w:rPr>
      <w:rFonts w:ascii="Times New Roman" w:eastAsia="Times New Roman" w:hAnsi="Times New Roman"/>
      <w:sz w:val="24"/>
      <w:szCs w:val="24"/>
      <w:lang w:val="en-US" w:eastAsia="en-US"/>
    </w:rPr>
  </w:style>
  <w:style w:type="character" w:customStyle="1" w:styleId="2ff5">
    <w:name w:val="Красная строка 2 Знак"/>
    <w:link w:val="2ff6"/>
    <w:rsid w:val="00792724"/>
  </w:style>
  <w:style w:type="paragraph" w:styleId="2ff6">
    <w:name w:val="Body Text First Indent 2"/>
    <w:basedOn w:val="a9"/>
    <w:link w:val="2ff5"/>
    <w:rsid w:val="00792724"/>
    <w:pPr>
      <w:ind w:firstLine="210"/>
      <w:jc w:val="left"/>
    </w:pPr>
    <w:rPr>
      <w:rFonts w:eastAsia="Times New Roman"/>
      <w:sz w:val="20"/>
      <w:szCs w:val="20"/>
      <w:lang w:val="ru-RU" w:eastAsia="ru-RU"/>
    </w:rPr>
  </w:style>
  <w:style w:type="character" w:customStyle="1" w:styleId="21c">
    <w:name w:val="Красная строка 2 Знак1"/>
    <w:basedOn w:val="aa"/>
    <w:uiPriority w:val="99"/>
    <w:rsid w:val="00792724"/>
    <w:rPr>
      <w:rFonts w:eastAsia="Calibri"/>
      <w:sz w:val="24"/>
      <w:szCs w:val="24"/>
      <w:lang w:eastAsia="ar-SA"/>
    </w:rPr>
  </w:style>
  <w:style w:type="paragraph" w:styleId="3f8">
    <w:name w:val="List Bullet 3"/>
    <w:basedOn w:val="a2"/>
    <w:autoRedefine/>
    <w:rsid w:val="00792724"/>
    <w:pPr>
      <w:tabs>
        <w:tab w:val="num" w:pos="926"/>
      </w:tabs>
      <w:ind w:left="926" w:hanging="360"/>
    </w:pPr>
    <w:rPr>
      <w:sz w:val="20"/>
      <w:szCs w:val="20"/>
    </w:rPr>
  </w:style>
  <w:style w:type="paragraph" w:styleId="4f">
    <w:name w:val="List Bullet 4"/>
    <w:basedOn w:val="a2"/>
    <w:autoRedefine/>
    <w:rsid w:val="00792724"/>
    <w:pPr>
      <w:tabs>
        <w:tab w:val="num" w:pos="1209"/>
      </w:tabs>
      <w:ind w:left="1209" w:hanging="360"/>
    </w:pPr>
    <w:rPr>
      <w:sz w:val="20"/>
      <w:szCs w:val="20"/>
    </w:rPr>
  </w:style>
  <w:style w:type="paragraph" w:styleId="5e">
    <w:name w:val="List Bullet 5"/>
    <w:basedOn w:val="a2"/>
    <w:autoRedefine/>
    <w:rsid w:val="00792724"/>
    <w:pPr>
      <w:tabs>
        <w:tab w:val="num" w:pos="1492"/>
      </w:tabs>
      <w:ind w:left="1492" w:hanging="360"/>
    </w:pPr>
    <w:rPr>
      <w:sz w:val="20"/>
      <w:szCs w:val="20"/>
    </w:rPr>
  </w:style>
  <w:style w:type="paragraph" w:styleId="2ff7">
    <w:name w:val="List Number 2"/>
    <w:basedOn w:val="a2"/>
    <w:rsid w:val="00792724"/>
    <w:pPr>
      <w:tabs>
        <w:tab w:val="num" w:pos="643"/>
      </w:tabs>
      <w:ind w:left="643" w:hanging="360"/>
    </w:pPr>
    <w:rPr>
      <w:sz w:val="20"/>
      <w:szCs w:val="20"/>
    </w:rPr>
  </w:style>
  <w:style w:type="paragraph" w:styleId="3f9">
    <w:name w:val="List Number 3"/>
    <w:basedOn w:val="a2"/>
    <w:rsid w:val="00792724"/>
    <w:pPr>
      <w:tabs>
        <w:tab w:val="num" w:pos="926"/>
      </w:tabs>
      <w:ind w:left="926" w:hanging="360"/>
    </w:pPr>
    <w:rPr>
      <w:sz w:val="20"/>
      <w:szCs w:val="20"/>
    </w:rPr>
  </w:style>
  <w:style w:type="paragraph" w:styleId="4f0">
    <w:name w:val="List Number 4"/>
    <w:basedOn w:val="a2"/>
    <w:rsid w:val="00792724"/>
    <w:pPr>
      <w:tabs>
        <w:tab w:val="num" w:pos="1209"/>
      </w:tabs>
      <w:ind w:left="1209" w:hanging="360"/>
    </w:pPr>
    <w:rPr>
      <w:sz w:val="20"/>
      <w:szCs w:val="20"/>
    </w:rPr>
  </w:style>
  <w:style w:type="paragraph" w:styleId="5f">
    <w:name w:val="List Number 5"/>
    <w:basedOn w:val="a2"/>
    <w:rsid w:val="00792724"/>
    <w:pPr>
      <w:tabs>
        <w:tab w:val="num" w:pos="1492"/>
      </w:tabs>
      <w:ind w:left="1492" w:hanging="360"/>
    </w:pPr>
    <w:rPr>
      <w:sz w:val="20"/>
      <w:szCs w:val="20"/>
    </w:rPr>
  </w:style>
  <w:style w:type="character" w:customStyle="1" w:styleId="afffffff3">
    <w:name w:val="Подпись Знак"/>
    <w:link w:val="afffffff4"/>
    <w:rsid w:val="00792724"/>
  </w:style>
  <w:style w:type="paragraph" w:styleId="afffffff4">
    <w:name w:val="Signature"/>
    <w:basedOn w:val="a2"/>
    <w:link w:val="afffffff3"/>
    <w:rsid w:val="00792724"/>
    <w:pPr>
      <w:ind w:left="4252"/>
    </w:pPr>
    <w:rPr>
      <w:sz w:val="20"/>
      <w:szCs w:val="20"/>
    </w:rPr>
  </w:style>
  <w:style w:type="character" w:customStyle="1" w:styleId="1ffe">
    <w:name w:val="Подпись Знак1"/>
    <w:basedOn w:val="a3"/>
    <w:uiPriority w:val="99"/>
    <w:rsid w:val="00792724"/>
    <w:rPr>
      <w:sz w:val="24"/>
      <w:szCs w:val="24"/>
    </w:rPr>
  </w:style>
  <w:style w:type="character" w:customStyle="1" w:styleId="afffffff5">
    <w:name w:val="Приветствие Знак"/>
    <w:link w:val="afffffff6"/>
    <w:rsid w:val="00792724"/>
  </w:style>
  <w:style w:type="paragraph" w:styleId="afffffff6">
    <w:name w:val="Salutation"/>
    <w:basedOn w:val="a2"/>
    <w:next w:val="a2"/>
    <w:link w:val="afffffff5"/>
    <w:rsid w:val="00792724"/>
    <w:rPr>
      <w:sz w:val="20"/>
      <w:szCs w:val="20"/>
    </w:rPr>
  </w:style>
  <w:style w:type="character" w:customStyle="1" w:styleId="1fff">
    <w:name w:val="Приветствие Знак1"/>
    <w:basedOn w:val="a3"/>
    <w:uiPriority w:val="99"/>
    <w:rsid w:val="00792724"/>
    <w:rPr>
      <w:sz w:val="24"/>
      <w:szCs w:val="24"/>
    </w:rPr>
  </w:style>
  <w:style w:type="character" w:customStyle="1" w:styleId="afffffff7">
    <w:name w:val="Прощание Знак"/>
    <w:link w:val="afffffff8"/>
    <w:rsid w:val="00792724"/>
  </w:style>
  <w:style w:type="paragraph" w:styleId="afffffff8">
    <w:name w:val="Closing"/>
    <w:basedOn w:val="a2"/>
    <w:link w:val="afffffff7"/>
    <w:rsid w:val="00792724"/>
    <w:pPr>
      <w:ind w:left="4252"/>
    </w:pPr>
    <w:rPr>
      <w:sz w:val="20"/>
      <w:szCs w:val="20"/>
    </w:rPr>
  </w:style>
  <w:style w:type="character" w:customStyle="1" w:styleId="1fff0">
    <w:name w:val="Прощание Знак1"/>
    <w:basedOn w:val="a3"/>
    <w:uiPriority w:val="99"/>
    <w:rsid w:val="00792724"/>
    <w:rPr>
      <w:sz w:val="24"/>
      <w:szCs w:val="24"/>
    </w:rPr>
  </w:style>
  <w:style w:type="character" w:customStyle="1" w:styleId="afffffff9">
    <w:name w:val="Текст макроса Знак"/>
    <w:link w:val="afffffffa"/>
    <w:uiPriority w:val="99"/>
    <w:rsid w:val="00792724"/>
    <w:rPr>
      <w:rFonts w:ascii="Courier New" w:hAnsi="Courier New" w:cs="Courier New"/>
      <w:lang w:val="en-US" w:eastAsia="en-US"/>
    </w:rPr>
  </w:style>
  <w:style w:type="paragraph" w:styleId="afffffffa">
    <w:name w:val="macro"/>
    <w:link w:val="afffffff9"/>
    <w:uiPriority w:val="99"/>
    <w:rsid w:val="007927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1fff1">
    <w:name w:val="Текст макроса Знак1"/>
    <w:basedOn w:val="a3"/>
    <w:uiPriority w:val="99"/>
    <w:rsid w:val="00792724"/>
    <w:rPr>
      <w:rFonts w:ascii="Consolas" w:hAnsi="Consolas" w:cs="Consolas"/>
    </w:rPr>
  </w:style>
  <w:style w:type="character" w:customStyle="1" w:styleId="afffffffb">
    <w:name w:val="Шапка Знак"/>
    <w:link w:val="afffffffc"/>
    <w:rsid w:val="00792724"/>
    <w:rPr>
      <w:rFonts w:ascii="Arial" w:hAnsi="Arial"/>
      <w:sz w:val="24"/>
      <w:shd w:val="pct20" w:color="auto" w:fill="auto"/>
    </w:rPr>
  </w:style>
  <w:style w:type="paragraph" w:styleId="afffffffc">
    <w:name w:val="Message Header"/>
    <w:basedOn w:val="a2"/>
    <w:link w:val="afffffffb"/>
    <w:rsid w:val="007927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1fff2">
    <w:name w:val="Шапка Знак1"/>
    <w:basedOn w:val="a3"/>
    <w:uiPriority w:val="99"/>
    <w:rsid w:val="00792724"/>
    <w:rPr>
      <w:rFonts w:asciiTheme="majorHAnsi" w:eastAsiaTheme="majorEastAsia" w:hAnsiTheme="majorHAnsi" w:cstheme="majorBidi"/>
      <w:sz w:val="24"/>
      <w:szCs w:val="24"/>
      <w:shd w:val="pct20" w:color="auto" w:fill="auto"/>
    </w:rPr>
  </w:style>
  <w:style w:type="table" w:styleId="-3">
    <w:name w:val="Colorful Grid Accent 3"/>
    <w:basedOn w:val="a4"/>
    <w:uiPriority w:val="73"/>
    <w:rsid w:val="00792724"/>
    <w:rPr>
      <w:rFonts w:ascii="Calibri" w:eastAsia="Calibri" w:hAnsi="Calibri"/>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4"/>
    <w:uiPriority w:val="61"/>
    <w:rsid w:val="00792724"/>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4"/>
    <w:uiPriority w:val="63"/>
    <w:rsid w:val="00792724"/>
    <w:rPr>
      <w:rFonts w:ascii="Calibri" w:eastAsia="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2"/>
    <w:rsid w:val="00792724"/>
    <w:pPr>
      <w:overflowPunct w:val="0"/>
      <w:autoSpaceDE w:val="0"/>
      <w:autoSpaceDN w:val="0"/>
      <w:adjustRightInd w:val="0"/>
      <w:ind w:firstLine="567"/>
      <w:jc w:val="both"/>
    </w:pPr>
    <w:rPr>
      <w:sz w:val="28"/>
      <w:szCs w:val="20"/>
    </w:rPr>
  </w:style>
  <w:style w:type="table" w:styleId="-31">
    <w:name w:val="Light Grid Accent 3"/>
    <w:basedOn w:val="a4"/>
    <w:uiPriority w:val="62"/>
    <w:rsid w:val="00792724"/>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olas" w:eastAsia="Times New Roman" w:hAnsi="Consola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olas" w:eastAsia="Times New Roman" w:hAnsi="Consola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4"/>
    <w:uiPriority w:val="60"/>
    <w:rsid w:val="00792724"/>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f3">
    <w:name w:val="Сетка таблицы светлая1"/>
    <w:basedOn w:val="a4"/>
    <w:next w:val="2ff8"/>
    <w:uiPriority w:val="40"/>
    <w:rsid w:val="0079272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f8">
    <w:name w:val="Сетка таблицы светлая2"/>
    <w:basedOn w:val="a4"/>
    <w:uiPriority w:val="40"/>
    <w:rsid w:val="0079272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f0">
    <w:name w:val="Нет списка5"/>
    <w:next w:val="a5"/>
    <w:uiPriority w:val="99"/>
    <w:semiHidden/>
    <w:unhideWhenUsed/>
    <w:rsid w:val="00792724"/>
  </w:style>
  <w:style w:type="numbering" w:customStyle="1" w:styleId="6c">
    <w:name w:val="Нет списка6"/>
    <w:next w:val="a5"/>
    <w:uiPriority w:val="99"/>
    <w:semiHidden/>
    <w:unhideWhenUsed/>
    <w:rsid w:val="00792724"/>
  </w:style>
  <w:style w:type="table" w:customStyle="1" w:styleId="5f1">
    <w:name w:val="Сетка таблицы5"/>
    <w:basedOn w:val="a4"/>
    <w:next w:val="a6"/>
    <w:rsid w:val="0079272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5"/>
    <w:semiHidden/>
    <w:unhideWhenUsed/>
    <w:rsid w:val="00792724"/>
  </w:style>
  <w:style w:type="table" w:customStyle="1" w:styleId="1212">
    <w:name w:val="Сетка таблицы121"/>
    <w:basedOn w:val="a4"/>
    <w:next w:val="a6"/>
    <w:rsid w:val="00792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
    <w:basedOn w:val="a4"/>
    <w:next w:val="a6"/>
    <w:rsid w:val="00792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4">
    <w:name w:val="Светлый список1"/>
    <w:basedOn w:val="a4"/>
    <w:uiPriority w:val="61"/>
    <w:rsid w:val="00792724"/>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74">
    <w:name w:val="Нет списка7"/>
    <w:next w:val="a5"/>
    <w:uiPriority w:val="99"/>
    <w:semiHidden/>
    <w:unhideWhenUsed/>
    <w:rsid w:val="00792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er" w:uiPriority="99"/>
    <w:lsdException w:name="caption" w:qFormat="1"/>
    <w:lsdException w:name="macro" w:uiPriority="99"/>
    <w:lsdException w:name="Title" w:qFormat="1"/>
    <w:lsdException w:name="Body Text" w:qFormat="1"/>
    <w:lsdException w:name="Subtitle" w:qFormat="1"/>
    <w:lsdException w:name="Block Text"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atentStyles>
  <w:style w:type="paragraph" w:default="1" w:styleId="a2">
    <w:name w:val="Normal"/>
    <w:qFormat/>
    <w:rsid w:val="007B7295"/>
    <w:rPr>
      <w:sz w:val="24"/>
      <w:szCs w:val="24"/>
    </w:rPr>
  </w:style>
  <w:style w:type="paragraph" w:styleId="1">
    <w:name w:val="heading 1"/>
    <w:basedOn w:val="a2"/>
    <w:link w:val="10"/>
    <w:qFormat/>
    <w:rsid w:val="00F354A7"/>
    <w:pPr>
      <w:spacing w:before="100" w:beforeAutospacing="1" w:after="100" w:afterAutospacing="1"/>
      <w:outlineLvl w:val="0"/>
    </w:pPr>
    <w:rPr>
      <w:b/>
      <w:bCs/>
      <w:kern w:val="36"/>
      <w:sz w:val="48"/>
      <w:szCs w:val="48"/>
      <w:lang w:val="x-none" w:eastAsia="x-none"/>
    </w:rPr>
  </w:style>
  <w:style w:type="paragraph" w:styleId="20">
    <w:name w:val="heading 2"/>
    <w:basedOn w:val="a2"/>
    <w:link w:val="21"/>
    <w:qFormat/>
    <w:rsid w:val="00F354A7"/>
    <w:pPr>
      <w:spacing w:before="100" w:beforeAutospacing="1" w:after="100" w:afterAutospacing="1"/>
      <w:outlineLvl w:val="1"/>
    </w:pPr>
    <w:rPr>
      <w:b/>
      <w:bCs/>
      <w:sz w:val="36"/>
      <w:szCs w:val="36"/>
      <w:lang w:val="x-none" w:eastAsia="x-none"/>
    </w:rPr>
  </w:style>
  <w:style w:type="paragraph" w:styleId="3">
    <w:name w:val="heading 3"/>
    <w:aliases w:val="Обычный 2"/>
    <w:basedOn w:val="a2"/>
    <w:next w:val="a2"/>
    <w:link w:val="30"/>
    <w:qFormat/>
    <w:rsid w:val="009C4BD6"/>
    <w:pPr>
      <w:pBdr>
        <w:left w:val="single" w:sz="48" w:space="2" w:color="C0504D"/>
        <w:bottom w:val="single" w:sz="4" w:space="0" w:color="C0504D"/>
      </w:pBdr>
      <w:spacing w:before="200" w:after="100"/>
      <w:ind w:left="144"/>
      <w:contextualSpacing/>
      <w:outlineLvl w:val="2"/>
    </w:pPr>
    <w:rPr>
      <w:rFonts w:ascii="Cambria" w:hAnsi="Cambria"/>
      <w:b/>
      <w:bCs/>
      <w:i/>
      <w:iCs/>
      <w:color w:val="943634"/>
      <w:sz w:val="22"/>
      <w:szCs w:val="22"/>
      <w:lang w:val="en-US" w:eastAsia="en-US" w:bidi="en-US"/>
    </w:rPr>
  </w:style>
  <w:style w:type="paragraph" w:styleId="4">
    <w:name w:val="heading 4"/>
    <w:basedOn w:val="a2"/>
    <w:next w:val="a2"/>
    <w:link w:val="40"/>
    <w:qFormat/>
    <w:rsid w:val="009C4BD6"/>
    <w:pPr>
      <w:pBdr>
        <w:left w:val="single" w:sz="4" w:space="2" w:color="C0504D"/>
        <w:bottom w:val="single" w:sz="4" w:space="2" w:color="C0504D"/>
      </w:pBdr>
      <w:spacing w:before="200" w:after="100"/>
      <w:ind w:left="86"/>
      <w:contextualSpacing/>
      <w:outlineLvl w:val="3"/>
    </w:pPr>
    <w:rPr>
      <w:rFonts w:ascii="Cambria" w:hAnsi="Cambria"/>
      <w:b/>
      <w:bCs/>
      <w:i/>
      <w:iCs/>
      <w:color w:val="943634"/>
      <w:sz w:val="22"/>
      <w:szCs w:val="22"/>
      <w:lang w:val="en-US" w:eastAsia="en-US" w:bidi="en-US"/>
    </w:rPr>
  </w:style>
  <w:style w:type="paragraph" w:styleId="5">
    <w:name w:val="heading 5"/>
    <w:basedOn w:val="a2"/>
    <w:next w:val="a2"/>
    <w:link w:val="50"/>
    <w:qFormat/>
    <w:rsid w:val="009C4BD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2"/>
    <w:next w:val="a2"/>
    <w:link w:val="60"/>
    <w:qFormat/>
    <w:rsid w:val="009C4BD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2"/>
    <w:next w:val="a2"/>
    <w:link w:val="70"/>
    <w:qFormat/>
    <w:rsid w:val="009C4BD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2"/>
    <w:next w:val="a2"/>
    <w:link w:val="80"/>
    <w:qFormat/>
    <w:rsid w:val="009C4BD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2"/>
    <w:next w:val="a2"/>
    <w:link w:val="90"/>
    <w:qFormat/>
    <w:rsid w:val="009C4BD6"/>
    <w:pPr>
      <w:spacing w:before="200" w:after="100"/>
      <w:contextualSpacing/>
      <w:outlineLvl w:val="8"/>
    </w:pPr>
    <w:rPr>
      <w:rFonts w:ascii="Cambria" w:hAnsi="Cambria"/>
      <w:i/>
      <w:iCs/>
      <w:color w:val="C0504D"/>
      <w:sz w:val="20"/>
      <w:lang w:val="en-US" w:eastAsia="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3D354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rsid w:val="003D354B"/>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rsid w:val="003D354B"/>
    <w:rPr>
      <w:rFonts w:ascii="Times New Roman" w:hAnsi="Times New Roman" w:cs="Times New Roman" w:hint="default"/>
      <w:strike w:val="0"/>
      <w:dstrike w:val="0"/>
      <w:sz w:val="20"/>
      <w:szCs w:val="20"/>
      <w:u w:val="none"/>
      <w:effect w:val="none"/>
    </w:rPr>
  </w:style>
  <w:style w:type="character" w:customStyle="1" w:styleId="NoSpacingChar">
    <w:name w:val="No Spacing Char"/>
    <w:link w:val="11"/>
    <w:locked/>
    <w:rsid w:val="003D354B"/>
    <w:rPr>
      <w:sz w:val="22"/>
      <w:szCs w:val="22"/>
      <w:lang w:val="ru-RU" w:eastAsia="ru-RU" w:bidi="ar-SA"/>
    </w:rPr>
  </w:style>
  <w:style w:type="paragraph" w:customStyle="1" w:styleId="11">
    <w:name w:val="Без интервала1"/>
    <w:link w:val="NoSpacingChar"/>
    <w:rsid w:val="003D354B"/>
    <w:rPr>
      <w:sz w:val="22"/>
      <w:szCs w:val="22"/>
    </w:rPr>
  </w:style>
  <w:style w:type="character" w:customStyle="1" w:styleId="Zag11">
    <w:name w:val="Zag_11"/>
    <w:rsid w:val="003D354B"/>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D354B"/>
    <w:rPr>
      <w:rFonts w:ascii="Times New Roman" w:hAnsi="Times New Roman" w:cs="Times New Roman" w:hint="default"/>
      <w:strike w:val="0"/>
      <w:dstrike w:val="0"/>
      <w:sz w:val="24"/>
      <w:szCs w:val="24"/>
      <w:u w:val="none"/>
      <w:effect w:val="none"/>
    </w:rPr>
  </w:style>
  <w:style w:type="table" w:styleId="a6">
    <w:name w:val="Table Grid"/>
    <w:basedOn w:val="a4"/>
    <w:rsid w:val="00647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Знак6,F1"/>
    <w:basedOn w:val="a2"/>
    <w:link w:val="a8"/>
    <w:rsid w:val="00647D86"/>
    <w:rPr>
      <w:sz w:val="20"/>
      <w:szCs w:val="20"/>
    </w:rPr>
  </w:style>
  <w:style w:type="character" w:customStyle="1" w:styleId="a8">
    <w:name w:val="Текст сноски Знак"/>
    <w:aliases w:val="Знак6 Знак,F1 Знак"/>
    <w:basedOn w:val="a3"/>
    <w:link w:val="a7"/>
    <w:rsid w:val="00647D86"/>
  </w:style>
  <w:style w:type="paragraph" w:customStyle="1" w:styleId="18">
    <w:name w:val="18"/>
    <w:basedOn w:val="a2"/>
    <w:rsid w:val="00647D86"/>
    <w:pPr>
      <w:spacing w:line="360" w:lineRule="auto"/>
      <w:jc w:val="center"/>
    </w:pPr>
    <w:rPr>
      <w:sz w:val="32"/>
      <w:szCs w:val="32"/>
    </w:rPr>
  </w:style>
  <w:style w:type="paragraph" w:customStyle="1" w:styleId="Default">
    <w:name w:val="Default"/>
    <w:rsid w:val="007B50EF"/>
    <w:pPr>
      <w:autoSpaceDE w:val="0"/>
      <w:autoSpaceDN w:val="0"/>
      <w:adjustRightInd w:val="0"/>
    </w:pPr>
    <w:rPr>
      <w:color w:val="000000"/>
      <w:sz w:val="24"/>
      <w:szCs w:val="24"/>
    </w:rPr>
  </w:style>
  <w:style w:type="paragraph" w:styleId="a9">
    <w:name w:val="Body Text Indent"/>
    <w:basedOn w:val="a2"/>
    <w:link w:val="aa"/>
    <w:unhideWhenUsed/>
    <w:rsid w:val="00FD0BA0"/>
    <w:pPr>
      <w:spacing w:after="120"/>
      <w:ind w:left="283"/>
      <w:jc w:val="both"/>
    </w:pPr>
    <w:rPr>
      <w:rFonts w:eastAsia="Calibri"/>
      <w:lang w:val="x-none" w:eastAsia="ar-SA"/>
    </w:rPr>
  </w:style>
  <w:style w:type="character" w:customStyle="1" w:styleId="aa">
    <w:name w:val="Основной текст с отступом Знак"/>
    <w:link w:val="a9"/>
    <w:rsid w:val="00FD0BA0"/>
    <w:rPr>
      <w:rFonts w:eastAsia="Calibri"/>
      <w:sz w:val="24"/>
      <w:szCs w:val="24"/>
      <w:lang w:eastAsia="ar-SA"/>
    </w:rPr>
  </w:style>
  <w:style w:type="paragraph" w:styleId="ab">
    <w:name w:val="List Paragraph"/>
    <w:basedOn w:val="a2"/>
    <w:link w:val="ac"/>
    <w:uiPriority w:val="34"/>
    <w:qFormat/>
    <w:rsid w:val="00FD0BA0"/>
    <w:pPr>
      <w:ind w:left="720"/>
      <w:contextualSpacing/>
      <w:jc w:val="both"/>
    </w:pPr>
    <w:rPr>
      <w:rFonts w:eastAsia="Calibri"/>
      <w:lang w:eastAsia="ar-SA"/>
    </w:rPr>
  </w:style>
  <w:style w:type="paragraph" w:styleId="ad">
    <w:name w:val="Body Text"/>
    <w:aliases w:val="body text,Основной текст Знак Знак,Основной текст отчета,Основной текст отчета Знак Знак Знак,DTP Body Text"/>
    <w:basedOn w:val="a2"/>
    <w:link w:val="ae"/>
    <w:qFormat/>
    <w:rsid w:val="00F354A7"/>
    <w:pPr>
      <w:spacing w:after="120"/>
    </w:pPr>
    <w:rPr>
      <w:lang w:val="x-none" w:eastAsia="x-none"/>
    </w:rPr>
  </w:style>
  <w:style w:type="character" w:styleId="af">
    <w:name w:val="Strong"/>
    <w:qFormat/>
    <w:rsid w:val="00F354A7"/>
    <w:rPr>
      <w:b/>
      <w:bCs/>
    </w:rPr>
  </w:style>
  <w:style w:type="character" w:styleId="af0">
    <w:name w:val="Emphasis"/>
    <w:qFormat/>
    <w:rsid w:val="00F354A7"/>
    <w:rPr>
      <w:i/>
      <w:iCs/>
    </w:rPr>
  </w:style>
  <w:style w:type="character" w:customStyle="1" w:styleId="zag110">
    <w:name w:val="zag11"/>
    <w:basedOn w:val="a3"/>
    <w:rsid w:val="00F354A7"/>
  </w:style>
  <w:style w:type="character" w:customStyle="1" w:styleId="14">
    <w:name w:val="Основной текст (14)_"/>
    <w:link w:val="141"/>
    <w:uiPriority w:val="99"/>
    <w:rsid w:val="00F354A7"/>
    <w:rPr>
      <w:i/>
      <w:iCs/>
      <w:sz w:val="22"/>
      <w:szCs w:val="22"/>
      <w:lang w:bidi="ar-SA"/>
    </w:rPr>
  </w:style>
  <w:style w:type="paragraph" w:customStyle="1" w:styleId="141">
    <w:name w:val="Основной текст (14)1"/>
    <w:basedOn w:val="a2"/>
    <w:link w:val="14"/>
    <w:uiPriority w:val="99"/>
    <w:rsid w:val="00F354A7"/>
    <w:pPr>
      <w:shd w:val="clear" w:color="auto" w:fill="FFFFFF"/>
      <w:spacing w:line="211" w:lineRule="exact"/>
      <w:ind w:firstLine="400"/>
      <w:jc w:val="both"/>
    </w:pPr>
    <w:rPr>
      <w:i/>
      <w:iCs/>
      <w:sz w:val="22"/>
      <w:szCs w:val="22"/>
      <w:lang w:val="x-none" w:eastAsia="x-none"/>
    </w:rPr>
  </w:style>
  <w:style w:type="character" w:customStyle="1" w:styleId="14103">
    <w:name w:val="Основной текст (14)103"/>
    <w:rsid w:val="00F354A7"/>
    <w:rPr>
      <w:rFonts w:ascii="Times New Roman" w:hAnsi="Times New Roman" w:cs="Times New Roman"/>
      <w:i w:val="0"/>
      <w:iCs w:val="0"/>
      <w:noProof/>
      <w:spacing w:val="0"/>
      <w:sz w:val="22"/>
      <w:szCs w:val="22"/>
      <w:lang w:bidi="ar-SA"/>
    </w:rPr>
  </w:style>
  <w:style w:type="character" w:customStyle="1" w:styleId="14101">
    <w:name w:val="Основной текст (14)101"/>
    <w:rsid w:val="00F354A7"/>
    <w:rPr>
      <w:rFonts w:ascii="Times New Roman" w:hAnsi="Times New Roman" w:cs="Times New Roman"/>
      <w:i w:val="0"/>
      <w:iCs w:val="0"/>
      <w:noProof/>
      <w:spacing w:val="0"/>
      <w:sz w:val="22"/>
      <w:szCs w:val="22"/>
      <w:lang w:bidi="ar-SA"/>
    </w:rPr>
  </w:style>
  <w:style w:type="character" w:customStyle="1" w:styleId="1499">
    <w:name w:val="Основной текст (14)99"/>
    <w:rsid w:val="00F354A7"/>
    <w:rPr>
      <w:rFonts w:ascii="Times New Roman" w:hAnsi="Times New Roman" w:cs="Times New Roman"/>
      <w:i w:val="0"/>
      <w:iCs w:val="0"/>
      <w:noProof/>
      <w:spacing w:val="0"/>
      <w:sz w:val="22"/>
      <w:szCs w:val="22"/>
      <w:lang w:bidi="ar-SA"/>
    </w:rPr>
  </w:style>
  <w:style w:type="character" w:customStyle="1" w:styleId="1497">
    <w:name w:val="Основной текст (14)97"/>
    <w:rsid w:val="00F354A7"/>
    <w:rPr>
      <w:rFonts w:ascii="Times New Roman" w:hAnsi="Times New Roman" w:cs="Times New Roman"/>
      <w:i w:val="0"/>
      <w:iCs w:val="0"/>
      <w:noProof/>
      <w:spacing w:val="0"/>
      <w:sz w:val="22"/>
      <w:szCs w:val="22"/>
      <w:lang w:bidi="ar-SA"/>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2"/>
    <w:link w:val="af2"/>
    <w:rsid w:val="00F354A7"/>
    <w:pPr>
      <w:spacing w:before="100" w:beforeAutospacing="1" w:after="100" w:afterAutospacing="1"/>
    </w:pPr>
  </w:style>
  <w:style w:type="paragraph" w:styleId="af3">
    <w:name w:val="Plain Text"/>
    <w:aliases w:val=" Знак Знак"/>
    <w:basedOn w:val="a2"/>
    <w:link w:val="af4"/>
    <w:rsid w:val="00F354A7"/>
    <w:rPr>
      <w:rFonts w:ascii="Courier New" w:hAnsi="Courier New" w:cs="Courier New"/>
      <w:sz w:val="20"/>
      <w:szCs w:val="20"/>
    </w:rPr>
  </w:style>
  <w:style w:type="paragraph" w:styleId="af5">
    <w:name w:val="header"/>
    <w:basedOn w:val="a2"/>
    <w:link w:val="af6"/>
    <w:rsid w:val="00F354A7"/>
    <w:pPr>
      <w:widowControl w:val="0"/>
      <w:tabs>
        <w:tab w:val="center" w:pos="4677"/>
        <w:tab w:val="right" w:pos="9355"/>
      </w:tabs>
      <w:autoSpaceDE w:val="0"/>
      <w:autoSpaceDN w:val="0"/>
      <w:adjustRightInd w:val="0"/>
    </w:pPr>
    <w:rPr>
      <w:lang w:val="en-US"/>
    </w:rPr>
  </w:style>
  <w:style w:type="character" w:customStyle="1" w:styleId="af6">
    <w:name w:val="Верхний колонтитул Знак"/>
    <w:link w:val="af5"/>
    <w:locked/>
    <w:rsid w:val="00F354A7"/>
    <w:rPr>
      <w:sz w:val="24"/>
      <w:szCs w:val="24"/>
      <w:lang w:val="en-US" w:eastAsia="ru-RU" w:bidi="ar-SA"/>
    </w:rPr>
  </w:style>
  <w:style w:type="paragraph" w:customStyle="1" w:styleId="af7">
    <w:name w:val="Новый"/>
    <w:basedOn w:val="a2"/>
    <w:rsid w:val="00F354A7"/>
    <w:pPr>
      <w:spacing w:line="360" w:lineRule="auto"/>
      <w:ind w:firstLine="454"/>
      <w:jc w:val="both"/>
    </w:pPr>
    <w:rPr>
      <w:sz w:val="28"/>
      <w:lang w:eastAsia="en-US"/>
    </w:rPr>
  </w:style>
  <w:style w:type="paragraph" w:styleId="af8">
    <w:name w:val="footer"/>
    <w:basedOn w:val="a2"/>
    <w:link w:val="af9"/>
    <w:uiPriority w:val="99"/>
    <w:rsid w:val="00F354A7"/>
    <w:pPr>
      <w:tabs>
        <w:tab w:val="center" w:pos="4677"/>
        <w:tab w:val="right" w:pos="9355"/>
      </w:tabs>
    </w:pPr>
  </w:style>
  <w:style w:type="character" w:customStyle="1" w:styleId="af9">
    <w:name w:val="Нижний колонтитул Знак"/>
    <w:link w:val="af8"/>
    <w:uiPriority w:val="99"/>
    <w:locked/>
    <w:rsid w:val="00F354A7"/>
    <w:rPr>
      <w:sz w:val="24"/>
      <w:szCs w:val="24"/>
      <w:lang w:val="ru-RU" w:eastAsia="ru-RU" w:bidi="ar-SA"/>
    </w:rPr>
  </w:style>
  <w:style w:type="character" w:styleId="afa">
    <w:name w:val="page number"/>
    <w:rsid w:val="00F354A7"/>
    <w:rPr>
      <w:rFonts w:cs="Times New Roman"/>
    </w:rPr>
  </w:style>
  <w:style w:type="paragraph" w:customStyle="1" w:styleId="12">
    <w:name w:val="Абзац списка1"/>
    <w:basedOn w:val="a2"/>
    <w:rsid w:val="00F354A7"/>
    <w:pPr>
      <w:spacing w:after="200" w:line="276" w:lineRule="auto"/>
      <w:ind w:left="720"/>
    </w:pPr>
    <w:rPr>
      <w:rFonts w:ascii="Calibri" w:hAnsi="Calibri"/>
      <w:sz w:val="22"/>
      <w:szCs w:val="22"/>
    </w:rPr>
  </w:style>
  <w:style w:type="paragraph" w:customStyle="1" w:styleId="ajus">
    <w:name w:val="ajus"/>
    <w:basedOn w:val="a2"/>
    <w:rsid w:val="00F354A7"/>
    <w:pPr>
      <w:spacing w:before="100" w:beforeAutospacing="1" w:after="100" w:afterAutospacing="1"/>
    </w:p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rsid w:val="008D7D1F"/>
    <w:rPr>
      <w:sz w:val="24"/>
      <w:szCs w:val="24"/>
      <w:lang w:val="ru-RU" w:eastAsia="ru-RU" w:bidi="ar-SA"/>
    </w:rPr>
  </w:style>
  <w:style w:type="paragraph" w:customStyle="1" w:styleId="msonormalcxspmiddle">
    <w:name w:val="msonormalcxspmiddle"/>
    <w:basedOn w:val="a2"/>
    <w:rsid w:val="003D2649"/>
    <w:pPr>
      <w:spacing w:before="100" w:beforeAutospacing="1" w:after="100" w:afterAutospacing="1"/>
    </w:pPr>
  </w:style>
  <w:style w:type="character" w:customStyle="1" w:styleId="apple-converted-space">
    <w:name w:val="apple-converted-space"/>
    <w:basedOn w:val="a3"/>
    <w:rsid w:val="00FB26DC"/>
  </w:style>
  <w:style w:type="character" w:customStyle="1" w:styleId="22">
    <w:name w:val="Знак Знак2"/>
    <w:rsid w:val="00E116FF"/>
    <w:rPr>
      <w:sz w:val="24"/>
      <w:szCs w:val="24"/>
      <w:lang w:val="ru-RU" w:eastAsia="ru-RU" w:bidi="ar-SA"/>
    </w:rPr>
  </w:style>
  <w:style w:type="paragraph" w:styleId="afb">
    <w:name w:val="Balloon Text"/>
    <w:basedOn w:val="a2"/>
    <w:link w:val="afc"/>
    <w:rsid w:val="00E16495"/>
    <w:rPr>
      <w:rFonts w:ascii="Tahoma" w:hAnsi="Tahoma"/>
      <w:sz w:val="16"/>
      <w:szCs w:val="16"/>
      <w:lang w:val="x-none" w:eastAsia="x-none"/>
    </w:rPr>
  </w:style>
  <w:style w:type="character" w:customStyle="1" w:styleId="afc">
    <w:name w:val="Текст выноски Знак"/>
    <w:link w:val="afb"/>
    <w:rsid w:val="00E16495"/>
    <w:rPr>
      <w:rFonts w:ascii="Tahoma" w:hAnsi="Tahoma" w:cs="Tahoma"/>
      <w:sz w:val="16"/>
      <w:szCs w:val="16"/>
    </w:rPr>
  </w:style>
  <w:style w:type="character" w:customStyle="1" w:styleId="dash041e0431044b0447043d044b0439char1">
    <w:name w:val="dash041e0431044b0447043d044b0439char1"/>
    <w:rsid w:val="00020AD6"/>
  </w:style>
  <w:style w:type="paragraph" w:customStyle="1" w:styleId="dash041e0431044b0447043d044b0439">
    <w:name w:val="dash041e0431044b0447043d044b0439"/>
    <w:basedOn w:val="a2"/>
    <w:rsid w:val="00020AD6"/>
    <w:pPr>
      <w:spacing w:before="100" w:beforeAutospacing="1" w:after="100" w:afterAutospacing="1"/>
    </w:pPr>
  </w:style>
  <w:style w:type="character" w:styleId="afd">
    <w:name w:val="footnote reference"/>
    <w:rsid w:val="00020AD6"/>
  </w:style>
  <w:style w:type="paragraph" w:customStyle="1" w:styleId="msonospacing0">
    <w:name w:val="msonospacing"/>
    <w:basedOn w:val="a2"/>
    <w:rsid w:val="00020AD6"/>
    <w:pPr>
      <w:spacing w:before="100" w:beforeAutospacing="1" w:after="100" w:afterAutospacing="1"/>
    </w:pPr>
  </w:style>
  <w:style w:type="paragraph" w:customStyle="1" w:styleId="dash041e005f0431005f044b005f0447005f043d005f044b005f0439">
    <w:name w:val="dash041e_005f0431_005f044b_005f0447_005f043d_005f044b_005f0439"/>
    <w:basedOn w:val="a2"/>
    <w:rsid w:val="00F035ED"/>
  </w:style>
  <w:style w:type="paragraph" w:customStyle="1" w:styleId="default0">
    <w:name w:val="default"/>
    <w:basedOn w:val="a2"/>
    <w:rsid w:val="00F035ED"/>
  </w:style>
  <w:style w:type="character" w:customStyle="1" w:styleId="default005f005fchar1char1">
    <w:name w:val="default_005f_005fchar1__char1"/>
    <w:rsid w:val="00F035ED"/>
    <w:rPr>
      <w:rFonts w:ascii="Times New Roman" w:hAnsi="Times New Roman" w:cs="Times New Roman" w:hint="default"/>
      <w:strike w:val="0"/>
      <w:dstrike w:val="0"/>
      <w:sz w:val="24"/>
      <w:szCs w:val="24"/>
      <w:u w:val="none"/>
      <w:effect w:val="none"/>
    </w:rPr>
  </w:style>
  <w:style w:type="paragraph" w:customStyle="1" w:styleId="afe">
    <w:name w:val="А_основной"/>
    <w:basedOn w:val="a2"/>
    <w:link w:val="aff"/>
    <w:qFormat/>
    <w:rsid w:val="00F035ED"/>
    <w:pPr>
      <w:spacing w:line="360" w:lineRule="auto"/>
      <w:ind w:firstLine="454"/>
      <w:jc w:val="both"/>
    </w:pPr>
    <w:rPr>
      <w:rFonts w:eastAsia="Calibri"/>
      <w:sz w:val="28"/>
      <w:szCs w:val="28"/>
      <w:lang w:val="x-none" w:eastAsia="en-US"/>
    </w:rPr>
  </w:style>
  <w:style w:type="character" w:customStyle="1" w:styleId="aff">
    <w:name w:val="А_основной Знак"/>
    <w:link w:val="afe"/>
    <w:rsid w:val="00F035ED"/>
    <w:rPr>
      <w:rFonts w:eastAsia="Calibri"/>
      <w:sz w:val="28"/>
      <w:szCs w:val="28"/>
      <w:lang w:eastAsia="en-US"/>
    </w:rPr>
  </w:style>
  <w:style w:type="character" w:customStyle="1" w:styleId="30">
    <w:name w:val="Заголовок 3 Знак"/>
    <w:aliases w:val="Обычный 2 Знак"/>
    <w:link w:val="3"/>
    <w:rsid w:val="009C4BD6"/>
    <w:rPr>
      <w:rFonts w:ascii="Cambria" w:hAnsi="Cambria"/>
      <w:b/>
      <w:bCs/>
      <w:i/>
      <w:iCs/>
      <w:color w:val="943634"/>
      <w:sz w:val="22"/>
      <w:szCs w:val="22"/>
      <w:lang w:val="en-US" w:eastAsia="en-US" w:bidi="en-US"/>
    </w:rPr>
  </w:style>
  <w:style w:type="character" w:customStyle="1" w:styleId="40">
    <w:name w:val="Заголовок 4 Знак"/>
    <w:link w:val="4"/>
    <w:rsid w:val="009C4BD6"/>
    <w:rPr>
      <w:rFonts w:ascii="Cambria" w:hAnsi="Cambria"/>
      <w:b/>
      <w:bCs/>
      <w:i/>
      <w:iCs/>
      <w:color w:val="943634"/>
      <w:sz w:val="22"/>
      <w:szCs w:val="22"/>
      <w:lang w:val="en-US" w:eastAsia="en-US" w:bidi="en-US"/>
    </w:rPr>
  </w:style>
  <w:style w:type="character" w:customStyle="1" w:styleId="50">
    <w:name w:val="Заголовок 5 Знак"/>
    <w:link w:val="5"/>
    <w:rsid w:val="009C4BD6"/>
    <w:rPr>
      <w:rFonts w:ascii="Cambria" w:hAnsi="Cambria"/>
      <w:b/>
      <w:bCs/>
      <w:i/>
      <w:iCs/>
      <w:color w:val="943634"/>
      <w:sz w:val="22"/>
      <w:szCs w:val="22"/>
      <w:lang w:val="en-US" w:eastAsia="en-US" w:bidi="en-US"/>
    </w:rPr>
  </w:style>
  <w:style w:type="character" w:customStyle="1" w:styleId="60">
    <w:name w:val="Заголовок 6 Знак"/>
    <w:link w:val="6"/>
    <w:rsid w:val="009C4BD6"/>
    <w:rPr>
      <w:rFonts w:ascii="Cambria" w:hAnsi="Cambria"/>
      <w:i/>
      <w:iCs/>
      <w:color w:val="943634"/>
      <w:sz w:val="22"/>
      <w:szCs w:val="22"/>
      <w:lang w:val="en-US" w:eastAsia="en-US" w:bidi="en-US"/>
    </w:rPr>
  </w:style>
  <w:style w:type="character" w:customStyle="1" w:styleId="70">
    <w:name w:val="Заголовок 7 Знак"/>
    <w:link w:val="7"/>
    <w:rsid w:val="009C4BD6"/>
    <w:rPr>
      <w:rFonts w:ascii="Cambria" w:hAnsi="Cambria"/>
      <w:i/>
      <w:iCs/>
      <w:color w:val="943634"/>
      <w:sz w:val="22"/>
      <w:szCs w:val="22"/>
      <w:lang w:val="en-US" w:eastAsia="en-US" w:bidi="en-US"/>
    </w:rPr>
  </w:style>
  <w:style w:type="character" w:customStyle="1" w:styleId="80">
    <w:name w:val="Заголовок 8 Знак"/>
    <w:link w:val="8"/>
    <w:rsid w:val="009C4BD6"/>
    <w:rPr>
      <w:rFonts w:ascii="Cambria" w:hAnsi="Cambria"/>
      <w:i/>
      <w:iCs/>
      <w:color w:val="C0504D"/>
      <w:sz w:val="22"/>
      <w:szCs w:val="22"/>
      <w:lang w:val="en-US" w:eastAsia="en-US" w:bidi="en-US"/>
    </w:rPr>
  </w:style>
  <w:style w:type="character" w:customStyle="1" w:styleId="90">
    <w:name w:val="Заголовок 9 Знак"/>
    <w:link w:val="9"/>
    <w:rsid w:val="009C4BD6"/>
    <w:rPr>
      <w:rFonts w:ascii="Cambria" w:hAnsi="Cambria"/>
      <w:i/>
      <w:iCs/>
      <w:color w:val="C0504D"/>
      <w:szCs w:val="24"/>
      <w:lang w:val="en-US" w:eastAsia="en-US" w:bidi="en-US"/>
    </w:rPr>
  </w:style>
  <w:style w:type="numbering" w:customStyle="1" w:styleId="13">
    <w:name w:val="Нет списка1"/>
    <w:next w:val="a5"/>
    <w:uiPriority w:val="99"/>
    <w:semiHidden/>
    <w:unhideWhenUsed/>
    <w:rsid w:val="009C4BD6"/>
  </w:style>
  <w:style w:type="table" w:customStyle="1" w:styleId="15">
    <w:name w:val="Сетка таблицы1"/>
    <w:basedOn w:val="a4"/>
    <w:next w:val="a6"/>
    <w:uiPriority w:val="59"/>
    <w:rsid w:val="009C4B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dar">
    <w:name w:val="udar"/>
    <w:rsid w:val="009C4BD6"/>
  </w:style>
  <w:style w:type="character" w:styleId="aff0">
    <w:name w:val="Hyperlink"/>
    <w:rsid w:val="009C4BD6"/>
    <w:rPr>
      <w:color w:val="0000FF"/>
      <w:u w:val="single"/>
    </w:rPr>
  </w:style>
  <w:style w:type="character" w:customStyle="1" w:styleId="ae">
    <w:name w:val="Основной текст Знак"/>
    <w:aliases w:val="body text Знак,Основной текст Знак Знак Знак,Основной текст отчета Знак,Основной текст отчета Знак Знак Знак Знак,DTP Body Text Знак"/>
    <w:link w:val="ad"/>
    <w:rsid w:val="009C4BD6"/>
    <w:rPr>
      <w:sz w:val="24"/>
      <w:szCs w:val="24"/>
    </w:rPr>
  </w:style>
  <w:style w:type="character" w:customStyle="1" w:styleId="16">
    <w:name w:val="Основной текст Знак1"/>
    <w:uiPriority w:val="99"/>
    <w:semiHidden/>
    <w:rsid w:val="009C4BD6"/>
    <w:rPr>
      <w:sz w:val="22"/>
      <w:szCs w:val="22"/>
      <w:lang w:eastAsia="en-US"/>
    </w:rPr>
  </w:style>
  <w:style w:type="character" w:customStyle="1" w:styleId="130">
    <w:name w:val="Основной текст + 13"/>
    <w:aliases w:val="5 pt6,Малые прописные,Основной текст (15) + Consolas,12 pt,Курсив,Основной текст (2) + 6 pt,Интервал 0 pt,Основной текст (2) + Microsoft Sans Serif1,81,5 pt2,Основной текст (2) + 4 pt,Основной текст (6) + 11 pt,6"/>
    <w:uiPriority w:val="99"/>
    <w:rsid w:val="009C4BD6"/>
    <w:rPr>
      <w:rFonts w:ascii="Times New Roman" w:hAnsi="Times New Roman" w:cs="Times New Roman"/>
      <w:smallCaps/>
      <w:spacing w:val="0"/>
      <w:sz w:val="27"/>
      <w:szCs w:val="27"/>
      <w:shd w:val="clear" w:color="auto" w:fill="FFFFFF"/>
      <w:lang w:bidi="ar-SA"/>
    </w:rPr>
  </w:style>
  <w:style w:type="character" w:customStyle="1" w:styleId="10">
    <w:name w:val="Заголовок 1 Знак"/>
    <w:link w:val="1"/>
    <w:rsid w:val="009C4BD6"/>
    <w:rPr>
      <w:b/>
      <w:bCs/>
      <w:kern w:val="36"/>
      <w:sz w:val="48"/>
      <w:szCs w:val="48"/>
    </w:rPr>
  </w:style>
  <w:style w:type="character" w:customStyle="1" w:styleId="21">
    <w:name w:val="Заголовок 2 Знак"/>
    <w:link w:val="20"/>
    <w:rsid w:val="009C4BD6"/>
    <w:rPr>
      <w:b/>
      <w:bCs/>
      <w:sz w:val="36"/>
      <w:szCs w:val="36"/>
    </w:rPr>
  </w:style>
  <w:style w:type="numbering" w:customStyle="1" w:styleId="110">
    <w:name w:val="Нет списка11"/>
    <w:next w:val="a5"/>
    <w:uiPriority w:val="99"/>
    <w:semiHidden/>
    <w:unhideWhenUsed/>
    <w:rsid w:val="009C4BD6"/>
  </w:style>
  <w:style w:type="paragraph" w:styleId="aff1">
    <w:name w:val="caption"/>
    <w:basedOn w:val="a2"/>
    <w:next w:val="a2"/>
    <w:qFormat/>
    <w:rsid w:val="009C4BD6"/>
    <w:pPr>
      <w:spacing w:after="200" w:line="288" w:lineRule="auto"/>
    </w:pPr>
    <w:rPr>
      <w:rFonts w:eastAsia="Calibri"/>
      <w:b/>
      <w:bCs/>
      <w:i/>
      <w:iCs/>
      <w:color w:val="943634"/>
      <w:sz w:val="18"/>
      <w:szCs w:val="18"/>
      <w:lang w:val="en-US" w:eastAsia="en-US" w:bidi="en-US"/>
    </w:rPr>
  </w:style>
  <w:style w:type="paragraph" w:styleId="aff2">
    <w:name w:val="Title"/>
    <w:basedOn w:val="a2"/>
    <w:next w:val="a2"/>
    <w:link w:val="aff3"/>
    <w:qFormat/>
    <w:rsid w:val="009C4BD6"/>
    <w:pPr>
      <w:pBdr>
        <w:top w:val="single" w:sz="48" w:space="0" w:color="C0504D"/>
        <w:bottom w:val="single" w:sz="48" w:space="0" w:color="C0504D"/>
      </w:pBdr>
      <w:shd w:val="clear" w:color="auto" w:fill="C0504D"/>
      <w:jc w:val="center"/>
    </w:pPr>
    <w:rPr>
      <w:rFonts w:ascii="Cambria" w:hAnsi="Cambria"/>
      <w:i/>
      <w:iCs/>
      <w:color w:val="FFFFFF"/>
      <w:spacing w:val="10"/>
      <w:sz w:val="48"/>
      <w:szCs w:val="48"/>
      <w:lang w:val="en-US" w:eastAsia="en-US" w:bidi="en-US"/>
    </w:rPr>
  </w:style>
  <w:style w:type="character" w:customStyle="1" w:styleId="aff3">
    <w:name w:val="Название Знак"/>
    <w:link w:val="aff2"/>
    <w:rsid w:val="009C4BD6"/>
    <w:rPr>
      <w:rFonts w:ascii="Cambria" w:hAnsi="Cambria"/>
      <w:i/>
      <w:iCs/>
      <w:color w:val="FFFFFF"/>
      <w:spacing w:val="10"/>
      <w:sz w:val="48"/>
      <w:szCs w:val="48"/>
      <w:shd w:val="clear" w:color="auto" w:fill="C0504D"/>
      <w:lang w:val="en-US" w:eastAsia="en-US" w:bidi="en-US"/>
    </w:rPr>
  </w:style>
  <w:style w:type="paragraph" w:styleId="aff4">
    <w:name w:val="Subtitle"/>
    <w:basedOn w:val="a2"/>
    <w:next w:val="a2"/>
    <w:link w:val="aff5"/>
    <w:qFormat/>
    <w:rsid w:val="009C4BD6"/>
    <w:pPr>
      <w:pBdr>
        <w:bottom w:val="dotted" w:sz="8" w:space="10" w:color="C0504D"/>
      </w:pBdr>
      <w:spacing w:before="200" w:after="900"/>
      <w:jc w:val="center"/>
    </w:pPr>
    <w:rPr>
      <w:rFonts w:ascii="Cambria" w:hAnsi="Cambria"/>
      <w:i/>
      <w:iCs/>
      <w:color w:val="622423"/>
      <w:lang w:val="en-US" w:eastAsia="en-US" w:bidi="en-US"/>
    </w:rPr>
  </w:style>
  <w:style w:type="character" w:customStyle="1" w:styleId="aff5">
    <w:name w:val="Подзаголовок Знак"/>
    <w:link w:val="aff4"/>
    <w:rsid w:val="009C4BD6"/>
    <w:rPr>
      <w:rFonts w:ascii="Cambria" w:hAnsi="Cambria"/>
      <w:i/>
      <w:iCs/>
      <w:color w:val="622423"/>
      <w:sz w:val="24"/>
      <w:szCs w:val="24"/>
      <w:lang w:val="en-US" w:eastAsia="en-US" w:bidi="en-US"/>
    </w:rPr>
  </w:style>
  <w:style w:type="paragraph" w:styleId="aff6">
    <w:name w:val="No Spacing"/>
    <w:aliases w:val="основа,No Spacing"/>
    <w:basedOn w:val="a2"/>
    <w:link w:val="aff7"/>
    <w:uiPriority w:val="1"/>
    <w:qFormat/>
    <w:rsid w:val="009C4BD6"/>
    <w:rPr>
      <w:rFonts w:eastAsia="Calibri"/>
      <w:i/>
      <w:iCs/>
      <w:sz w:val="20"/>
      <w:lang w:val="en-US" w:eastAsia="en-US" w:bidi="en-US"/>
    </w:rPr>
  </w:style>
  <w:style w:type="character" w:customStyle="1" w:styleId="aff7">
    <w:name w:val="Без интервала Знак"/>
    <w:aliases w:val="основа Знак,No Spacing Знак"/>
    <w:link w:val="aff6"/>
    <w:uiPriority w:val="1"/>
    <w:rsid w:val="009C4BD6"/>
    <w:rPr>
      <w:rFonts w:eastAsia="Calibri"/>
      <w:i/>
      <w:iCs/>
      <w:szCs w:val="24"/>
      <w:lang w:val="en-US" w:eastAsia="en-US" w:bidi="en-US"/>
    </w:rPr>
  </w:style>
  <w:style w:type="paragraph" w:styleId="23">
    <w:name w:val="Quote"/>
    <w:basedOn w:val="a2"/>
    <w:next w:val="a2"/>
    <w:link w:val="24"/>
    <w:qFormat/>
    <w:rsid w:val="009C4BD6"/>
    <w:pPr>
      <w:spacing w:after="200" w:line="288" w:lineRule="auto"/>
    </w:pPr>
    <w:rPr>
      <w:rFonts w:eastAsia="Calibri"/>
      <w:color w:val="943634"/>
      <w:sz w:val="20"/>
      <w:lang w:val="en-US" w:eastAsia="en-US" w:bidi="en-US"/>
    </w:rPr>
  </w:style>
  <w:style w:type="character" w:customStyle="1" w:styleId="24">
    <w:name w:val="Цитата 2 Знак"/>
    <w:link w:val="23"/>
    <w:rsid w:val="009C4BD6"/>
    <w:rPr>
      <w:rFonts w:eastAsia="Calibri"/>
      <w:color w:val="943634"/>
      <w:szCs w:val="24"/>
      <w:lang w:val="en-US" w:eastAsia="en-US" w:bidi="en-US"/>
    </w:rPr>
  </w:style>
  <w:style w:type="paragraph" w:styleId="aff8">
    <w:name w:val="Intense Quote"/>
    <w:basedOn w:val="a2"/>
    <w:next w:val="a2"/>
    <w:link w:val="aff9"/>
    <w:qFormat/>
    <w:rsid w:val="009C4BD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lang w:val="en-US" w:eastAsia="en-US" w:bidi="en-US"/>
    </w:rPr>
  </w:style>
  <w:style w:type="character" w:customStyle="1" w:styleId="aff9">
    <w:name w:val="Выделенная цитата Знак"/>
    <w:link w:val="aff8"/>
    <w:rsid w:val="009C4BD6"/>
    <w:rPr>
      <w:rFonts w:ascii="Cambria" w:hAnsi="Cambria"/>
      <w:b/>
      <w:bCs/>
      <w:i/>
      <w:iCs/>
      <w:color w:val="C0504D"/>
      <w:szCs w:val="24"/>
      <w:lang w:val="en-US" w:eastAsia="en-US" w:bidi="en-US"/>
    </w:rPr>
  </w:style>
  <w:style w:type="character" w:styleId="affa">
    <w:name w:val="Subtle Emphasis"/>
    <w:qFormat/>
    <w:rsid w:val="009C4BD6"/>
    <w:rPr>
      <w:rFonts w:ascii="Cambria" w:eastAsia="Times New Roman" w:hAnsi="Cambria" w:cs="Times New Roman"/>
      <w:i/>
      <w:iCs w:val="0"/>
      <w:color w:val="C0504D"/>
    </w:rPr>
  </w:style>
  <w:style w:type="character" w:styleId="affb">
    <w:name w:val="Intense Emphasis"/>
    <w:qFormat/>
    <w:rsid w:val="009C4BD6"/>
    <w:rPr>
      <w:rFonts w:ascii="Cambria" w:eastAsia="Times New Roman" w:hAnsi="Cambria" w:cs="Times New Roman"/>
      <w:b/>
      <w:bCs/>
      <w:i/>
      <w:iCs w:val="0"/>
      <w:dstrike w:val="0"/>
      <w:color w:val="FFFFFF"/>
      <w:bdr w:val="single" w:sz="18" w:space="0" w:color="C0504D"/>
      <w:shd w:val="clear" w:color="auto" w:fill="C0504D"/>
      <w:vertAlign w:val="baseline"/>
    </w:rPr>
  </w:style>
  <w:style w:type="character" w:styleId="affc">
    <w:name w:val="Subtle Reference"/>
    <w:qFormat/>
    <w:rsid w:val="009C4BD6"/>
    <w:rPr>
      <w:i/>
      <w:iCs w:val="0"/>
      <w:smallCaps/>
      <w:color w:val="C0504D"/>
      <w:u w:color="C0504D"/>
    </w:rPr>
  </w:style>
  <w:style w:type="character" w:styleId="affd">
    <w:name w:val="Intense Reference"/>
    <w:qFormat/>
    <w:rsid w:val="009C4BD6"/>
    <w:rPr>
      <w:b/>
      <w:bCs/>
      <w:i/>
      <w:iCs w:val="0"/>
      <w:smallCaps/>
      <w:color w:val="C0504D"/>
      <w:u w:color="C0504D"/>
    </w:rPr>
  </w:style>
  <w:style w:type="character" w:styleId="affe">
    <w:name w:val="Book Title"/>
    <w:qFormat/>
    <w:rsid w:val="009C4BD6"/>
    <w:rPr>
      <w:rFonts w:ascii="Cambria" w:eastAsia="Times New Roman" w:hAnsi="Cambria" w:cs="Times New Roman"/>
      <w:b/>
      <w:bCs/>
      <w:i/>
      <w:iCs w:val="0"/>
      <w:smallCaps/>
      <w:color w:val="943634"/>
      <w:u w:val="single"/>
    </w:rPr>
  </w:style>
  <w:style w:type="paragraph" w:styleId="afff">
    <w:name w:val="TOC Heading"/>
    <w:basedOn w:val="1"/>
    <w:next w:val="a2"/>
    <w:qFormat/>
    <w:rsid w:val="009C4BD6"/>
    <w:pPr>
      <w:pBdr>
        <w:top w:val="single" w:sz="8" w:space="0" w:color="C0504D"/>
        <w:left w:val="single" w:sz="8" w:space="0" w:color="C0504D"/>
        <w:bottom w:val="single" w:sz="8" w:space="0" w:color="C0504D"/>
        <w:right w:val="single" w:sz="8" w:space="0" w:color="C0504D"/>
      </w:pBdr>
      <w:shd w:val="clear" w:color="auto" w:fill="F2DBDB"/>
      <w:spacing w:before="480" w:beforeAutospacing="0" w:afterAutospacing="0" w:line="269" w:lineRule="auto"/>
      <w:contextualSpacing/>
      <w:outlineLvl w:val="9"/>
    </w:pPr>
    <w:rPr>
      <w:rFonts w:ascii="Cambria" w:hAnsi="Cambria"/>
      <w:i/>
      <w:iCs/>
      <w:color w:val="622423"/>
      <w:kern w:val="0"/>
      <w:sz w:val="22"/>
      <w:szCs w:val="22"/>
      <w:lang w:val="en-US" w:eastAsia="en-US" w:bidi="en-US"/>
    </w:rPr>
  </w:style>
  <w:style w:type="paragraph" w:styleId="25">
    <w:name w:val="Body Text 2"/>
    <w:basedOn w:val="a2"/>
    <w:link w:val="26"/>
    <w:rsid w:val="009C4BD6"/>
    <w:pPr>
      <w:spacing w:after="120" w:line="480" w:lineRule="auto"/>
    </w:pPr>
    <w:rPr>
      <w:lang w:val="x-none" w:eastAsia="x-none"/>
    </w:rPr>
  </w:style>
  <w:style w:type="character" w:customStyle="1" w:styleId="26">
    <w:name w:val="Основной текст 2 Знак"/>
    <w:link w:val="25"/>
    <w:rsid w:val="009C4BD6"/>
    <w:rPr>
      <w:sz w:val="24"/>
      <w:szCs w:val="24"/>
      <w:lang w:val="x-none" w:eastAsia="x-none"/>
    </w:rPr>
  </w:style>
  <w:style w:type="paragraph" w:customStyle="1" w:styleId="210">
    <w:name w:val="Основной текст 21"/>
    <w:basedOn w:val="a2"/>
    <w:rsid w:val="009C4BD6"/>
    <w:pPr>
      <w:overflowPunct w:val="0"/>
      <w:autoSpaceDE w:val="0"/>
      <w:autoSpaceDN w:val="0"/>
      <w:adjustRightInd w:val="0"/>
      <w:spacing w:line="360" w:lineRule="auto"/>
      <w:ind w:firstLine="709"/>
      <w:jc w:val="both"/>
      <w:textAlignment w:val="baseline"/>
    </w:pPr>
    <w:rPr>
      <w:sz w:val="28"/>
      <w:szCs w:val="20"/>
      <w:lang w:eastAsia="de-DE"/>
    </w:rPr>
  </w:style>
  <w:style w:type="character" w:customStyle="1" w:styleId="apple-style-span">
    <w:name w:val="apple-style-span"/>
    <w:rsid w:val="009C4BD6"/>
  </w:style>
  <w:style w:type="paragraph" w:customStyle="1" w:styleId="-12">
    <w:name w:val="Цветной список - Акцент 12"/>
    <w:basedOn w:val="a2"/>
    <w:qFormat/>
    <w:rsid w:val="009C4BD6"/>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rsid w:val="009C4BD6"/>
    <w:rPr>
      <w:rFonts w:ascii="Times New Roman" w:hAnsi="Times New Roman" w:cs="Times New Roman" w:hint="default"/>
      <w:strike w:val="0"/>
      <w:dstrike w:val="0"/>
      <w:sz w:val="24"/>
      <w:szCs w:val="24"/>
      <w:u w:val="none"/>
      <w:effect w:val="none"/>
    </w:rPr>
  </w:style>
  <w:style w:type="numbering" w:customStyle="1" w:styleId="111">
    <w:name w:val="Нет списка111"/>
    <w:next w:val="a5"/>
    <w:uiPriority w:val="99"/>
    <w:semiHidden/>
    <w:rsid w:val="009C4BD6"/>
  </w:style>
  <w:style w:type="paragraph" w:customStyle="1" w:styleId="17">
    <w:name w:val="1"/>
    <w:basedOn w:val="a2"/>
    <w:rsid w:val="009C4BD6"/>
    <w:pPr>
      <w:spacing w:before="27" w:after="27"/>
    </w:pPr>
    <w:rPr>
      <w:sz w:val="20"/>
      <w:szCs w:val="20"/>
    </w:rPr>
  </w:style>
  <w:style w:type="paragraph" w:customStyle="1" w:styleId="19">
    <w:name w:val="Без интервала1"/>
    <w:qFormat/>
    <w:rsid w:val="009C4BD6"/>
    <w:rPr>
      <w:rFonts w:ascii="Calibri" w:hAnsi="Calibri" w:cs="Calibri"/>
      <w:sz w:val="22"/>
      <w:szCs w:val="22"/>
      <w:lang w:eastAsia="en-US"/>
    </w:rPr>
  </w:style>
  <w:style w:type="paragraph" w:customStyle="1" w:styleId="1a">
    <w:name w:val="Обычный1"/>
    <w:rsid w:val="009C4BD6"/>
    <w:pPr>
      <w:widowControl w:val="0"/>
      <w:suppressAutoHyphens/>
      <w:spacing w:line="276" w:lineRule="auto"/>
      <w:ind w:firstLine="260"/>
      <w:jc w:val="both"/>
    </w:pPr>
    <w:rPr>
      <w:rFonts w:eastAsia="Arial"/>
      <w:lang w:eastAsia="ar-SA"/>
    </w:rPr>
  </w:style>
  <w:style w:type="paragraph" w:customStyle="1" w:styleId="FR3">
    <w:name w:val="FR3"/>
    <w:rsid w:val="009C4BD6"/>
    <w:pPr>
      <w:widowControl w:val="0"/>
      <w:suppressAutoHyphens/>
      <w:spacing w:line="259" w:lineRule="auto"/>
      <w:ind w:firstLine="300"/>
      <w:jc w:val="both"/>
    </w:pPr>
    <w:rPr>
      <w:rFonts w:ascii="Arial" w:eastAsia="Arial" w:hAnsi="Arial"/>
      <w:sz w:val="18"/>
      <w:lang w:eastAsia="ar-SA"/>
    </w:rPr>
  </w:style>
  <w:style w:type="character" w:customStyle="1" w:styleId="FontStyle14">
    <w:name w:val="Font Style14"/>
    <w:rsid w:val="009C4BD6"/>
    <w:rPr>
      <w:rFonts w:ascii="Times New Roman" w:hAnsi="Times New Roman" w:cs="Times New Roman"/>
      <w:sz w:val="26"/>
      <w:szCs w:val="26"/>
    </w:rPr>
  </w:style>
  <w:style w:type="table" w:customStyle="1" w:styleId="112">
    <w:name w:val="Сетка таблицы11"/>
    <w:basedOn w:val="a4"/>
    <w:next w:val="a6"/>
    <w:rsid w:val="009C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10">
    <w:name w:val="dash041e_0431_044b_0447_043d_044b_0439__char1"/>
    <w:rsid w:val="00694428"/>
    <w:rPr>
      <w:rFonts w:ascii="Times New Roman" w:hAnsi="Times New Roman" w:cs="Times New Roman" w:hint="default"/>
      <w:strike w:val="0"/>
      <w:dstrike w:val="0"/>
      <w:sz w:val="24"/>
      <w:szCs w:val="24"/>
      <w:u w:val="none"/>
      <w:effect w:val="none"/>
    </w:rPr>
  </w:style>
  <w:style w:type="character" w:customStyle="1" w:styleId="170">
    <w:name w:val="Основной текст (17) + Не полужирный"/>
    <w:rsid w:val="00891B19"/>
    <w:rPr>
      <w:b w:val="0"/>
      <w:bCs w:val="0"/>
      <w:shd w:val="clear" w:color="auto" w:fill="FFFFFF"/>
    </w:rPr>
  </w:style>
  <w:style w:type="character" w:customStyle="1" w:styleId="140">
    <w:name w:val="Основной текст + Полужирный14"/>
    <w:aliases w:val="Курсив14"/>
    <w:rsid w:val="00891B19"/>
    <w:rPr>
      <w:rFonts w:ascii="Times New Roman" w:hAnsi="Times New Roman" w:cs="Times New Roman"/>
      <w:b/>
      <w:bCs/>
      <w:i/>
      <w:iCs/>
      <w:spacing w:val="0"/>
      <w:sz w:val="24"/>
      <w:szCs w:val="24"/>
      <w:shd w:val="clear" w:color="auto" w:fill="FFFFFF"/>
    </w:rPr>
  </w:style>
  <w:style w:type="character" w:customStyle="1" w:styleId="120">
    <w:name w:val="Заголовок №1 (2)_"/>
    <w:link w:val="121"/>
    <w:uiPriority w:val="99"/>
    <w:rsid w:val="0088219C"/>
    <w:rPr>
      <w:b/>
      <w:bCs/>
      <w:sz w:val="25"/>
      <w:szCs w:val="25"/>
      <w:shd w:val="clear" w:color="auto" w:fill="FFFFFF"/>
    </w:rPr>
  </w:style>
  <w:style w:type="paragraph" w:customStyle="1" w:styleId="121">
    <w:name w:val="Заголовок №1 (2)1"/>
    <w:basedOn w:val="a2"/>
    <w:link w:val="120"/>
    <w:rsid w:val="0088219C"/>
    <w:pPr>
      <w:shd w:val="clear" w:color="auto" w:fill="FFFFFF"/>
      <w:spacing w:before="60" w:after="240" w:line="240" w:lineRule="atLeast"/>
      <w:ind w:firstLine="400"/>
      <w:jc w:val="both"/>
      <w:outlineLvl w:val="0"/>
    </w:pPr>
    <w:rPr>
      <w:b/>
      <w:bCs/>
      <w:sz w:val="25"/>
      <w:szCs w:val="25"/>
      <w:lang w:val="x-none" w:eastAsia="x-none"/>
    </w:rPr>
  </w:style>
  <w:style w:type="character" w:customStyle="1" w:styleId="123">
    <w:name w:val="Заголовок №1 (2)3"/>
    <w:rsid w:val="0088219C"/>
    <w:rPr>
      <w:b w:val="0"/>
      <w:bCs w:val="0"/>
      <w:sz w:val="25"/>
      <w:szCs w:val="25"/>
      <w:shd w:val="clear" w:color="auto" w:fill="FFFFFF"/>
    </w:rPr>
  </w:style>
  <w:style w:type="paragraph" w:customStyle="1" w:styleId="afff0">
    <w:name w:val="Стиль"/>
    <w:rsid w:val="00CE7A8B"/>
    <w:pPr>
      <w:widowControl w:val="0"/>
      <w:autoSpaceDE w:val="0"/>
      <w:autoSpaceDN w:val="0"/>
      <w:adjustRightInd w:val="0"/>
    </w:pPr>
    <w:rPr>
      <w:sz w:val="24"/>
      <w:szCs w:val="24"/>
    </w:rPr>
  </w:style>
  <w:style w:type="paragraph" w:customStyle="1" w:styleId="113">
    <w:name w:val="Без интервала11"/>
    <w:rsid w:val="00856697"/>
    <w:rPr>
      <w:rFonts w:ascii="Calibri" w:hAnsi="Calibri" w:cs="Calibri"/>
      <w:sz w:val="22"/>
      <w:szCs w:val="22"/>
      <w:lang w:eastAsia="en-US"/>
    </w:rPr>
  </w:style>
  <w:style w:type="character" w:customStyle="1" w:styleId="afff1">
    <w:name w:val="Основной текст + Полужирный"/>
    <w:rsid w:val="00856697"/>
    <w:rPr>
      <w:rFonts w:ascii="Century Schoolbook" w:hAnsi="Century Schoolbook"/>
      <w:b/>
      <w:bCs/>
      <w:sz w:val="24"/>
      <w:szCs w:val="24"/>
      <w:lang w:val="ru-RU" w:eastAsia="ru-RU" w:bidi="ar-SA"/>
    </w:rPr>
  </w:style>
  <w:style w:type="paragraph" w:styleId="2">
    <w:name w:val="List Bullet 2"/>
    <w:basedOn w:val="a2"/>
    <w:rsid w:val="00856697"/>
    <w:pPr>
      <w:numPr>
        <w:numId w:val="80"/>
      </w:numPr>
    </w:pPr>
  </w:style>
  <w:style w:type="character" w:customStyle="1" w:styleId="ac">
    <w:name w:val="Абзац списка Знак"/>
    <w:link w:val="ab"/>
    <w:uiPriority w:val="34"/>
    <w:locked/>
    <w:rsid w:val="00856697"/>
    <w:rPr>
      <w:rFonts w:eastAsia="Calibri"/>
      <w:sz w:val="24"/>
      <w:szCs w:val="24"/>
      <w:lang w:eastAsia="ar-SA"/>
    </w:rPr>
  </w:style>
  <w:style w:type="table" w:customStyle="1" w:styleId="27">
    <w:name w:val="Сетка таблицы2"/>
    <w:basedOn w:val="a4"/>
    <w:next w:val="a6"/>
    <w:uiPriority w:val="59"/>
    <w:rsid w:val="00856697"/>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5"/>
    <w:uiPriority w:val="99"/>
    <w:semiHidden/>
    <w:unhideWhenUsed/>
    <w:rsid w:val="00792724"/>
  </w:style>
  <w:style w:type="table" w:customStyle="1" w:styleId="TableNormal">
    <w:name w:val="Table Normal"/>
    <w:uiPriority w:val="2"/>
    <w:semiHidden/>
    <w:unhideWhenUsed/>
    <w:qFormat/>
    <w:rsid w:val="00792724"/>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4">
    <w:name w:val="Оглавление 11"/>
    <w:basedOn w:val="a2"/>
    <w:uiPriority w:val="1"/>
    <w:qFormat/>
    <w:rsid w:val="00792724"/>
    <w:pPr>
      <w:widowControl w:val="0"/>
      <w:spacing w:before="95"/>
      <w:ind w:left="102"/>
    </w:pPr>
    <w:rPr>
      <w:sz w:val="20"/>
      <w:szCs w:val="20"/>
      <w:lang w:val="en-US" w:eastAsia="en-US"/>
    </w:rPr>
  </w:style>
  <w:style w:type="paragraph" w:customStyle="1" w:styleId="211">
    <w:name w:val="Оглавление 21"/>
    <w:basedOn w:val="a2"/>
    <w:uiPriority w:val="1"/>
    <w:qFormat/>
    <w:rsid w:val="00792724"/>
    <w:pPr>
      <w:widowControl w:val="0"/>
      <w:spacing w:before="99"/>
      <w:ind w:left="301"/>
    </w:pPr>
    <w:rPr>
      <w:sz w:val="20"/>
      <w:szCs w:val="20"/>
      <w:lang w:val="en-US" w:eastAsia="en-US"/>
    </w:rPr>
  </w:style>
  <w:style w:type="paragraph" w:customStyle="1" w:styleId="31">
    <w:name w:val="Оглавление 31"/>
    <w:basedOn w:val="a2"/>
    <w:uiPriority w:val="1"/>
    <w:qFormat/>
    <w:rsid w:val="00792724"/>
    <w:pPr>
      <w:widowControl w:val="0"/>
      <w:spacing w:before="139"/>
      <w:ind w:left="1258" w:hanging="717"/>
    </w:pPr>
    <w:rPr>
      <w:sz w:val="22"/>
      <w:szCs w:val="22"/>
      <w:lang w:val="en-US" w:eastAsia="en-US"/>
    </w:rPr>
  </w:style>
  <w:style w:type="paragraph" w:customStyle="1" w:styleId="115">
    <w:name w:val="Заголовок 11"/>
    <w:basedOn w:val="a2"/>
    <w:uiPriority w:val="1"/>
    <w:qFormat/>
    <w:rsid w:val="00792724"/>
    <w:pPr>
      <w:widowControl w:val="0"/>
      <w:spacing w:before="66"/>
      <w:ind w:left="1529"/>
      <w:outlineLvl w:val="1"/>
    </w:pPr>
    <w:rPr>
      <w:b/>
      <w:bCs/>
      <w:sz w:val="26"/>
      <w:szCs w:val="26"/>
      <w:lang w:val="en-US" w:eastAsia="en-US"/>
    </w:rPr>
  </w:style>
  <w:style w:type="paragraph" w:customStyle="1" w:styleId="212">
    <w:name w:val="Заголовок 21"/>
    <w:basedOn w:val="a2"/>
    <w:uiPriority w:val="1"/>
    <w:qFormat/>
    <w:rsid w:val="00792724"/>
    <w:pPr>
      <w:widowControl w:val="0"/>
      <w:spacing w:before="5"/>
      <w:ind w:left="529"/>
      <w:outlineLvl w:val="2"/>
    </w:pPr>
    <w:rPr>
      <w:b/>
      <w:bCs/>
      <w:lang w:val="en-US" w:eastAsia="en-US"/>
    </w:rPr>
  </w:style>
  <w:style w:type="paragraph" w:customStyle="1" w:styleId="310">
    <w:name w:val="Заголовок 31"/>
    <w:basedOn w:val="a2"/>
    <w:uiPriority w:val="1"/>
    <w:qFormat/>
    <w:rsid w:val="00792724"/>
    <w:pPr>
      <w:widowControl w:val="0"/>
      <w:spacing w:before="5"/>
      <w:ind w:left="529"/>
      <w:outlineLvl w:val="3"/>
    </w:pPr>
    <w:rPr>
      <w:b/>
      <w:bCs/>
      <w:i/>
      <w:lang w:val="en-US" w:eastAsia="en-US"/>
    </w:rPr>
  </w:style>
  <w:style w:type="paragraph" w:customStyle="1" w:styleId="TableParagraph">
    <w:name w:val="Table Paragraph"/>
    <w:basedOn w:val="a2"/>
    <w:uiPriority w:val="1"/>
    <w:qFormat/>
    <w:rsid w:val="00792724"/>
    <w:pPr>
      <w:widowControl w:val="0"/>
    </w:pPr>
    <w:rPr>
      <w:rFonts w:ascii="Calibri" w:eastAsia="Calibri" w:hAnsi="Calibri"/>
      <w:sz w:val="22"/>
      <w:szCs w:val="22"/>
      <w:lang w:val="en-US" w:eastAsia="en-US"/>
    </w:rPr>
  </w:style>
  <w:style w:type="paragraph" w:styleId="32">
    <w:name w:val="toc 3"/>
    <w:basedOn w:val="a2"/>
    <w:next w:val="a2"/>
    <w:autoRedefine/>
    <w:unhideWhenUsed/>
    <w:qFormat/>
    <w:rsid w:val="00792724"/>
    <w:pPr>
      <w:widowControl w:val="0"/>
      <w:ind w:left="220"/>
    </w:pPr>
    <w:rPr>
      <w:rFonts w:ascii="Calibri" w:eastAsia="Calibri" w:hAnsi="Calibri"/>
      <w:sz w:val="20"/>
      <w:szCs w:val="20"/>
      <w:lang w:val="en-US" w:eastAsia="en-US"/>
    </w:rPr>
  </w:style>
  <w:style w:type="paragraph" w:styleId="1b">
    <w:name w:val="toc 1"/>
    <w:basedOn w:val="a2"/>
    <w:next w:val="a2"/>
    <w:autoRedefine/>
    <w:unhideWhenUsed/>
    <w:qFormat/>
    <w:rsid w:val="00792724"/>
    <w:pPr>
      <w:widowControl w:val="0"/>
      <w:spacing w:before="360"/>
    </w:pPr>
    <w:rPr>
      <w:rFonts w:ascii="Cambria" w:eastAsia="Calibri" w:hAnsi="Cambria"/>
      <w:b/>
      <w:bCs/>
      <w:caps/>
      <w:lang w:val="en-US" w:eastAsia="en-US"/>
    </w:rPr>
  </w:style>
  <w:style w:type="paragraph" w:styleId="29">
    <w:name w:val="toc 2"/>
    <w:basedOn w:val="a2"/>
    <w:next w:val="a2"/>
    <w:autoRedefine/>
    <w:unhideWhenUsed/>
    <w:qFormat/>
    <w:rsid w:val="00792724"/>
    <w:pPr>
      <w:widowControl w:val="0"/>
      <w:spacing w:before="240"/>
    </w:pPr>
    <w:rPr>
      <w:rFonts w:ascii="Calibri" w:eastAsia="Calibri" w:hAnsi="Calibri"/>
      <w:b/>
      <w:bCs/>
      <w:sz w:val="20"/>
      <w:szCs w:val="20"/>
      <w:lang w:val="en-US" w:eastAsia="en-US"/>
    </w:rPr>
  </w:style>
  <w:style w:type="paragraph" w:styleId="41">
    <w:name w:val="toc 4"/>
    <w:basedOn w:val="a2"/>
    <w:next w:val="a2"/>
    <w:autoRedefine/>
    <w:unhideWhenUsed/>
    <w:rsid w:val="00792724"/>
    <w:pPr>
      <w:widowControl w:val="0"/>
      <w:ind w:left="440"/>
    </w:pPr>
    <w:rPr>
      <w:rFonts w:ascii="Calibri" w:eastAsia="Calibri" w:hAnsi="Calibri"/>
      <w:sz w:val="20"/>
      <w:szCs w:val="20"/>
      <w:lang w:val="en-US" w:eastAsia="en-US"/>
    </w:rPr>
  </w:style>
  <w:style w:type="paragraph" w:styleId="51">
    <w:name w:val="toc 5"/>
    <w:basedOn w:val="a2"/>
    <w:next w:val="a2"/>
    <w:autoRedefine/>
    <w:unhideWhenUsed/>
    <w:rsid w:val="00792724"/>
    <w:pPr>
      <w:widowControl w:val="0"/>
      <w:ind w:left="660"/>
    </w:pPr>
    <w:rPr>
      <w:rFonts w:ascii="Calibri" w:eastAsia="Calibri" w:hAnsi="Calibri"/>
      <w:sz w:val="20"/>
      <w:szCs w:val="20"/>
      <w:lang w:val="en-US" w:eastAsia="en-US"/>
    </w:rPr>
  </w:style>
  <w:style w:type="paragraph" w:styleId="61">
    <w:name w:val="toc 6"/>
    <w:basedOn w:val="a2"/>
    <w:next w:val="a2"/>
    <w:autoRedefine/>
    <w:unhideWhenUsed/>
    <w:rsid w:val="00792724"/>
    <w:pPr>
      <w:widowControl w:val="0"/>
      <w:ind w:left="880"/>
    </w:pPr>
    <w:rPr>
      <w:rFonts w:ascii="Calibri" w:eastAsia="Calibri" w:hAnsi="Calibri"/>
      <w:sz w:val="20"/>
      <w:szCs w:val="20"/>
      <w:lang w:val="en-US" w:eastAsia="en-US"/>
    </w:rPr>
  </w:style>
  <w:style w:type="paragraph" w:styleId="71">
    <w:name w:val="toc 7"/>
    <w:basedOn w:val="a2"/>
    <w:next w:val="a2"/>
    <w:autoRedefine/>
    <w:unhideWhenUsed/>
    <w:rsid w:val="00792724"/>
    <w:pPr>
      <w:widowControl w:val="0"/>
      <w:ind w:left="1100"/>
    </w:pPr>
    <w:rPr>
      <w:rFonts w:ascii="Calibri" w:eastAsia="Calibri" w:hAnsi="Calibri"/>
      <w:sz w:val="20"/>
      <w:szCs w:val="20"/>
      <w:lang w:val="en-US" w:eastAsia="en-US"/>
    </w:rPr>
  </w:style>
  <w:style w:type="paragraph" w:styleId="81">
    <w:name w:val="toc 8"/>
    <w:basedOn w:val="a2"/>
    <w:next w:val="a2"/>
    <w:autoRedefine/>
    <w:unhideWhenUsed/>
    <w:rsid w:val="00792724"/>
    <w:pPr>
      <w:widowControl w:val="0"/>
      <w:ind w:left="1320"/>
    </w:pPr>
    <w:rPr>
      <w:rFonts w:ascii="Calibri" w:eastAsia="Calibri" w:hAnsi="Calibri"/>
      <w:sz w:val="20"/>
      <w:szCs w:val="20"/>
      <w:lang w:val="en-US" w:eastAsia="en-US"/>
    </w:rPr>
  </w:style>
  <w:style w:type="paragraph" w:styleId="91">
    <w:name w:val="toc 9"/>
    <w:basedOn w:val="a2"/>
    <w:next w:val="a2"/>
    <w:autoRedefine/>
    <w:unhideWhenUsed/>
    <w:rsid w:val="00792724"/>
    <w:pPr>
      <w:widowControl w:val="0"/>
      <w:ind w:left="1540"/>
    </w:pPr>
    <w:rPr>
      <w:rFonts w:ascii="Calibri" w:eastAsia="Calibri" w:hAnsi="Calibri"/>
      <w:sz w:val="20"/>
      <w:szCs w:val="20"/>
      <w:lang w:val="en-US" w:eastAsia="en-US"/>
    </w:rPr>
  </w:style>
  <w:style w:type="character" w:customStyle="1" w:styleId="FontStyle12">
    <w:name w:val="Font Style12"/>
    <w:rsid w:val="00792724"/>
    <w:rPr>
      <w:rFonts w:ascii="Times New Roman" w:hAnsi="Times New Roman" w:cs="Times New Roman" w:hint="default"/>
      <w:sz w:val="22"/>
      <w:szCs w:val="22"/>
    </w:rPr>
  </w:style>
  <w:style w:type="paragraph" w:customStyle="1" w:styleId="Style3">
    <w:name w:val="Style3"/>
    <w:basedOn w:val="a2"/>
    <w:rsid w:val="00792724"/>
    <w:pPr>
      <w:widowControl w:val="0"/>
      <w:autoSpaceDE w:val="0"/>
      <w:autoSpaceDN w:val="0"/>
      <w:adjustRightInd w:val="0"/>
      <w:spacing w:line="302" w:lineRule="exact"/>
      <w:ind w:firstLine="569"/>
      <w:jc w:val="both"/>
    </w:pPr>
  </w:style>
  <w:style w:type="character" w:styleId="afff2">
    <w:name w:val="FollowedHyperlink"/>
    <w:unhideWhenUsed/>
    <w:rsid w:val="00792724"/>
    <w:rPr>
      <w:color w:val="800080"/>
      <w:u w:val="single"/>
    </w:rPr>
  </w:style>
  <w:style w:type="character" w:customStyle="1" w:styleId="2a">
    <w:name w:val="Основной текст (2)_"/>
    <w:link w:val="2b"/>
    <w:rsid w:val="00792724"/>
    <w:rPr>
      <w:sz w:val="23"/>
      <w:szCs w:val="23"/>
      <w:shd w:val="clear" w:color="auto" w:fill="FFFFFF"/>
    </w:rPr>
  </w:style>
  <w:style w:type="character" w:customStyle="1" w:styleId="42">
    <w:name w:val="Основной текст (4)_"/>
    <w:link w:val="43"/>
    <w:rsid w:val="00792724"/>
    <w:rPr>
      <w:sz w:val="25"/>
      <w:szCs w:val="25"/>
      <w:shd w:val="clear" w:color="auto" w:fill="FFFFFF"/>
    </w:rPr>
  </w:style>
  <w:style w:type="paragraph" w:customStyle="1" w:styleId="2b">
    <w:name w:val="Основной текст (2)"/>
    <w:basedOn w:val="a2"/>
    <w:link w:val="2a"/>
    <w:rsid w:val="00792724"/>
    <w:pPr>
      <w:shd w:val="clear" w:color="auto" w:fill="FFFFFF"/>
      <w:spacing w:line="254" w:lineRule="exact"/>
    </w:pPr>
    <w:rPr>
      <w:sz w:val="23"/>
      <w:szCs w:val="23"/>
    </w:rPr>
  </w:style>
  <w:style w:type="paragraph" w:customStyle="1" w:styleId="43">
    <w:name w:val="Основной текст (4)"/>
    <w:basedOn w:val="a2"/>
    <w:link w:val="42"/>
    <w:rsid w:val="00792724"/>
    <w:pPr>
      <w:shd w:val="clear" w:color="auto" w:fill="FFFFFF"/>
      <w:spacing w:line="317" w:lineRule="exact"/>
    </w:pPr>
    <w:rPr>
      <w:sz w:val="25"/>
      <w:szCs w:val="25"/>
    </w:rPr>
  </w:style>
  <w:style w:type="character" w:customStyle="1" w:styleId="2c">
    <w:name w:val="Подпись к таблице (2)_"/>
    <w:link w:val="2d"/>
    <w:rsid w:val="00792724"/>
    <w:rPr>
      <w:sz w:val="25"/>
      <w:szCs w:val="25"/>
      <w:shd w:val="clear" w:color="auto" w:fill="FFFFFF"/>
    </w:rPr>
  </w:style>
  <w:style w:type="paragraph" w:customStyle="1" w:styleId="2d">
    <w:name w:val="Подпись к таблице (2)"/>
    <w:basedOn w:val="a2"/>
    <w:link w:val="2c"/>
    <w:rsid w:val="00792724"/>
    <w:pPr>
      <w:shd w:val="clear" w:color="auto" w:fill="FFFFFF"/>
      <w:spacing w:line="0" w:lineRule="atLeast"/>
    </w:pPr>
    <w:rPr>
      <w:sz w:val="25"/>
      <w:szCs w:val="25"/>
    </w:rPr>
  </w:style>
  <w:style w:type="table" w:customStyle="1" w:styleId="33">
    <w:name w:val="Сетка таблицы3"/>
    <w:basedOn w:val="a4"/>
    <w:next w:val="a6"/>
    <w:rsid w:val="007927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Основной текст_"/>
    <w:link w:val="62"/>
    <w:rsid w:val="00792724"/>
    <w:rPr>
      <w:sz w:val="25"/>
      <w:szCs w:val="25"/>
      <w:shd w:val="clear" w:color="auto" w:fill="FFFFFF"/>
    </w:rPr>
  </w:style>
  <w:style w:type="paragraph" w:customStyle="1" w:styleId="62">
    <w:name w:val="Основной текст6"/>
    <w:basedOn w:val="a2"/>
    <w:link w:val="afff3"/>
    <w:rsid w:val="00792724"/>
    <w:pPr>
      <w:shd w:val="clear" w:color="auto" w:fill="FFFFFF"/>
      <w:spacing w:line="341" w:lineRule="exact"/>
      <w:jc w:val="center"/>
    </w:pPr>
    <w:rPr>
      <w:sz w:val="25"/>
      <w:szCs w:val="25"/>
    </w:rPr>
  </w:style>
  <w:style w:type="character" w:customStyle="1" w:styleId="1c">
    <w:name w:val="Заголовок №1"/>
    <w:rsid w:val="00792724"/>
    <w:rPr>
      <w:rFonts w:ascii="Times New Roman" w:eastAsia="Times New Roman" w:hAnsi="Times New Roman" w:cs="Times New Roman"/>
      <w:b w:val="0"/>
      <w:bCs w:val="0"/>
      <w:i w:val="0"/>
      <w:iCs w:val="0"/>
      <w:smallCaps w:val="0"/>
      <w:strike w:val="0"/>
      <w:spacing w:val="0"/>
      <w:sz w:val="25"/>
      <w:szCs w:val="25"/>
    </w:rPr>
  </w:style>
  <w:style w:type="paragraph" w:customStyle="1" w:styleId="xl63">
    <w:name w:val="xl63"/>
    <w:basedOn w:val="a2"/>
    <w:rsid w:val="00792724"/>
    <w:pPr>
      <w:spacing w:before="100" w:beforeAutospacing="1" w:after="100" w:afterAutospacing="1"/>
      <w:jc w:val="center"/>
      <w:textAlignment w:val="center"/>
    </w:pPr>
  </w:style>
  <w:style w:type="paragraph" w:customStyle="1" w:styleId="xl64">
    <w:name w:val="xl64"/>
    <w:basedOn w:val="a2"/>
    <w:rsid w:val="0079272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2"/>
    <w:rsid w:val="0079272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2"/>
    <w:rsid w:val="0079272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7">
    <w:name w:val="xl67"/>
    <w:basedOn w:val="a2"/>
    <w:rsid w:val="0079272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2"/>
    <w:rsid w:val="0079272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a2"/>
    <w:rsid w:val="0079272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0">
    <w:name w:val="xl70"/>
    <w:basedOn w:val="a2"/>
    <w:rsid w:val="0079272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2"/>
    <w:rsid w:val="00792724"/>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72">
    <w:name w:val="xl72"/>
    <w:basedOn w:val="a2"/>
    <w:rsid w:val="00792724"/>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rPr>
  </w:style>
  <w:style w:type="paragraph" w:customStyle="1" w:styleId="xl73">
    <w:name w:val="xl73"/>
    <w:basedOn w:val="a2"/>
    <w:rsid w:val="00792724"/>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74">
    <w:name w:val="xl74"/>
    <w:basedOn w:val="a2"/>
    <w:rsid w:val="00792724"/>
    <w:pPr>
      <w:pBdr>
        <w:left w:val="single" w:sz="8" w:space="0" w:color="auto"/>
        <w:right w:val="single" w:sz="8" w:space="0" w:color="auto"/>
      </w:pBdr>
      <w:spacing w:before="100" w:beforeAutospacing="1" w:after="100" w:afterAutospacing="1"/>
      <w:textAlignment w:val="top"/>
    </w:pPr>
  </w:style>
  <w:style w:type="paragraph" w:customStyle="1" w:styleId="xl75">
    <w:name w:val="xl75"/>
    <w:basedOn w:val="a2"/>
    <w:rsid w:val="00792724"/>
    <w:pPr>
      <w:pBdr>
        <w:left w:val="single" w:sz="8" w:space="0" w:color="auto"/>
        <w:right w:val="single" w:sz="8" w:space="0" w:color="auto"/>
      </w:pBdr>
      <w:spacing w:before="100" w:beforeAutospacing="1" w:after="100" w:afterAutospacing="1"/>
    </w:pPr>
    <w:rPr>
      <w:color w:val="000000"/>
    </w:rPr>
  </w:style>
  <w:style w:type="paragraph" w:customStyle="1" w:styleId="xl76">
    <w:name w:val="xl76"/>
    <w:basedOn w:val="a2"/>
    <w:rsid w:val="00792724"/>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77">
    <w:name w:val="xl77"/>
    <w:basedOn w:val="a2"/>
    <w:rsid w:val="00792724"/>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8">
    <w:name w:val="xl78"/>
    <w:basedOn w:val="a2"/>
    <w:rsid w:val="00792724"/>
    <w:pPr>
      <w:pBdr>
        <w:bottom w:val="single" w:sz="4" w:space="0" w:color="auto"/>
        <w:right w:val="single" w:sz="4" w:space="0" w:color="auto"/>
      </w:pBdr>
      <w:spacing w:before="100" w:beforeAutospacing="1" w:after="100" w:afterAutospacing="1"/>
      <w:jc w:val="center"/>
    </w:pPr>
  </w:style>
  <w:style w:type="paragraph" w:customStyle="1" w:styleId="xl79">
    <w:name w:val="xl79"/>
    <w:basedOn w:val="a2"/>
    <w:rsid w:val="00792724"/>
    <w:pPr>
      <w:pBdr>
        <w:top w:val="single" w:sz="4" w:space="0" w:color="auto"/>
        <w:right w:val="single" w:sz="4" w:space="0" w:color="auto"/>
      </w:pBdr>
      <w:spacing w:before="100" w:beforeAutospacing="1" w:after="100" w:afterAutospacing="1"/>
      <w:jc w:val="center"/>
    </w:pPr>
  </w:style>
  <w:style w:type="paragraph" w:customStyle="1" w:styleId="xl80">
    <w:name w:val="xl80"/>
    <w:basedOn w:val="a2"/>
    <w:rsid w:val="00792724"/>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81">
    <w:name w:val="xl81"/>
    <w:basedOn w:val="a2"/>
    <w:rsid w:val="00792724"/>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2">
    <w:name w:val="xl82"/>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3">
    <w:name w:val="xl83"/>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84">
    <w:name w:val="xl84"/>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rPr>
  </w:style>
  <w:style w:type="paragraph" w:customStyle="1" w:styleId="xl85">
    <w:name w:val="xl85"/>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rPr>
  </w:style>
  <w:style w:type="paragraph" w:customStyle="1" w:styleId="xl86">
    <w:name w:val="xl86"/>
    <w:basedOn w:val="a2"/>
    <w:rsid w:val="00792724"/>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87">
    <w:name w:val="xl87"/>
    <w:basedOn w:val="a2"/>
    <w:rsid w:val="0079272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8">
    <w:name w:val="xl88"/>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9">
    <w:name w:val="xl89"/>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90">
    <w:name w:val="xl90"/>
    <w:basedOn w:val="a2"/>
    <w:rsid w:val="00792724"/>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1">
    <w:name w:val="xl91"/>
    <w:basedOn w:val="a2"/>
    <w:rsid w:val="00792724"/>
    <w:pPr>
      <w:pBdr>
        <w:left w:val="single" w:sz="8" w:space="0" w:color="auto"/>
        <w:bottom w:val="single" w:sz="4" w:space="0" w:color="auto"/>
        <w:right w:val="single" w:sz="8" w:space="0" w:color="auto"/>
      </w:pBdr>
      <w:spacing w:before="100" w:beforeAutospacing="1" w:after="100" w:afterAutospacing="1"/>
    </w:pPr>
  </w:style>
  <w:style w:type="paragraph" w:customStyle="1" w:styleId="xl92">
    <w:name w:val="xl92"/>
    <w:basedOn w:val="a2"/>
    <w:rsid w:val="00792724"/>
    <w:pPr>
      <w:pBdr>
        <w:top w:val="single" w:sz="4" w:space="0" w:color="auto"/>
        <w:left w:val="single" w:sz="8" w:space="0" w:color="auto"/>
        <w:right w:val="single" w:sz="8" w:space="0" w:color="auto"/>
      </w:pBdr>
      <w:spacing w:before="100" w:beforeAutospacing="1" w:after="100" w:afterAutospacing="1"/>
    </w:pPr>
  </w:style>
  <w:style w:type="paragraph" w:customStyle="1" w:styleId="xl93">
    <w:name w:val="xl93"/>
    <w:basedOn w:val="a2"/>
    <w:rsid w:val="0079272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top"/>
    </w:pPr>
  </w:style>
  <w:style w:type="paragraph" w:customStyle="1" w:styleId="xl94">
    <w:name w:val="xl94"/>
    <w:basedOn w:val="a2"/>
    <w:rsid w:val="0079272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95">
    <w:name w:val="xl95"/>
    <w:basedOn w:val="a2"/>
    <w:rsid w:val="00792724"/>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792724"/>
    <w:pPr>
      <w:pBdr>
        <w:top w:val="single" w:sz="4" w:space="0" w:color="auto"/>
        <w:bottom w:val="single" w:sz="4" w:space="0" w:color="auto"/>
      </w:pBdr>
      <w:spacing w:before="100" w:beforeAutospacing="1" w:after="100" w:afterAutospacing="1"/>
      <w:jc w:val="center"/>
    </w:pPr>
  </w:style>
  <w:style w:type="paragraph" w:customStyle="1" w:styleId="xl97">
    <w:name w:val="xl97"/>
    <w:basedOn w:val="a2"/>
    <w:rsid w:val="00792724"/>
    <w:pPr>
      <w:pBdr>
        <w:top w:val="single" w:sz="4" w:space="0" w:color="auto"/>
      </w:pBdr>
      <w:spacing w:before="100" w:beforeAutospacing="1" w:after="100" w:afterAutospacing="1"/>
      <w:jc w:val="center"/>
    </w:pPr>
  </w:style>
  <w:style w:type="paragraph" w:customStyle="1" w:styleId="xl98">
    <w:name w:val="xl98"/>
    <w:basedOn w:val="a2"/>
    <w:rsid w:val="00792724"/>
    <w:pPr>
      <w:pBdr>
        <w:top w:val="single" w:sz="4" w:space="0" w:color="auto"/>
        <w:bottom w:val="single" w:sz="8" w:space="0" w:color="auto"/>
      </w:pBdr>
      <w:spacing w:before="100" w:beforeAutospacing="1" w:after="100" w:afterAutospacing="1"/>
      <w:jc w:val="center"/>
    </w:pPr>
  </w:style>
  <w:style w:type="paragraph" w:customStyle="1" w:styleId="xl99">
    <w:name w:val="xl99"/>
    <w:basedOn w:val="a2"/>
    <w:rsid w:val="00792724"/>
    <w:pPr>
      <w:pBdr>
        <w:top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00">
    <w:name w:val="xl100"/>
    <w:basedOn w:val="a2"/>
    <w:rsid w:val="00792724"/>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2">
    <w:name w:val="xl102"/>
    <w:basedOn w:val="a2"/>
    <w:rsid w:val="00792724"/>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03">
    <w:name w:val="xl103"/>
    <w:basedOn w:val="a2"/>
    <w:rsid w:val="00792724"/>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04">
    <w:name w:val="xl104"/>
    <w:basedOn w:val="a2"/>
    <w:rsid w:val="0079272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5">
    <w:name w:val="xl105"/>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6">
    <w:name w:val="xl106"/>
    <w:basedOn w:val="a2"/>
    <w:rsid w:val="00792724"/>
    <w:pPr>
      <w:pBdr>
        <w:left w:val="single" w:sz="8"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2"/>
    <w:rsid w:val="00792724"/>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2"/>
    <w:rsid w:val="00792724"/>
    <w:pPr>
      <w:pBdr>
        <w:right w:val="single" w:sz="8" w:space="0" w:color="auto"/>
      </w:pBdr>
      <w:spacing w:before="100" w:beforeAutospacing="1" w:after="100" w:afterAutospacing="1"/>
      <w:textAlignment w:val="top"/>
    </w:pPr>
  </w:style>
  <w:style w:type="paragraph" w:customStyle="1" w:styleId="xl109">
    <w:name w:val="xl109"/>
    <w:basedOn w:val="a2"/>
    <w:rsid w:val="00792724"/>
    <w:pPr>
      <w:pBdr>
        <w:bottom w:val="single" w:sz="4" w:space="0" w:color="auto"/>
        <w:right w:val="single" w:sz="4" w:space="0" w:color="auto"/>
      </w:pBdr>
      <w:shd w:val="clear" w:color="000000" w:fill="DBE5F1"/>
      <w:spacing w:before="100" w:beforeAutospacing="1" w:after="100" w:afterAutospacing="1"/>
      <w:jc w:val="center"/>
    </w:pPr>
  </w:style>
  <w:style w:type="paragraph" w:customStyle="1" w:styleId="xl110">
    <w:name w:val="xl110"/>
    <w:basedOn w:val="a2"/>
    <w:rsid w:val="00792724"/>
    <w:pPr>
      <w:pBdr>
        <w:left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11">
    <w:name w:val="xl111"/>
    <w:basedOn w:val="a2"/>
    <w:rsid w:val="00792724"/>
    <w:pPr>
      <w:pBdr>
        <w:left w:val="single" w:sz="4" w:space="0" w:color="auto"/>
        <w:bottom w:val="single" w:sz="4" w:space="0" w:color="auto"/>
        <w:right w:val="single" w:sz="8" w:space="0" w:color="auto"/>
      </w:pBdr>
      <w:shd w:val="clear" w:color="000000" w:fill="DBE5F1"/>
      <w:spacing w:before="100" w:beforeAutospacing="1" w:after="100" w:afterAutospacing="1"/>
      <w:jc w:val="center"/>
    </w:pPr>
  </w:style>
  <w:style w:type="paragraph" w:customStyle="1" w:styleId="xl112">
    <w:name w:val="xl112"/>
    <w:basedOn w:val="a2"/>
    <w:rsid w:val="00792724"/>
    <w:pPr>
      <w:pBdr>
        <w:top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13">
    <w:name w:val="xl113"/>
    <w:basedOn w:val="a2"/>
    <w:rsid w:val="0079272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14">
    <w:name w:val="xl114"/>
    <w:basedOn w:val="a2"/>
    <w:rsid w:val="00792724"/>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style>
  <w:style w:type="paragraph" w:customStyle="1" w:styleId="xl115">
    <w:name w:val="xl115"/>
    <w:basedOn w:val="a2"/>
    <w:rsid w:val="00792724"/>
    <w:pPr>
      <w:pBdr>
        <w:top w:val="single" w:sz="4" w:space="0" w:color="auto"/>
        <w:right w:val="single" w:sz="4" w:space="0" w:color="auto"/>
      </w:pBdr>
      <w:shd w:val="clear" w:color="000000" w:fill="DBE5F1"/>
      <w:spacing w:before="100" w:beforeAutospacing="1" w:after="100" w:afterAutospacing="1"/>
      <w:jc w:val="center"/>
    </w:pPr>
  </w:style>
  <w:style w:type="paragraph" w:customStyle="1" w:styleId="xl116">
    <w:name w:val="xl116"/>
    <w:basedOn w:val="a2"/>
    <w:rsid w:val="00792724"/>
    <w:pPr>
      <w:pBdr>
        <w:top w:val="single" w:sz="4" w:space="0" w:color="auto"/>
        <w:bottom w:val="single" w:sz="8" w:space="0" w:color="auto"/>
        <w:right w:val="single" w:sz="4" w:space="0" w:color="auto"/>
      </w:pBdr>
      <w:shd w:val="clear" w:color="000000" w:fill="DBE5F1"/>
      <w:spacing w:before="100" w:beforeAutospacing="1" w:after="100" w:afterAutospacing="1"/>
      <w:jc w:val="center"/>
    </w:pPr>
  </w:style>
  <w:style w:type="paragraph" w:customStyle="1" w:styleId="xl117">
    <w:name w:val="xl117"/>
    <w:basedOn w:val="a2"/>
    <w:rsid w:val="00792724"/>
    <w:pPr>
      <w:pBdr>
        <w:top w:val="single" w:sz="4"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style>
  <w:style w:type="paragraph" w:customStyle="1" w:styleId="xl118">
    <w:name w:val="xl118"/>
    <w:basedOn w:val="a2"/>
    <w:rsid w:val="00792724"/>
    <w:pPr>
      <w:pBdr>
        <w:top w:val="single" w:sz="4" w:space="0" w:color="auto"/>
        <w:left w:val="single" w:sz="4" w:space="0" w:color="auto"/>
        <w:bottom w:val="single" w:sz="8" w:space="0" w:color="auto"/>
        <w:right w:val="single" w:sz="8" w:space="0" w:color="auto"/>
      </w:pBdr>
      <w:shd w:val="clear" w:color="000000" w:fill="DBE5F1"/>
      <w:spacing w:before="100" w:beforeAutospacing="1" w:after="100" w:afterAutospacing="1"/>
      <w:jc w:val="center"/>
    </w:pPr>
  </w:style>
  <w:style w:type="paragraph" w:customStyle="1" w:styleId="xl119">
    <w:name w:val="xl119"/>
    <w:basedOn w:val="a2"/>
    <w:rsid w:val="0079272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color w:val="FF0000"/>
    </w:rPr>
  </w:style>
  <w:style w:type="paragraph" w:customStyle="1" w:styleId="xl120">
    <w:name w:val="xl120"/>
    <w:basedOn w:val="a2"/>
    <w:rsid w:val="00792724"/>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color w:val="FF0000"/>
    </w:rPr>
  </w:style>
  <w:style w:type="paragraph" w:customStyle="1" w:styleId="xl121">
    <w:name w:val="xl121"/>
    <w:basedOn w:val="a2"/>
    <w:rsid w:val="00792724"/>
    <w:pPr>
      <w:pBdr>
        <w:top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22">
    <w:name w:val="xl122"/>
    <w:basedOn w:val="a2"/>
    <w:rsid w:val="0079272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23">
    <w:name w:val="xl123"/>
    <w:basedOn w:val="a2"/>
    <w:rsid w:val="00792724"/>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style>
  <w:style w:type="paragraph" w:customStyle="1" w:styleId="xl124">
    <w:name w:val="xl124"/>
    <w:basedOn w:val="a2"/>
    <w:rsid w:val="0079272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5">
    <w:name w:val="xl125"/>
    <w:basedOn w:val="a2"/>
    <w:rsid w:val="00792724"/>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26">
    <w:name w:val="xl126"/>
    <w:basedOn w:val="a2"/>
    <w:rsid w:val="00792724"/>
    <w:pPr>
      <w:pBdr>
        <w:top w:val="single" w:sz="4" w:space="0" w:color="auto"/>
        <w:left w:val="single" w:sz="8" w:space="0" w:color="auto"/>
        <w:bottom w:val="single" w:sz="8" w:space="0" w:color="auto"/>
        <w:right w:val="single" w:sz="4" w:space="0" w:color="auto"/>
      </w:pBdr>
      <w:shd w:val="clear" w:color="000000" w:fill="DBE5F1"/>
      <w:spacing w:before="100" w:beforeAutospacing="1" w:after="100" w:afterAutospacing="1"/>
      <w:jc w:val="center"/>
    </w:pPr>
  </w:style>
  <w:style w:type="paragraph" w:customStyle="1" w:styleId="xl127">
    <w:name w:val="xl127"/>
    <w:basedOn w:val="a2"/>
    <w:rsid w:val="00792724"/>
    <w:pPr>
      <w:pBdr>
        <w:top w:val="single" w:sz="4" w:space="0" w:color="auto"/>
        <w:bottom w:val="single" w:sz="8" w:space="0" w:color="auto"/>
        <w:right w:val="single" w:sz="8" w:space="0" w:color="auto"/>
      </w:pBdr>
      <w:shd w:val="clear" w:color="000000" w:fill="DBE5F1"/>
      <w:spacing w:before="100" w:beforeAutospacing="1" w:after="100" w:afterAutospacing="1"/>
      <w:jc w:val="center"/>
    </w:pPr>
  </w:style>
  <w:style w:type="paragraph" w:customStyle="1" w:styleId="xl128">
    <w:name w:val="xl128"/>
    <w:basedOn w:val="a2"/>
    <w:rsid w:val="00792724"/>
    <w:pPr>
      <w:pBdr>
        <w:top w:val="single" w:sz="4" w:space="0" w:color="auto"/>
        <w:left w:val="single" w:sz="4" w:space="0" w:color="auto"/>
      </w:pBdr>
      <w:spacing w:before="100" w:beforeAutospacing="1" w:after="100" w:afterAutospacing="1"/>
      <w:jc w:val="center"/>
    </w:pPr>
  </w:style>
  <w:style w:type="paragraph" w:customStyle="1" w:styleId="xl129">
    <w:name w:val="xl129"/>
    <w:basedOn w:val="a2"/>
    <w:rsid w:val="00792724"/>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style>
  <w:style w:type="paragraph" w:customStyle="1" w:styleId="xl130">
    <w:name w:val="xl130"/>
    <w:basedOn w:val="a2"/>
    <w:rsid w:val="00792724"/>
    <w:pPr>
      <w:pBdr>
        <w:top w:val="single" w:sz="4" w:space="0" w:color="auto"/>
        <w:left w:val="single" w:sz="8" w:space="0" w:color="auto"/>
        <w:right w:val="single" w:sz="4" w:space="0" w:color="auto"/>
      </w:pBdr>
      <w:shd w:val="clear" w:color="000000" w:fill="DBE5F1"/>
      <w:spacing w:before="100" w:beforeAutospacing="1" w:after="100" w:afterAutospacing="1"/>
      <w:jc w:val="center"/>
    </w:pPr>
  </w:style>
  <w:style w:type="paragraph" w:customStyle="1" w:styleId="xl131">
    <w:name w:val="xl131"/>
    <w:basedOn w:val="a2"/>
    <w:rsid w:val="00792724"/>
    <w:pPr>
      <w:pBdr>
        <w:top w:val="single" w:sz="4" w:space="0" w:color="auto"/>
        <w:right w:val="single" w:sz="8" w:space="0" w:color="auto"/>
      </w:pBdr>
      <w:shd w:val="clear" w:color="000000" w:fill="DBE5F1"/>
      <w:spacing w:before="100" w:beforeAutospacing="1" w:after="100" w:afterAutospacing="1"/>
      <w:jc w:val="center"/>
    </w:pPr>
  </w:style>
  <w:style w:type="paragraph" w:customStyle="1" w:styleId="xl132">
    <w:name w:val="xl132"/>
    <w:basedOn w:val="a2"/>
    <w:rsid w:val="00792724"/>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color w:val="FF0000"/>
    </w:rPr>
  </w:style>
  <w:style w:type="paragraph" w:customStyle="1" w:styleId="xl133">
    <w:name w:val="xl133"/>
    <w:basedOn w:val="a2"/>
    <w:rsid w:val="00792724"/>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jc w:val="center"/>
    </w:pPr>
    <w:rPr>
      <w:b/>
      <w:bCs/>
      <w:sz w:val="20"/>
      <w:szCs w:val="20"/>
    </w:rPr>
  </w:style>
  <w:style w:type="paragraph" w:customStyle="1" w:styleId="xl134">
    <w:name w:val="xl134"/>
    <w:basedOn w:val="a2"/>
    <w:rsid w:val="0079272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35">
    <w:name w:val="xl135"/>
    <w:basedOn w:val="a2"/>
    <w:rsid w:val="00792724"/>
    <w:pPr>
      <w:pBdr>
        <w:top w:val="single" w:sz="4" w:space="0" w:color="auto"/>
        <w:bottom w:val="single" w:sz="8"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36">
    <w:name w:val="xl136"/>
    <w:basedOn w:val="a2"/>
    <w:rsid w:val="00792724"/>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37">
    <w:name w:val="xl137"/>
    <w:basedOn w:val="a2"/>
    <w:rsid w:val="0079272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style>
  <w:style w:type="paragraph" w:customStyle="1" w:styleId="xl138">
    <w:name w:val="xl138"/>
    <w:basedOn w:val="a2"/>
    <w:rsid w:val="00792724"/>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jc w:val="center"/>
    </w:pPr>
  </w:style>
  <w:style w:type="paragraph" w:customStyle="1" w:styleId="xl139">
    <w:name w:val="xl139"/>
    <w:basedOn w:val="a2"/>
    <w:rsid w:val="00792724"/>
    <w:pPr>
      <w:pBdr>
        <w:top w:val="single" w:sz="4" w:space="0" w:color="auto"/>
        <w:bottom w:val="single" w:sz="8" w:space="0" w:color="auto"/>
        <w:right w:val="single" w:sz="4" w:space="0" w:color="auto"/>
      </w:pBdr>
      <w:shd w:val="clear" w:color="000000" w:fill="D7E4BC"/>
      <w:spacing w:before="100" w:beforeAutospacing="1" w:after="100" w:afterAutospacing="1"/>
      <w:jc w:val="center"/>
    </w:pPr>
  </w:style>
  <w:style w:type="paragraph" w:customStyle="1" w:styleId="xl140">
    <w:name w:val="xl140"/>
    <w:basedOn w:val="a2"/>
    <w:rsid w:val="00792724"/>
    <w:pPr>
      <w:pBdr>
        <w:top w:val="single" w:sz="4" w:space="0" w:color="auto"/>
        <w:bottom w:val="single" w:sz="8" w:space="0" w:color="auto"/>
        <w:right w:val="single" w:sz="8" w:space="0" w:color="auto"/>
      </w:pBdr>
      <w:shd w:val="clear" w:color="000000" w:fill="D7E4BC"/>
      <w:spacing w:before="100" w:beforeAutospacing="1" w:after="100" w:afterAutospacing="1"/>
      <w:jc w:val="center"/>
    </w:pPr>
  </w:style>
  <w:style w:type="paragraph" w:customStyle="1" w:styleId="xl141">
    <w:name w:val="xl141"/>
    <w:basedOn w:val="a2"/>
    <w:rsid w:val="00792724"/>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jc w:val="center"/>
    </w:pPr>
  </w:style>
  <w:style w:type="paragraph" w:customStyle="1" w:styleId="xl142">
    <w:name w:val="xl142"/>
    <w:basedOn w:val="a2"/>
    <w:rsid w:val="00792724"/>
    <w:pPr>
      <w:pBdr>
        <w:top w:val="single" w:sz="4" w:space="0" w:color="auto"/>
        <w:left w:val="single" w:sz="4" w:space="0" w:color="auto"/>
        <w:bottom w:val="single" w:sz="8" w:space="0" w:color="auto"/>
        <w:right w:val="single" w:sz="8" w:space="0" w:color="auto"/>
      </w:pBdr>
      <w:shd w:val="clear" w:color="000000" w:fill="D7E4BC"/>
      <w:spacing w:before="100" w:beforeAutospacing="1" w:after="100" w:afterAutospacing="1"/>
      <w:jc w:val="center"/>
    </w:pPr>
  </w:style>
  <w:style w:type="paragraph" w:customStyle="1" w:styleId="xl143">
    <w:name w:val="xl143"/>
    <w:basedOn w:val="a2"/>
    <w:rsid w:val="00792724"/>
    <w:pPr>
      <w:pBdr>
        <w:left w:val="single" w:sz="4" w:space="0" w:color="auto"/>
        <w:bottom w:val="single" w:sz="4" w:space="0" w:color="auto"/>
        <w:right w:val="single" w:sz="4" w:space="0" w:color="auto"/>
      </w:pBdr>
      <w:shd w:val="clear" w:color="000000" w:fill="D7E4BC"/>
      <w:spacing w:before="100" w:beforeAutospacing="1" w:after="100" w:afterAutospacing="1"/>
      <w:jc w:val="center"/>
    </w:pPr>
  </w:style>
  <w:style w:type="paragraph" w:customStyle="1" w:styleId="xl144">
    <w:name w:val="xl144"/>
    <w:basedOn w:val="a2"/>
    <w:rsid w:val="00792724"/>
    <w:pPr>
      <w:pBdr>
        <w:left w:val="single" w:sz="4" w:space="0" w:color="auto"/>
        <w:bottom w:val="single" w:sz="4" w:space="0" w:color="auto"/>
        <w:right w:val="single" w:sz="8" w:space="0" w:color="auto"/>
      </w:pBdr>
      <w:shd w:val="clear" w:color="000000" w:fill="D7E4BC"/>
      <w:spacing w:before="100" w:beforeAutospacing="1" w:after="100" w:afterAutospacing="1"/>
      <w:jc w:val="center"/>
    </w:pPr>
  </w:style>
  <w:style w:type="paragraph" w:customStyle="1" w:styleId="xl145">
    <w:name w:val="xl145"/>
    <w:basedOn w:val="a2"/>
    <w:rsid w:val="0079272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style>
  <w:style w:type="paragraph" w:customStyle="1" w:styleId="xl146">
    <w:name w:val="xl146"/>
    <w:basedOn w:val="a2"/>
    <w:rsid w:val="00792724"/>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jc w:val="center"/>
    </w:pPr>
  </w:style>
  <w:style w:type="paragraph" w:customStyle="1" w:styleId="xl147">
    <w:name w:val="xl147"/>
    <w:basedOn w:val="a2"/>
    <w:rsid w:val="00792724"/>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color w:val="FF0000"/>
    </w:rPr>
  </w:style>
  <w:style w:type="paragraph" w:customStyle="1" w:styleId="xl148">
    <w:name w:val="xl148"/>
    <w:basedOn w:val="a2"/>
    <w:rsid w:val="00792724"/>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jc w:val="center"/>
    </w:pPr>
    <w:rPr>
      <w:color w:val="FF0000"/>
    </w:rPr>
  </w:style>
  <w:style w:type="paragraph" w:customStyle="1" w:styleId="xl149">
    <w:name w:val="xl149"/>
    <w:basedOn w:val="a2"/>
    <w:rsid w:val="00792724"/>
    <w:pPr>
      <w:pBdr>
        <w:top w:val="single" w:sz="4" w:space="0" w:color="auto"/>
        <w:right w:val="single" w:sz="4" w:space="0" w:color="auto"/>
      </w:pBdr>
      <w:shd w:val="clear" w:color="000000" w:fill="D7E4BC"/>
      <w:spacing w:before="100" w:beforeAutospacing="1" w:after="100" w:afterAutospacing="1"/>
      <w:jc w:val="center"/>
    </w:pPr>
  </w:style>
  <w:style w:type="paragraph" w:customStyle="1" w:styleId="xl150">
    <w:name w:val="xl150"/>
    <w:basedOn w:val="a2"/>
    <w:rsid w:val="00792724"/>
    <w:pPr>
      <w:pBdr>
        <w:top w:val="single" w:sz="4" w:space="0" w:color="auto"/>
        <w:right w:val="single" w:sz="8" w:space="0" w:color="auto"/>
      </w:pBdr>
      <w:shd w:val="clear" w:color="000000" w:fill="D7E4BC"/>
      <w:spacing w:before="100" w:beforeAutospacing="1" w:after="100" w:afterAutospacing="1"/>
      <w:jc w:val="center"/>
    </w:pPr>
  </w:style>
  <w:style w:type="paragraph" w:customStyle="1" w:styleId="xl151">
    <w:name w:val="xl151"/>
    <w:basedOn w:val="a2"/>
    <w:rsid w:val="00792724"/>
    <w:pPr>
      <w:pBdr>
        <w:top w:val="single" w:sz="8" w:space="0" w:color="auto"/>
        <w:left w:val="single" w:sz="8" w:space="0" w:color="auto"/>
        <w:bottom w:val="single" w:sz="8" w:space="0" w:color="auto"/>
        <w:right w:val="single" w:sz="8" w:space="0" w:color="auto"/>
      </w:pBdr>
      <w:shd w:val="clear" w:color="000000" w:fill="D7E4BC"/>
      <w:spacing w:before="100" w:beforeAutospacing="1" w:after="100" w:afterAutospacing="1"/>
      <w:jc w:val="center"/>
    </w:pPr>
    <w:rPr>
      <w:b/>
      <w:bCs/>
    </w:rPr>
  </w:style>
  <w:style w:type="paragraph" w:customStyle="1" w:styleId="xl152">
    <w:name w:val="xl152"/>
    <w:basedOn w:val="a2"/>
    <w:rsid w:val="00792724"/>
    <w:pPr>
      <w:pBdr>
        <w:top w:val="single" w:sz="4" w:space="0" w:color="auto"/>
        <w:left w:val="single" w:sz="8" w:space="0" w:color="auto"/>
        <w:bottom w:val="single" w:sz="8"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53">
    <w:name w:val="xl153"/>
    <w:basedOn w:val="a2"/>
    <w:rsid w:val="00792724"/>
    <w:pPr>
      <w:pBdr>
        <w:top w:val="single" w:sz="4" w:space="0" w:color="auto"/>
        <w:left w:val="single" w:sz="4" w:space="0" w:color="auto"/>
        <w:bottom w:val="single" w:sz="8" w:space="0" w:color="auto"/>
        <w:right w:val="single" w:sz="8" w:space="0" w:color="auto"/>
      </w:pBdr>
      <w:shd w:val="clear" w:color="000000" w:fill="D7E4BC"/>
      <w:spacing w:before="100" w:beforeAutospacing="1" w:after="100" w:afterAutospacing="1"/>
      <w:jc w:val="center"/>
      <w:textAlignment w:val="center"/>
    </w:pPr>
    <w:rPr>
      <w:b/>
      <w:bCs/>
    </w:rPr>
  </w:style>
  <w:style w:type="paragraph" w:customStyle="1" w:styleId="xl154">
    <w:name w:val="xl154"/>
    <w:basedOn w:val="a2"/>
    <w:rsid w:val="0079272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5">
    <w:name w:val="xl155"/>
    <w:basedOn w:val="a2"/>
    <w:rsid w:val="00792724"/>
    <w:pPr>
      <w:pBdr>
        <w:left w:val="single" w:sz="8" w:space="0" w:color="auto"/>
        <w:bottom w:val="single" w:sz="4" w:space="0" w:color="auto"/>
      </w:pBdr>
      <w:spacing w:before="100" w:beforeAutospacing="1" w:after="100" w:afterAutospacing="1"/>
      <w:jc w:val="center"/>
    </w:pPr>
  </w:style>
  <w:style w:type="paragraph" w:customStyle="1" w:styleId="xl156">
    <w:name w:val="xl156"/>
    <w:basedOn w:val="a2"/>
    <w:rsid w:val="00792724"/>
    <w:pPr>
      <w:pBdr>
        <w:top w:val="single" w:sz="8" w:space="0" w:color="auto"/>
        <w:left w:val="single" w:sz="8" w:space="0" w:color="auto"/>
        <w:right w:val="single" w:sz="8" w:space="0" w:color="auto"/>
      </w:pBdr>
      <w:shd w:val="clear" w:color="000000" w:fill="B8CCE4"/>
      <w:spacing w:before="100" w:beforeAutospacing="1" w:after="100" w:afterAutospacing="1"/>
      <w:jc w:val="center"/>
      <w:textAlignment w:val="center"/>
    </w:pPr>
    <w:rPr>
      <w:b/>
      <w:bCs/>
      <w:color w:val="000000"/>
    </w:rPr>
  </w:style>
  <w:style w:type="paragraph" w:customStyle="1" w:styleId="xl157">
    <w:name w:val="xl157"/>
    <w:basedOn w:val="a2"/>
    <w:rsid w:val="00792724"/>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color w:val="000000"/>
    </w:rPr>
  </w:style>
  <w:style w:type="paragraph" w:customStyle="1" w:styleId="xl158">
    <w:name w:val="xl158"/>
    <w:basedOn w:val="a2"/>
    <w:rsid w:val="00792724"/>
    <w:pPr>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rPr>
  </w:style>
  <w:style w:type="paragraph" w:customStyle="1" w:styleId="xl159">
    <w:name w:val="xl159"/>
    <w:basedOn w:val="a2"/>
    <w:rsid w:val="00792724"/>
    <w:pPr>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rPr>
  </w:style>
  <w:style w:type="paragraph" w:customStyle="1" w:styleId="xl160">
    <w:name w:val="xl160"/>
    <w:basedOn w:val="a2"/>
    <w:rsid w:val="00792724"/>
    <w:pPr>
      <w:pBdr>
        <w:top w:val="single" w:sz="8" w:space="0" w:color="auto"/>
        <w:left w:val="single" w:sz="8"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color w:val="000000"/>
    </w:rPr>
  </w:style>
  <w:style w:type="paragraph" w:customStyle="1" w:styleId="xl161">
    <w:name w:val="xl161"/>
    <w:basedOn w:val="a2"/>
    <w:rsid w:val="00792724"/>
    <w:pPr>
      <w:pBdr>
        <w:top w:val="single" w:sz="4" w:space="0" w:color="auto"/>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color w:val="000000"/>
    </w:rPr>
  </w:style>
  <w:style w:type="paragraph" w:customStyle="1" w:styleId="xl162">
    <w:name w:val="xl162"/>
    <w:basedOn w:val="a2"/>
    <w:rsid w:val="00792724"/>
    <w:pPr>
      <w:pBdr>
        <w:lef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63">
    <w:name w:val="xl163"/>
    <w:basedOn w:val="a2"/>
    <w:rsid w:val="00792724"/>
    <w:pPr>
      <w:pBdr>
        <w:left w:val="single" w:sz="8" w:space="0" w:color="auto"/>
        <w:right w:val="single" w:sz="8" w:space="0" w:color="auto"/>
      </w:pBdr>
      <w:spacing w:before="100" w:beforeAutospacing="1" w:after="100" w:afterAutospacing="1"/>
    </w:pPr>
  </w:style>
  <w:style w:type="paragraph" w:customStyle="1" w:styleId="xl164">
    <w:name w:val="xl164"/>
    <w:basedOn w:val="a2"/>
    <w:rsid w:val="00792724"/>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65">
    <w:name w:val="xl165"/>
    <w:basedOn w:val="a2"/>
    <w:rsid w:val="00792724"/>
    <w:pPr>
      <w:pBdr>
        <w:top w:val="single" w:sz="8" w:space="0" w:color="auto"/>
        <w:bottom w:val="single" w:sz="8" w:space="0" w:color="auto"/>
      </w:pBdr>
      <w:spacing w:before="100" w:beforeAutospacing="1" w:after="100" w:afterAutospacing="1"/>
      <w:jc w:val="center"/>
    </w:pPr>
  </w:style>
  <w:style w:type="paragraph" w:customStyle="1" w:styleId="xl166">
    <w:name w:val="xl166"/>
    <w:basedOn w:val="a2"/>
    <w:rsid w:val="00792724"/>
    <w:pPr>
      <w:pBdr>
        <w:left w:val="single" w:sz="8" w:space="0" w:color="auto"/>
      </w:pBdr>
      <w:shd w:val="clear" w:color="000000" w:fill="FFC000"/>
      <w:spacing w:before="100" w:beforeAutospacing="1" w:after="100" w:afterAutospacing="1"/>
      <w:jc w:val="center"/>
      <w:textAlignment w:val="center"/>
    </w:pPr>
    <w:rPr>
      <w:b/>
      <w:bCs/>
    </w:rPr>
  </w:style>
  <w:style w:type="paragraph" w:customStyle="1" w:styleId="xl167">
    <w:name w:val="xl167"/>
    <w:basedOn w:val="a2"/>
    <w:rsid w:val="0079272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center"/>
    </w:pPr>
    <w:rPr>
      <w:b/>
      <w:bCs/>
    </w:rPr>
  </w:style>
  <w:style w:type="paragraph" w:customStyle="1" w:styleId="xl168">
    <w:name w:val="xl168"/>
    <w:basedOn w:val="a2"/>
    <w:rsid w:val="00792724"/>
    <w:pPr>
      <w:pBdr>
        <w:left w:val="single" w:sz="8" w:space="0" w:color="auto"/>
        <w:right w:val="single" w:sz="8" w:space="0" w:color="auto"/>
      </w:pBdr>
      <w:shd w:val="clear" w:color="000000" w:fill="FFC000"/>
      <w:spacing w:before="100" w:beforeAutospacing="1" w:after="100" w:afterAutospacing="1"/>
      <w:jc w:val="center"/>
      <w:textAlignment w:val="center"/>
    </w:pPr>
    <w:rPr>
      <w:b/>
      <w:bCs/>
    </w:rPr>
  </w:style>
  <w:style w:type="paragraph" w:customStyle="1" w:styleId="xl169">
    <w:name w:val="xl169"/>
    <w:basedOn w:val="a2"/>
    <w:rsid w:val="00792724"/>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b/>
      <w:bCs/>
    </w:rPr>
  </w:style>
  <w:style w:type="paragraph" w:customStyle="1" w:styleId="xl170">
    <w:name w:val="xl170"/>
    <w:basedOn w:val="a2"/>
    <w:rsid w:val="00792724"/>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71">
    <w:name w:val="xl171"/>
    <w:basedOn w:val="a2"/>
    <w:rsid w:val="00792724"/>
    <w:pPr>
      <w:pBdr>
        <w:left w:val="single" w:sz="8" w:space="0" w:color="auto"/>
        <w:righ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72">
    <w:name w:val="xl172"/>
    <w:basedOn w:val="a2"/>
    <w:rsid w:val="00792724"/>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b/>
      <w:bCs/>
      <w:color w:val="000000"/>
    </w:rPr>
  </w:style>
  <w:style w:type="paragraph" w:customStyle="1" w:styleId="xl173">
    <w:name w:val="xl173"/>
    <w:basedOn w:val="a2"/>
    <w:rsid w:val="00792724"/>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74">
    <w:name w:val="xl174"/>
    <w:basedOn w:val="a2"/>
    <w:rsid w:val="0079272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175">
    <w:name w:val="xl175"/>
    <w:basedOn w:val="a2"/>
    <w:rsid w:val="0079272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76">
    <w:name w:val="xl176"/>
    <w:basedOn w:val="a2"/>
    <w:rsid w:val="0079272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77">
    <w:name w:val="xl177"/>
    <w:basedOn w:val="a2"/>
    <w:rsid w:val="00792724"/>
    <w:pPr>
      <w:pBdr>
        <w:left w:val="single" w:sz="8" w:space="0" w:color="auto"/>
        <w:right w:val="single" w:sz="8" w:space="0" w:color="auto"/>
      </w:pBdr>
      <w:spacing w:before="100" w:beforeAutospacing="1" w:after="100" w:afterAutospacing="1"/>
      <w:textAlignment w:val="center"/>
    </w:pPr>
  </w:style>
  <w:style w:type="paragraph" w:customStyle="1" w:styleId="xl178">
    <w:name w:val="xl178"/>
    <w:basedOn w:val="a2"/>
    <w:rsid w:val="0079272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79">
    <w:name w:val="xl179"/>
    <w:basedOn w:val="a2"/>
    <w:rsid w:val="00792724"/>
    <w:pPr>
      <w:pBdr>
        <w:bottom w:val="single" w:sz="4" w:space="0" w:color="auto"/>
      </w:pBdr>
      <w:spacing w:before="100" w:beforeAutospacing="1" w:after="100" w:afterAutospacing="1"/>
      <w:jc w:val="center"/>
    </w:pPr>
  </w:style>
  <w:style w:type="paragraph" w:customStyle="1" w:styleId="xl180">
    <w:name w:val="xl180"/>
    <w:basedOn w:val="a2"/>
    <w:rsid w:val="0079272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81">
    <w:name w:val="xl181"/>
    <w:basedOn w:val="a2"/>
    <w:rsid w:val="00792724"/>
    <w:pPr>
      <w:pBdr>
        <w:top w:val="single" w:sz="8" w:space="0" w:color="auto"/>
        <w:bottom w:val="single" w:sz="4" w:space="0" w:color="auto"/>
      </w:pBdr>
      <w:spacing w:before="100" w:beforeAutospacing="1" w:after="100" w:afterAutospacing="1"/>
      <w:jc w:val="center"/>
    </w:pPr>
  </w:style>
  <w:style w:type="paragraph" w:customStyle="1" w:styleId="xl182">
    <w:name w:val="xl182"/>
    <w:basedOn w:val="a2"/>
    <w:rsid w:val="00792724"/>
    <w:pPr>
      <w:pBdr>
        <w:top w:val="single" w:sz="8"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83">
    <w:name w:val="xl183"/>
    <w:basedOn w:val="a2"/>
    <w:rsid w:val="00792724"/>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84">
    <w:name w:val="xl184"/>
    <w:basedOn w:val="a2"/>
    <w:rsid w:val="00792724"/>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rPr>
  </w:style>
  <w:style w:type="paragraph" w:customStyle="1" w:styleId="xl185">
    <w:name w:val="xl185"/>
    <w:basedOn w:val="a2"/>
    <w:rsid w:val="00792724"/>
    <w:pPr>
      <w:pBdr>
        <w:top w:val="single" w:sz="8" w:space="0" w:color="auto"/>
      </w:pBdr>
      <w:shd w:val="clear" w:color="000000" w:fill="B8CCE4"/>
      <w:spacing w:before="100" w:beforeAutospacing="1" w:after="100" w:afterAutospacing="1"/>
      <w:jc w:val="center"/>
      <w:textAlignment w:val="center"/>
    </w:pPr>
    <w:rPr>
      <w:b/>
      <w:bCs/>
    </w:rPr>
  </w:style>
  <w:style w:type="paragraph" w:customStyle="1" w:styleId="xl186">
    <w:name w:val="xl186"/>
    <w:basedOn w:val="a2"/>
    <w:rsid w:val="00792724"/>
    <w:pPr>
      <w:pBdr>
        <w:bottom w:val="single" w:sz="8" w:space="0" w:color="auto"/>
      </w:pBdr>
      <w:shd w:val="clear" w:color="000000" w:fill="B8CCE4"/>
      <w:spacing w:before="100" w:beforeAutospacing="1" w:after="100" w:afterAutospacing="1"/>
      <w:jc w:val="center"/>
      <w:textAlignment w:val="center"/>
    </w:pPr>
    <w:rPr>
      <w:b/>
      <w:bCs/>
    </w:rPr>
  </w:style>
  <w:style w:type="paragraph" w:customStyle="1" w:styleId="xl187">
    <w:name w:val="xl187"/>
    <w:basedOn w:val="a2"/>
    <w:rsid w:val="00792724"/>
    <w:pPr>
      <w:pBdr>
        <w:top w:val="single" w:sz="8" w:space="0" w:color="auto"/>
        <w:left w:val="single" w:sz="8"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88">
    <w:name w:val="xl188"/>
    <w:basedOn w:val="a2"/>
    <w:rsid w:val="00792724"/>
    <w:pPr>
      <w:pBdr>
        <w:top w:val="single" w:sz="8"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89">
    <w:name w:val="xl189"/>
    <w:basedOn w:val="a2"/>
    <w:rsid w:val="00792724"/>
    <w:pPr>
      <w:pBdr>
        <w:top w:val="single" w:sz="8"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90">
    <w:name w:val="xl190"/>
    <w:basedOn w:val="a2"/>
    <w:rsid w:val="00792724"/>
    <w:pPr>
      <w:pBdr>
        <w:top w:val="single" w:sz="8" w:space="0" w:color="auto"/>
        <w:left w:val="single" w:sz="4" w:space="0" w:color="auto"/>
        <w:bottom w:val="single" w:sz="4" w:space="0" w:color="auto"/>
        <w:right w:val="single" w:sz="8" w:space="0" w:color="auto"/>
      </w:pBdr>
      <w:shd w:val="clear" w:color="000000" w:fill="D7E4BC"/>
      <w:spacing w:before="100" w:beforeAutospacing="1" w:after="100" w:afterAutospacing="1"/>
      <w:jc w:val="center"/>
      <w:textAlignment w:val="center"/>
    </w:pPr>
    <w:rPr>
      <w:b/>
      <w:bCs/>
    </w:rPr>
  </w:style>
  <w:style w:type="paragraph" w:customStyle="1" w:styleId="xl191">
    <w:name w:val="xl191"/>
    <w:basedOn w:val="a2"/>
    <w:rsid w:val="00792724"/>
    <w:pPr>
      <w:pBdr>
        <w:top w:val="single" w:sz="8" w:space="0" w:color="auto"/>
        <w:left w:val="single" w:sz="8" w:space="0" w:color="auto"/>
      </w:pBdr>
      <w:spacing w:before="100" w:beforeAutospacing="1" w:after="100" w:afterAutospacing="1"/>
      <w:jc w:val="center"/>
    </w:pPr>
  </w:style>
  <w:style w:type="paragraph" w:customStyle="1" w:styleId="xl192">
    <w:name w:val="xl192"/>
    <w:basedOn w:val="a2"/>
    <w:rsid w:val="00792724"/>
    <w:pPr>
      <w:pBdr>
        <w:top w:val="single" w:sz="8" w:space="0" w:color="auto"/>
      </w:pBdr>
      <w:spacing w:before="100" w:beforeAutospacing="1" w:after="100" w:afterAutospacing="1"/>
      <w:jc w:val="center"/>
    </w:pPr>
  </w:style>
  <w:style w:type="paragraph" w:customStyle="1" w:styleId="1d">
    <w:name w:val="Основной текст1"/>
    <w:basedOn w:val="a2"/>
    <w:rsid w:val="00792724"/>
    <w:pPr>
      <w:shd w:val="clear" w:color="auto" w:fill="FFFFFF"/>
      <w:spacing w:line="322" w:lineRule="exact"/>
      <w:jc w:val="right"/>
    </w:pPr>
    <w:rPr>
      <w:sz w:val="27"/>
      <w:szCs w:val="27"/>
      <w:lang w:eastAsia="en-US"/>
    </w:rPr>
  </w:style>
  <w:style w:type="paragraph" w:styleId="2e">
    <w:name w:val="Body Text Indent 2"/>
    <w:basedOn w:val="a2"/>
    <w:link w:val="2f"/>
    <w:unhideWhenUsed/>
    <w:rsid w:val="00792724"/>
    <w:pPr>
      <w:widowControl w:val="0"/>
      <w:spacing w:after="120" w:line="480" w:lineRule="auto"/>
      <w:ind w:left="283"/>
    </w:pPr>
    <w:rPr>
      <w:rFonts w:ascii="Calibri" w:eastAsia="Calibri" w:hAnsi="Calibri"/>
      <w:sz w:val="22"/>
      <w:szCs w:val="22"/>
      <w:lang w:val="en-US" w:eastAsia="en-US"/>
    </w:rPr>
  </w:style>
  <w:style w:type="character" w:customStyle="1" w:styleId="2f">
    <w:name w:val="Основной текст с отступом 2 Знак"/>
    <w:basedOn w:val="a3"/>
    <w:link w:val="2e"/>
    <w:rsid w:val="00792724"/>
    <w:rPr>
      <w:rFonts w:ascii="Calibri" w:eastAsia="Calibri" w:hAnsi="Calibri"/>
      <w:sz w:val="22"/>
      <w:szCs w:val="22"/>
      <w:lang w:val="en-US" w:eastAsia="en-US"/>
    </w:rPr>
  </w:style>
  <w:style w:type="paragraph" w:styleId="a">
    <w:name w:val="List Number"/>
    <w:basedOn w:val="a2"/>
    <w:rsid w:val="00792724"/>
    <w:pPr>
      <w:numPr>
        <w:numId w:val="85"/>
      </w:numPr>
      <w:tabs>
        <w:tab w:val="clear" w:pos="360"/>
        <w:tab w:val="left" w:pos="567"/>
      </w:tabs>
      <w:overflowPunct w:val="0"/>
      <w:autoSpaceDE w:val="0"/>
      <w:autoSpaceDN w:val="0"/>
      <w:adjustRightInd w:val="0"/>
      <w:ind w:left="567" w:hanging="567"/>
      <w:textAlignment w:val="baseline"/>
    </w:pPr>
    <w:rPr>
      <w:sz w:val="20"/>
      <w:szCs w:val="20"/>
    </w:rPr>
  </w:style>
  <w:style w:type="character" w:customStyle="1" w:styleId="1445">
    <w:name w:val="Основной текст (14)45"/>
    <w:uiPriority w:val="99"/>
    <w:rsid w:val="00792724"/>
    <w:rPr>
      <w:i/>
      <w:iCs/>
      <w:noProof/>
      <w:sz w:val="22"/>
      <w:szCs w:val="22"/>
    </w:rPr>
  </w:style>
  <w:style w:type="paragraph" w:customStyle="1" w:styleId="a1">
    <w:name w:val="НОМЕРА"/>
    <w:basedOn w:val="af1"/>
    <w:link w:val="afff4"/>
    <w:uiPriority w:val="99"/>
    <w:qFormat/>
    <w:rsid w:val="00792724"/>
    <w:pPr>
      <w:numPr>
        <w:numId w:val="86"/>
      </w:numPr>
      <w:spacing w:before="0" w:beforeAutospacing="0" w:after="0" w:afterAutospacing="0"/>
      <w:jc w:val="both"/>
    </w:pPr>
    <w:rPr>
      <w:rFonts w:ascii="Arial Narrow" w:eastAsia="Calibri" w:hAnsi="Arial Narrow"/>
      <w:sz w:val="18"/>
      <w:szCs w:val="18"/>
      <w:lang w:val="x-none" w:eastAsia="x-none"/>
    </w:rPr>
  </w:style>
  <w:style w:type="character" w:customStyle="1" w:styleId="afff4">
    <w:name w:val="НОМЕРА Знак"/>
    <w:link w:val="a1"/>
    <w:uiPriority w:val="99"/>
    <w:rsid w:val="00792724"/>
    <w:rPr>
      <w:rFonts w:ascii="Arial Narrow" w:eastAsia="Calibri" w:hAnsi="Arial Narrow"/>
      <w:sz w:val="18"/>
      <w:szCs w:val="18"/>
      <w:lang w:val="x-none" w:eastAsia="x-none"/>
    </w:rPr>
  </w:style>
  <w:style w:type="character" w:customStyle="1" w:styleId="afff5">
    <w:name w:val="заголовок столбца Знак"/>
    <w:link w:val="afff6"/>
    <w:locked/>
    <w:rsid w:val="00792724"/>
    <w:rPr>
      <w:b/>
      <w:color w:val="000000"/>
      <w:sz w:val="16"/>
      <w:lang w:eastAsia="ar-SA"/>
    </w:rPr>
  </w:style>
  <w:style w:type="paragraph" w:customStyle="1" w:styleId="afff6">
    <w:name w:val="заголовок столбца"/>
    <w:basedOn w:val="a2"/>
    <w:link w:val="afff5"/>
    <w:rsid w:val="00792724"/>
    <w:pPr>
      <w:suppressAutoHyphens/>
      <w:snapToGrid w:val="0"/>
      <w:spacing w:after="120"/>
      <w:jc w:val="center"/>
    </w:pPr>
    <w:rPr>
      <w:b/>
      <w:color w:val="000000"/>
      <w:sz w:val="16"/>
      <w:szCs w:val="20"/>
      <w:lang w:eastAsia="ar-SA"/>
    </w:rPr>
  </w:style>
  <w:style w:type="character" w:customStyle="1" w:styleId="s4">
    <w:name w:val="s4"/>
    <w:rsid w:val="00792724"/>
  </w:style>
  <w:style w:type="numbering" w:customStyle="1" w:styleId="122">
    <w:name w:val="Нет списка12"/>
    <w:next w:val="a5"/>
    <w:semiHidden/>
    <w:unhideWhenUsed/>
    <w:rsid w:val="00792724"/>
  </w:style>
  <w:style w:type="paragraph" w:customStyle="1" w:styleId="ConsPlusNormal">
    <w:name w:val="ConsPlusNormal"/>
    <w:rsid w:val="00792724"/>
    <w:pPr>
      <w:widowControl w:val="0"/>
      <w:autoSpaceDE w:val="0"/>
      <w:autoSpaceDN w:val="0"/>
      <w:adjustRightInd w:val="0"/>
    </w:pPr>
    <w:rPr>
      <w:rFonts w:ascii="Arial" w:hAnsi="Arial" w:cs="Arial"/>
    </w:rPr>
  </w:style>
  <w:style w:type="paragraph" w:customStyle="1" w:styleId="dash041e0431044b0447043d044b04390">
    <w:name w:val="dash041e_0431_044b_0447_043d_044b_0439"/>
    <w:basedOn w:val="a2"/>
    <w:rsid w:val="00792724"/>
  </w:style>
  <w:style w:type="paragraph" w:customStyle="1" w:styleId="normacttext">
    <w:name w:val="norm_act_text"/>
    <w:basedOn w:val="a2"/>
    <w:rsid w:val="00792724"/>
    <w:pPr>
      <w:spacing w:before="100" w:beforeAutospacing="1" w:after="100" w:afterAutospacing="1"/>
    </w:pPr>
  </w:style>
  <w:style w:type="paragraph" w:customStyle="1" w:styleId="pagetext">
    <w:name w:val="page_text"/>
    <w:basedOn w:val="a2"/>
    <w:uiPriority w:val="99"/>
    <w:rsid w:val="00792724"/>
    <w:pPr>
      <w:spacing w:before="100" w:beforeAutospacing="1" w:after="100" w:afterAutospacing="1"/>
    </w:pPr>
  </w:style>
  <w:style w:type="character" w:customStyle="1" w:styleId="afff7">
    <w:name w:val="Сноска"/>
    <w:rsid w:val="00792724"/>
    <w:rPr>
      <w:rFonts w:ascii="Times New Roman" w:eastAsia="Times New Roman" w:hAnsi="Times New Roman" w:cs="Times New Roman"/>
      <w:b w:val="0"/>
      <w:bCs w:val="0"/>
      <w:i w:val="0"/>
      <w:iCs w:val="0"/>
      <w:smallCaps w:val="0"/>
      <w:strike w:val="0"/>
      <w:spacing w:val="0"/>
      <w:sz w:val="18"/>
      <w:szCs w:val="18"/>
    </w:rPr>
  </w:style>
  <w:style w:type="character" w:customStyle="1" w:styleId="afff8">
    <w:name w:val="Основной текст + Курсив"/>
    <w:rsid w:val="00792724"/>
    <w:rPr>
      <w:i/>
      <w:iCs/>
      <w:shd w:val="clear" w:color="auto" w:fill="FFFFFF"/>
    </w:rPr>
  </w:style>
  <w:style w:type="character" w:customStyle="1" w:styleId="124">
    <w:name w:val="Основной текст (12)"/>
    <w:rsid w:val="00792724"/>
    <w:rPr>
      <w:rFonts w:ascii="Times New Roman" w:eastAsia="Times New Roman" w:hAnsi="Times New Roman" w:cs="Times New Roman"/>
      <w:b w:val="0"/>
      <w:bCs w:val="0"/>
      <w:i w:val="0"/>
      <w:iCs w:val="0"/>
      <w:smallCaps w:val="0"/>
      <w:strike w:val="0"/>
      <w:spacing w:val="0"/>
      <w:sz w:val="22"/>
      <w:szCs w:val="22"/>
    </w:rPr>
  </w:style>
  <w:style w:type="character" w:customStyle="1" w:styleId="125">
    <w:name w:val="Основной текст (12) + Не курсив"/>
    <w:rsid w:val="00792724"/>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2"/>
    <w:rsid w:val="00792724"/>
    <w:pPr>
      <w:shd w:val="clear" w:color="auto" w:fill="FFFFFF"/>
      <w:spacing w:after="780" w:line="211" w:lineRule="exact"/>
      <w:jc w:val="right"/>
    </w:pPr>
    <w:rPr>
      <w:rFonts w:ascii="Calibri" w:eastAsia="Calibri" w:hAnsi="Calibri"/>
      <w:sz w:val="20"/>
      <w:szCs w:val="20"/>
      <w:shd w:val="clear" w:color="auto" w:fill="FFFFFF"/>
      <w:lang w:val="x-none" w:eastAsia="x-none"/>
    </w:rPr>
  </w:style>
  <w:style w:type="character" w:customStyle="1" w:styleId="131">
    <w:name w:val="Основной текст (13)_"/>
    <w:link w:val="1310"/>
    <w:rsid w:val="00792724"/>
    <w:rPr>
      <w:sz w:val="34"/>
      <w:szCs w:val="34"/>
      <w:shd w:val="clear" w:color="auto" w:fill="FFFFFF"/>
    </w:rPr>
  </w:style>
  <w:style w:type="paragraph" w:customStyle="1" w:styleId="1310">
    <w:name w:val="Основной текст (13)1"/>
    <w:basedOn w:val="a2"/>
    <w:link w:val="131"/>
    <w:rsid w:val="00792724"/>
    <w:pPr>
      <w:shd w:val="clear" w:color="auto" w:fill="FFFFFF"/>
      <w:spacing w:before="420" w:after="180" w:line="360" w:lineRule="exact"/>
      <w:jc w:val="center"/>
    </w:pPr>
    <w:rPr>
      <w:sz w:val="34"/>
      <w:szCs w:val="3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2"/>
    <w:rsid w:val="00792724"/>
    <w:pPr>
      <w:ind w:left="720" w:firstLine="700"/>
      <w:jc w:val="both"/>
    </w:pPr>
  </w:style>
  <w:style w:type="character" w:customStyle="1" w:styleId="list005f0020paragraph005f005fchar1char1">
    <w:name w:val="list_005f0020paragraph_005f_005fchar1__char1"/>
    <w:rsid w:val="00792724"/>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2"/>
    <w:uiPriority w:val="99"/>
    <w:rsid w:val="00792724"/>
    <w:pPr>
      <w:ind w:left="720" w:firstLine="700"/>
      <w:jc w:val="both"/>
    </w:pPr>
  </w:style>
  <w:style w:type="paragraph" w:styleId="34">
    <w:name w:val="Body Text 3"/>
    <w:basedOn w:val="a2"/>
    <w:link w:val="35"/>
    <w:unhideWhenUsed/>
    <w:rsid w:val="00792724"/>
    <w:pPr>
      <w:spacing w:after="120" w:line="276" w:lineRule="auto"/>
    </w:pPr>
    <w:rPr>
      <w:rFonts w:ascii="Calibri" w:eastAsia="Calibri" w:hAnsi="Calibri"/>
      <w:sz w:val="16"/>
      <w:szCs w:val="16"/>
      <w:lang w:val="x-none" w:eastAsia="x-none"/>
    </w:rPr>
  </w:style>
  <w:style w:type="character" w:customStyle="1" w:styleId="35">
    <w:name w:val="Основной текст 3 Знак"/>
    <w:basedOn w:val="a3"/>
    <w:link w:val="34"/>
    <w:rsid w:val="00792724"/>
    <w:rPr>
      <w:rFonts w:ascii="Calibri" w:eastAsia="Calibri" w:hAnsi="Calibri"/>
      <w:sz w:val="16"/>
      <w:szCs w:val="16"/>
      <w:lang w:val="x-none" w:eastAsia="x-none"/>
    </w:rPr>
  </w:style>
  <w:style w:type="character" w:customStyle="1" w:styleId="dash0421005f0442005f0440005f043e005f0433005f0438005f0439005f005fchar1char1">
    <w:name w:val="dash0421_005f0442_005f0440_005f043e_005f0433_005f0438_005f0439_005f_005fchar1__char1"/>
    <w:uiPriority w:val="99"/>
    <w:rsid w:val="00792724"/>
    <w:rPr>
      <w:rFonts w:cs="Times New Roman"/>
      <w:b/>
      <w:bCs/>
    </w:rPr>
  </w:style>
  <w:style w:type="paragraph" w:customStyle="1" w:styleId="book">
    <w:name w:val="book"/>
    <w:basedOn w:val="a2"/>
    <w:uiPriority w:val="99"/>
    <w:rsid w:val="00792724"/>
    <w:pPr>
      <w:spacing w:before="100" w:beforeAutospacing="1" w:after="100" w:afterAutospacing="1"/>
    </w:pPr>
  </w:style>
  <w:style w:type="paragraph" w:customStyle="1" w:styleId="afff9">
    <w:name w:val="Содержимое таблицы"/>
    <w:basedOn w:val="a2"/>
    <w:rsid w:val="00792724"/>
    <w:pPr>
      <w:widowControl w:val="0"/>
      <w:suppressLineNumbers/>
      <w:suppressAutoHyphens/>
    </w:pPr>
    <w:rPr>
      <w:rFonts w:eastAsia="SimSun" w:cs="Mangal"/>
      <w:kern w:val="1"/>
      <w:lang w:eastAsia="hi-IN" w:bidi="hi-IN"/>
    </w:rPr>
  </w:style>
  <w:style w:type="character" w:customStyle="1" w:styleId="definition">
    <w:name w:val="definition"/>
    <w:rsid w:val="00792724"/>
    <w:rPr>
      <w:rFonts w:cs="Times New Roman"/>
    </w:rPr>
  </w:style>
  <w:style w:type="paragraph" w:styleId="afffa">
    <w:name w:val="Block Text"/>
    <w:basedOn w:val="a2"/>
    <w:link w:val="afffb"/>
    <w:uiPriority w:val="99"/>
    <w:rsid w:val="00792724"/>
    <w:pPr>
      <w:spacing w:line="360" w:lineRule="auto"/>
      <w:ind w:left="-851" w:right="-1333" w:firstLine="851"/>
      <w:jc w:val="both"/>
    </w:pPr>
    <w:rPr>
      <w:rFonts w:ascii="Calibri" w:hAnsi="Calibri"/>
      <w:i/>
      <w:iCs/>
      <w:color w:val="000000"/>
      <w:sz w:val="20"/>
      <w:szCs w:val="20"/>
      <w:lang w:val="x-none" w:eastAsia="x-none"/>
    </w:rPr>
  </w:style>
  <w:style w:type="character" w:customStyle="1" w:styleId="afffb">
    <w:name w:val="Цитата Знак"/>
    <w:link w:val="afffa"/>
    <w:uiPriority w:val="99"/>
    <w:rsid w:val="00792724"/>
    <w:rPr>
      <w:rFonts w:ascii="Calibri" w:hAnsi="Calibri"/>
      <w:i/>
      <w:iCs/>
      <w:color w:val="000000"/>
      <w:lang w:val="x-none" w:eastAsia="x-none"/>
    </w:rPr>
  </w:style>
  <w:style w:type="table" w:customStyle="1" w:styleId="126">
    <w:name w:val="Сетка таблицы12"/>
    <w:basedOn w:val="a4"/>
    <w:next w:val="a6"/>
    <w:rsid w:val="007927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2"/>
    <w:link w:val="37"/>
    <w:rsid w:val="00792724"/>
    <w:pPr>
      <w:spacing w:after="120" w:line="276" w:lineRule="auto"/>
      <w:ind w:left="283"/>
    </w:pPr>
    <w:rPr>
      <w:rFonts w:ascii="Calibri" w:hAnsi="Calibri"/>
      <w:sz w:val="16"/>
      <w:szCs w:val="16"/>
      <w:lang w:val="x-none" w:eastAsia="x-none"/>
    </w:rPr>
  </w:style>
  <w:style w:type="character" w:customStyle="1" w:styleId="37">
    <w:name w:val="Основной текст с отступом 3 Знак"/>
    <w:basedOn w:val="a3"/>
    <w:link w:val="36"/>
    <w:rsid w:val="00792724"/>
    <w:rPr>
      <w:rFonts w:ascii="Calibri" w:hAnsi="Calibri"/>
      <w:sz w:val="16"/>
      <w:szCs w:val="16"/>
      <w:lang w:val="x-none" w:eastAsia="x-none"/>
    </w:rPr>
  </w:style>
  <w:style w:type="character" w:customStyle="1" w:styleId="mw-headline">
    <w:name w:val="mw-headline"/>
    <w:basedOn w:val="a3"/>
    <w:rsid w:val="00792724"/>
  </w:style>
  <w:style w:type="paragraph" w:customStyle="1" w:styleId="descriptionind">
    <w:name w:val="descriptionind"/>
    <w:basedOn w:val="a2"/>
    <w:rsid w:val="00792724"/>
    <w:pPr>
      <w:spacing w:before="100" w:beforeAutospacing="1" w:after="100" w:afterAutospacing="1"/>
    </w:pPr>
  </w:style>
  <w:style w:type="character" w:customStyle="1" w:styleId="highlighthighlightactive">
    <w:name w:val="highlight highlight_active"/>
    <w:basedOn w:val="a3"/>
    <w:rsid w:val="00792724"/>
  </w:style>
  <w:style w:type="character" w:customStyle="1" w:styleId="editsection">
    <w:name w:val="editsection"/>
    <w:basedOn w:val="a3"/>
    <w:rsid w:val="00792724"/>
  </w:style>
  <w:style w:type="paragraph" w:customStyle="1" w:styleId="2f0">
    <w:name w:val="Абзац списка2"/>
    <w:basedOn w:val="a2"/>
    <w:rsid w:val="00792724"/>
    <w:pPr>
      <w:spacing w:after="200" w:line="276" w:lineRule="auto"/>
      <w:ind w:left="720"/>
    </w:pPr>
    <w:rPr>
      <w:rFonts w:ascii="Calibri" w:hAnsi="Calibri"/>
      <w:sz w:val="22"/>
      <w:szCs w:val="22"/>
    </w:rPr>
  </w:style>
  <w:style w:type="character" w:customStyle="1" w:styleId="af4">
    <w:name w:val="Текст Знак"/>
    <w:aliases w:val=" Знак Знак Знак"/>
    <w:link w:val="af3"/>
    <w:rsid w:val="00792724"/>
    <w:rPr>
      <w:rFonts w:ascii="Courier New" w:hAnsi="Courier New" w:cs="Courier New"/>
    </w:rPr>
  </w:style>
  <w:style w:type="paragraph" w:customStyle="1" w:styleId="description">
    <w:name w:val="description"/>
    <w:basedOn w:val="a2"/>
    <w:rsid w:val="00792724"/>
    <w:pPr>
      <w:spacing w:before="100" w:beforeAutospacing="1" w:after="100" w:afterAutospacing="1"/>
    </w:pPr>
  </w:style>
  <w:style w:type="character" w:customStyle="1" w:styleId="post-authorvcard">
    <w:name w:val="post-author vcard"/>
    <w:basedOn w:val="a3"/>
    <w:rsid w:val="00792724"/>
  </w:style>
  <w:style w:type="character" w:customStyle="1" w:styleId="fn">
    <w:name w:val="fn"/>
    <w:basedOn w:val="a3"/>
    <w:rsid w:val="00792724"/>
  </w:style>
  <w:style w:type="character" w:customStyle="1" w:styleId="post-timestamp2">
    <w:name w:val="post-timestamp2"/>
    <w:rsid w:val="00792724"/>
    <w:rPr>
      <w:color w:val="999966"/>
    </w:rPr>
  </w:style>
  <w:style w:type="character" w:customStyle="1" w:styleId="post-comment-link">
    <w:name w:val="post-comment-link"/>
    <w:basedOn w:val="a3"/>
    <w:rsid w:val="00792724"/>
  </w:style>
  <w:style w:type="character" w:customStyle="1" w:styleId="item-controlblog-adminpid-1744177254">
    <w:name w:val="item-control blog-admin pid-1744177254"/>
    <w:basedOn w:val="a3"/>
    <w:rsid w:val="00792724"/>
  </w:style>
  <w:style w:type="character" w:customStyle="1" w:styleId="zippytoggle-open">
    <w:name w:val="zippy toggle-open"/>
    <w:basedOn w:val="a3"/>
    <w:rsid w:val="00792724"/>
  </w:style>
  <w:style w:type="character" w:customStyle="1" w:styleId="post-count">
    <w:name w:val="post-count"/>
    <w:basedOn w:val="a3"/>
    <w:rsid w:val="00792724"/>
  </w:style>
  <w:style w:type="character" w:customStyle="1" w:styleId="zippy">
    <w:name w:val="zippy"/>
    <w:basedOn w:val="a3"/>
    <w:rsid w:val="00792724"/>
  </w:style>
  <w:style w:type="character" w:customStyle="1" w:styleId="item-controlblog-admin">
    <w:name w:val="item-control blog-admin"/>
    <w:basedOn w:val="a3"/>
    <w:rsid w:val="00792724"/>
  </w:style>
  <w:style w:type="paragraph" w:customStyle="1" w:styleId="1e">
    <w:name w:val="Стиль1"/>
    <w:basedOn w:val="a2"/>
    <w:link w:val="1f"/>
    <w:qFormat/>
    <w:rsid w:val="00792724"/>
    <w:pPr>
      <w:spacing w:line="360" w:lineRule="auto"/>
      <w:ind w:firstLine="680"/>
      <w:jc w:val="both"/>
    </w:pPr>
    <w:rPr>
      <w:sz w:val="28"/>
      <w:szCs w:val="20"/>
      <w:lang w:val="x-none" w:eastAsia="x-none"/>
    </w:rPr>
  </w:style>
  <w:style w:type="paragraph" w:customStyle="1" w:styleId="Zag1">
    <w:name w:val="Zag_1"/>
    <w:basedOn w:val="a2"/>
    <w:rsid w:val="00792724"/>
    <w:pPr>
      <w:widowControl w:val="0"/>
      <w:autoSpaceDE w:val="0"/>
      <w:autoSpaceDN w:val="0"/>
      <w:adjustRightInd w:val="0"/>
      <w:spacing w:after="337" w:line="302" w:lineRule="exact"/>
      <w:jc w:val="center"/>
    </w:pPr>
    <w:rPr>
      <w:rFonts w:eastAsia="Calibri"/>
      <w:b/>
      <w:bCs/>
      <w:color w:val="000000"/>
      <w:lang w:val="en-US"/>
    </w:rPr>
  </w:style>
  <w:style w:type="character" w:styleId="afffc">
    <w:name w:val="annotation reference"/>
    <w:rsid w:val="00792724"/>
    <w:rPr>
      <w:sz w:val="16"/>
      <w:szCs w:val="16"/>
    </w:rPr>
  </w:style>
  <w:style w:type="paragraph" w:styleId="afffd">
    <w:name w:val="annotation text"/>
    <w:basedOn w:val="a2"/>
    <w:link w:val="afffe"/>
    <w:rsid w:val="00792724"/>
    <w:rPr>
      <w:sz w:val="20"/>
      <w:szCs w:val="20"/>
      <w:lang w:val="x-none" w:eastAsia="x-none"/>
    </w:rPr>
  </w:style>
  <w:style w:type="character" w:customStyle="1" w:styleId="afffe">
    <w:name w:val="Текст примечания Знак"/>
    <w:basedOn w:val="a3"/>
    <w:link w:val="afffd"/>
    <w:rsid w:val="00792724"/>
    <w:rPr>
      <w:lang w:val="x-none" w:eastAsia="x-none"/>
    </w:rPr>
  </w:style>
  <w:style w:type="character" w:customStyle="1" w:styleId="val">
    <w:name w:val="val"/>
    <w:basedOn w:val="a3"/>
    <w:rsid w:val="00792724"/>
  </w:style>
  <w:style w:type="character" w:customStyle="1" w:styleId="addressbooksuggestitemhint">
    <w:name w:val="addressbook__suggest__item__hint"/>
    <w:basedOn w:val="a3"/>
    <w:rsid w:val="00792724"/>
  </w:style>
  <w:style w:type="character" w:customStyle="1" w:styleId="style1">
    <w:name w:val="style1"/>
    <w:basedOn w:val="a3"/>
    <w:rsid w:val="00792724"/>
  </w:style>
  <w:style w:type="paragraph" w:customStyle="1" w:styleId="1f0">
    <w:name w:val="МОН1"/>
    <w:basedOn w:val="a2"/>
    <w:rsid w:val="00792724"/>
    <w:pPr>
      <w:spacing w:line="360" w:lineRule="auto"/>
      <w:ind w:firstLine="709"/>
      <w:jc w:val="both"/>
    </w:pPr>
    <w:rPr>
      <w:sz w:val="28"/>
    </w:rPr>
  </w:style>
  <w:style w:type="character" w:customStyle="1" w:styleId="b-linki">
    <w:name w:val="b-link__i"/>
    <w:basedOn w:val="a3"/>
    <w:rsid w:val="00792724"/>
  </w:style>
  <w:style w:type="paragraph" w:customStyle="1" w:styleId="Osnova">
    <w:name w:val="Osnova"/>
    <w:basedOn w:val="a2"/>
    <w:rsid w:val="00792724"/>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Normal1">
    <w:name w:val="Normal1"/>
    <w:uiPriority w:val="99"/>
    <w:rsid w:val="00792724"/>
    <w:pPr>
      <w:widowControl w:val="0"/>
      <w:jc w:val="both"/>
    </w:pPr>
  </w:style>
  <w:style w:type="paragraph" w:customStyle="1" w:styleId="affff">
    <w:name w:val="А_сноска"/>
    <w:basedOn w:val="a7"/>
    <w:link w:val="affff0"/>
    <w:qFormat/>
    <w:rsid w:val="00792724"/>
    <w:pPr>
      <w:widowControl w:val="0"/>
      <w:ind w:firstLine="400"/>
      <w:jc w:val="both"/>
    </w:pPr>
    <w:rPr>
      <w:sz w:val="24"/>
      <w:szCs w:val="24"/>
      <w:lang w:val="x-none" w:eastAsia="x-none"/>
    </w:rPr>
  </w:style>
  <w:style w:type="character" w:customStyle="1" w:styleId="affff0">
    <w:name w:val="А_сноска Знак"/>
    <w:link w:val="affff"/>
    <w:locked/>
    <w:rsid w:val="00792724"/>
    <w:rPr>
      <w:sz w:val="24"/>
      <w:szCs w:val="24"/>
      <w:lang w:val="x-none" w:eastAsia="x-none"/>
    </w:rPr>
  </w:style>
  <w:style w:type="paragraph" w:customStyle="1" w:styleId="2f1">
    <w:name w:val="?????2"/>
    <w:basedOn w:val="a2"/>
    <w:rsid w:val="00792724"/>
    <w:pPr>
      <w:tabs>
        <w:tab w:val="left" w:pos="567"/>
      </w:tabs>
      <w:overflowPunct w:val="0"/>
      <w:autoSpaceDE w:val="0"/>
      <w:autoSpaceDN w:val="0"/>
      <w:adjustRightInd w:val="0"/>
      <w:ind w:left="113" w:right="284"/>
      <w:jc w:val="both"/>
    </w:pPr>
    <w:rPr>
      <w:lang w:eastAsia="en-US"/>
    </w:rPr>
  </w:style>
  <w:style w:type="paragraph" w:customStyle="1" w:styleId="38">
    <w:name w:val="Основной текст3"/>
    <w:basedOn w:val="a2"/>
    <w:rsid w:val="00792724"/>
    <w:pPr>
      <w:widowControl w:val="0"/>
      <w:shd w:val="clear" w:color="auto" w:fill="FFFFFF"/>
      <w:spacing w:line="480" w:lineRule="exact"/>
      <w:jc w:val="both"/>
    </w:pPr>
    <w:rPr>
      <w:sz w:val="27"/>
      <w:szCs w:val="27"/>
      <w:lang w:eastAsia="en-US"/>
    </w:rPr>
  </w:style>
  <w:style w:type="paragraph" w:customStyle="1" w:styleId="-11">
    <w:name w:val="Цветной список - Акцент 11"/>
    <w:basedOn w:val="a2"/>
    <w:qFormat/>
    <w:rsid w:val="00792724"/>
    <w:pPr>
      <w:ind w:left="720"/>
      <w:contextualSpacing/>
    </w:pPr>
  </w:style>
  <w:style w:type="paragraph" w:customStyle="1" w:styleId="western">
    <w:name w:val="western"/>
    <w:basedOn w:val="a2"/>
    <w:rsid w:val="00792724"/>
    <w:pPr>
      <w:spacing w:before="100" w:beforeAutospacing="1" w:after="115"/>
      <w:ind w:firstLine="706"/>
      <w:jc w:val="both"/>
    </w:pPr>
    <w:rPr>
      <w:color w:val="000000"/>
    </w:rPr>
  </w:style>
  <w:style w:type="character" w:customStyle="1" w:styleId="1f1">
    <w:name w:val="Текст сноски Знак1"/>
    <w:basedOn w:val="a3"/>
    <w:uiPriority w:val="99"/>
    <w:semiHidden/>
    <w:rsid w:val="00792724"/>
  </w:style>
  <w:style w:type="paragraph" w:customStyle="1" w:styleId="2f2">
    <w:name w:val="Основной текст2"/>
    <w:basedOn w:val="a2"/>
    <w:rsid w:val="00792724"/>
    <w:pPr>
      <w:widowControl w:val="0"/>
      <w:shd w:val="clear" w:color="auto" w:fill="FFFFFF"/>
      <w:spacing w:line="480" w:lineRule="exact"/>
      <w:jc w:val="both"/>
    </w:pPr>
    <w:rPr>
      <w:sz w:val="26"/>
      <w:szCs w:val="26"/>
      <w:lang w:eastAsia="en-US"/>
    </w:rPr>
  </w:style>
  <w:style w:type="paragraph" w:customStyle="1" w:styleId="160">
    <w:name w:val="Стиль Основной текст + 16 пт"/>
    <w:next w:val="ad"/>
    <w:autoRedefine/>
    <w:uiPriority w:val="99"/>
    <w:rsid w:val="00792724"/>
    <w:pPr>
      <w:spacing w:line="360" w:lineRule="auto"/>
      <w:ind w:firstLine="709"/>
      <w:jc w:val="both"/>
    </w:pPr>
    <w:rPr>
      <w:sz w:val="28"/>
      <w:szCs w:val="28"/>
    </w:rPr>
  </w:style>
  <w:style w:type="character" w:customStyle="1" w:styleId="2f3">
    <w:name w:val="Заголовок №2_"/>
    <w:link w:val="213"/>
    <w:locked/>
    <w:rsid w:val="00792724"/>
    <w:rPr>
      <w:b/>
      <w:shd w:val="clear" w:color="auto" w:fill="FFFFFF"/>
    </w:rPr>
  </w:style>
  <w:style w:type="paragraph" w:customStyle="1" w:styleId="213">
    <w:name w:val="Заголовок №21"/>
    <w:basedOn w:val="a2"/>
    <w:link w:val="2f3"/>
    <w:rsid w:val="00792724"/>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792724"/>
    <w:rPr>
      <w:rFonts w:ascii="Times New Roman" w:hAnsi="Times New Roman"/>
      <w:spacing w:val="0"/>
      <w:sz w:val="22"/>
    </w:rPr>
  </w:style>
  <w:style w:type="character" w:customStyle="1" w:styleId="148">
    <w:name w:val="Основной текст (14)8"/>
    <w:uiPriority w:val="99"/>
    <w:rsid w:val="00792724"/>
    <w:rPr>
      <w:rFonts w:ascii="Times New Roman" w:hAnsi="Times New Roman"/>
      <w:spacing w:val="0"/>
      <w:sz w:val="22"/>
    </w:rPr>
  </w:style>
  <w:style w:type="character" w:customStyle="1" w:styleId="Osnova1">
    <w:name w:val="Osnova1"/>
    <w:rsid w:val="00792724"/>
  </w:style>
  <w:style w:type="paragraph" w:customStyle="1" w:styleId="Zag2">
    <w:name w:val="Zag_2"/>
    <w:basedOn w:val="a2"/>
    <w:rsid w:val="00792724"/>
    <w:pPr>
      <w:widowControl w:val="0"/>
      <w:autoSpaceDE w:val="0"/>
      <w:autoSpaceDN w:val="0"/>
      <w:adjustRightInd w:val="0"/>
      <w:spacing w:after="129" w:line="291" w:lineRule="exact"/>
      <w:jc w:val="center"/>
    </w:pPr>
    <w:rPr>
      <w:b/>
      <w:bCs/>
      <w:color w:val="000000"/>
      <w:lang w:val="en-US"/>
    </w:rPr>
  </w:style>
  <w:style w:type="character" w:customStyle="1" w:styleId="Zag21">
    <w:name w:val="Zag_21"/>
    <w:rsid w:val="00792724"/>
  </w:style>
  <w:style w:type="paragraph" w:customStyle="1" w:styleId="Zag3">
    <w:name w:val="Zag_3"/>
    <w:basedOn w:val="a2"/>
    <w:rsid w:val="00792724"/>
    <w:pPr>
      <w:widowControl w:val="0"/>
      <w:autoSpaceDE w:val="0"/>
      <w:autoSpaceDN w:val="0"/>
      <w:adjustRightInd w:val="0"/>
      <w:spacing w:after="68" w:line="282" w:lineRule="exact"/>
      <w:jc w:val="center"/>
    </w:pPr>
    <w:rPr>
      <w:i/>
      <w:iCs/>
      <w:color w:val="000000"/>
      <w:lang w:val="en-US"/>
    </w:rPr>
  </w:style>
  <w:style w:type="character" w:customStyle="1" w:styleId="Zag31">
    <w:name w:val="Zag_31"/>
    <w:rsid w:val="00792724"/>
  </w:style>
  <w:style w:type="paragraph" w:customStyle="1" w:styleId="affff1">
    <w:name w:val="Ξαϋχνϋι"/>
    <w:basedOn w:val="a2"/>
    <w:rsid w:val="00792724"/>
    <w:pPr>
      <w:widowControl w:val="0"/>
      <w:autoSpaceDE w:val="0"/>
      <w:autoSpaceDN w:val="0"/>
      <w:adjustRightInd w:val="0"/>
    </w:pPr>
    <w:rPr>
      <w:color w:val="000000"/>
      <w:lang w:val="en-US"/>
    </w:rPr>
  </w:style>
  <w:style w:type="paragraph" w:customStyle="1" w:styleId="affff2">
    <w:name w:val="Νξβϋι"/>
    <w:basedOn w:val="a2"/>
    <w:rsid w:val="00792724"/>
    <w:pPr>
      <w:widowControl w:val="0"/>
      <w:autoSpaceDE w:val="0"/>
      <w:autoSpaceDN w:val="0"/>
      <w:adjustRightInd w:val="0"/>
    </w:pPr>
    <w:rPr>
      <w:color w:val="000000"/>
      <w:lang w:val="en-US"/>
    </w:rPr>
  </w:style>
  <w:style w:type="paragraph" w:customStyle="1" w:styleId="zag4">
    <w:name w:val="zag_4"/>
    <w:basedOn w:val="a2"/>
    <w:rsid w:val="00792724"/>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2"/>
    <w:rsid w:val="00792724"/>
    <w:pPr>
      <w:widowControl w:val="0"/>
      <w:autoSpaceDE w:val="0"/>
      <w:autoSpaceDN w:val="0"/>
      <w:adjustRightInd w:val="0"/>
    </w:pPr>
    <w:rPr>
      <w:rFonts w:ascii="Arial" w:hAnsi="Arial" w:cs="Arial"/>
      <w:color w:val="000000"/>
      <w:lang w:val="en-US"/>
    </w:rPr>
  </w:style>
  <w:style w:type="paragraph" w:customStyle="1" w:styleId="text2">
    <w:name w:val="text2"/>
    <w:basedOn w:val="a2"/>
    <w:rsid w:val="00792724"/>
    <w:pPr>
      <w:widowControl w:val="0"/>
      <w:autoSpaceDE w:val="0"/>
      <w:autoSpaceDN w:val="0"/>
      <w:adjustRightInd w:val="0"/>
      <w:ind w:left="566" w:right="793"/>
      <w:jc w:val="both"/>
    </w:pPr>
    <w:rPr>
      <w:color w:val="000000"/>
      <w:lang w:val="en-US"/>
    </w:rPr>
  </w:style>
  <w:style w:type="paragraph" w:customStyle="1" w:styleId="1f2">
    <w:name w:val="Знак Знак1 Знак Знак Знак"/>
    <w:basedOn w:val="a2"/>
    <w:rsid w:val="00792724"/>
    <w:pPr>
      <w:spacing w:after="160" w:line="240" w:lineRule="exact"/>
    </w:pPr>
    <w:rPr>
      <w:rFonts w:ascii="Verdana" w:hAnsi="Verdana"/>
      <w:sz w:val="20"/>
      <w:szCs w:val="20"/>
      <w:lang w:val="en-US" w:eastAsia="en-US"/>
    </w:rPr>
  </w:style>
  <w:style w:type="paragraph" w:customStyle="1" w:styleId="affff3">
    <w:name w:val="Знак Знак Знак Знак Знак"/>
    <w:basedOn w:val="a2"/>
    <w:rsid w:val="00792724"/>
    <w:pPr>
      <w:spacing w:after="160" w:line="240" w:lineRule="exact"/>
    </w:pPr>
    <w:rPr>
      <w:rFonts w:ascii="Verdana" w:hAnsi="Verdana"/>
      <w:sz w:val="20"/>
      <w:szCs w:val="20"/>
      <w:lang w:val="en-US" w:eastAsia="en-US"/>
    </w:rPr>
  </w:style>
  <w:style w:type="character" w:customStyle="1" w:styleId="1f3">
    <w:name w:val="Подзаголовок Знак1"/>
    <w:rsid w:val="00792724"/>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792724"/>
    <w:rPr>
      <w:rFonts w:ascii="Calibri Light" w:eastAsia="Times New Roman" w:hAnsi="Calibri Light" w:cs="Times New Roman"/>
      <w:sz w:val="24"/>
      <w:szCs w:val="24"/>
    </w:rPr>
  </w:style>
  <w:style w:type="character" w:customStyle="1" w:styleId="142">
    <w:name w:val="Подзаголовок Знак14"/>
    <w:uiPriority w:val="11"/>
    <w:rsid w:val="00792724"/>
    <w:rPr>
      <w:rFonts w:ascii="Calibri Light" w:eastAsia="Times New Roman" w:hAnsi="Calibri Light" w:cs="Times New Roman"/>
      <w:sz w:val="24"/>
      <w:szCs w:val="24"/>
    </w:rPr>
  </w:style>
  <w:style w:type="character" w:customStyle="1" w:styleId="132">
    <w:name w:val="Подзаголовок Знак13"/>
    <w:uiPriority w:val="11"/>
    <w:rsid w:val="00792724"/>
    <w:rPr>
      <w:rFonts w:ascii="Calibri Light" w:eastAsia="Times New Roman" w:hAnsi="Calibri Light" w:cs="Times New Roman"/>
      <w:sz w:val="24"/>
      <w:szCs w:val="24"/>
    </w:rPr>
  </w:style>
  <w:style w:type="character" w:customStyle="1" w:styleId="127">
    <w:name w:val="Подзаголовок Знак12"/>
    <w:uiPriority w:val="11"/>
    <w:rsid w:val="00792724"/>
    <w:rPr>
      <w:rFonts w:ascii="Calibri Light" w:eastAsia="Times New Roman" w:hAnsi="Calibri Light" w:cs="Times New Roman"/>
      <w:sz w:val="24"/>
      <w:szCs w:val="24"/>
    </w:rPr>
  </w:style>
  <w:style w:type="character" w:customStyle="1" w:styleId="116">
    <w:name w:val="Подзаголовок Знак11"/>
    <w:rsid w:val="00792724"/>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2"/>
    <w:rsid w:val="00792724"/>
    <w:pPr>
      <w:autoSpaceDE w:val="0"/>
      <w:autoSpaceDN w:val="0"/>
      <w:spacing w:after="160" w:line="240" w:lineRule="exact"/>
    </w:pPr>
    <w:rPr>
      <w:rFonts w:ascii="Arial" w:hAnsi="Arial" w:cs="Arial"/>
      <w:sz w:val="20"/>
      <w:szCs w:val="20"/>
      <w:lang w:val="en-US" w:eastAsia="en-US"/>
    </w:rPr>
  </w:style>
  <w:style w:type="paragraph" w:customStyle="1" w:styleId="affff4">
    <w:name w:val="Знак Знак"/>
    <w:basedOn w:val="a2"/>
    <w:rsid w:val="00792724"/>
    <w:pPr>
      <w:spacing w:after="160" w:line="240" w:lineRule="exact"/>
    </w:pPr>
    <w:rPr>
      <w:rFonts w:ascii="Verdana" w:hAnsi="Verdana"/>
      <w:sz w:val="20"/>
      <w:szCs w:val="20"/>
      <w:lang w:val="en-US" w:eastAsia="en-US"/>
    </w:rPr>
  </w:style>
  <w:style w:type="character" w:customStyle="1" w:styleId="spelle">
    <w:name w:val="spelle"/>
    <w:rsid w:val="00792724"/>
  </w:style>
  <w:style w:type="character" w:customStyle="1" w:styleId="grame">
    <w:name w:val="grame"/>
    <w:rsid w:val="00792724"/>
  </w:style>
  <w:style w:type="paragraph" w:customStyle="1" w:styleId="affff5">
    <w:name w:val="a"/>
    <w:basedOn w:val="a2"/>
    <w:rsid w:val="00792724"/>
    <w:pPr>
      <w:spacing w:before="100" w:beforeAutospacing="1" w:after="100" w:afterAutospacing="1"/>
    </w:pPr>
  </w:style>
  <w:style w:type="paragraph" w:customStyle="1" w:styleId="Iauiue">
    <w:name w:val="Iau.iue"/>
    <w:basedOn w:val="a2"/>
    <w:next w:val="a2"/>
    <w:rsid w:val="00792724"/>
    <w:pPr>
      <w:autoSpaceDE w:val="0"/>
      <w:autoSpaceDN w:val="0"/>
      <w:adjustRightInd w:val="0"/>
    </w:pPr>
  </w:style>
  <w:style w:type="paragraph" w:customStyle="1" w:styleId="affff6">
    <w:name w:val="Знак Знак Знак"/>
    <w:basedOn w:val="a2"/>
    <w:rsid w:val="00792724"/>
    <w:pPr>
      <w:spacing w:after="160" w:line="240" w:lineRule="exact"/>
    </w:pPr>
    <w:rPr>
      <w:rFonts w:ascii="Verdana" w:hAnsi="Verdana"/>
      <w:sz w:val="20"/>
      <w:szCs w:val="20"/>
      <w:lang w:val="en-US" w:eastAsia="en-US"/>
    </w:rPr>
  </w:style>
  <w:style w:type="character" w:customStyle="1" w:styleId="normalchar1">
    <w:name w:val="normal__char1"/>
    <w:rsid w:val="00792724"/>
    <w:rPr>
      <w:rFonts w:ascii="Calibri" w:hAnsi="Calibri"/>
      <w:sz w:val="22"/>
    </w:rPr>
  </w:style>
  <w:style w:type="paragraph" w:customStyle="1" w:styleId="ListParagraph1">
    <w:name w:val="List Paragraph1"/>
    <w:basedOn w:val="a2"/>
    <w:uiPriority w:val="99"/>
    <w:rsid w:val="00792724"/>
    <w:pPr>
      <w:ind w:left="720"/>
      <w:contextualSpacing/>
    </w:pPr>
  </w:style>
  <w:style w:type="paragraph" w:customStyle="1" w:styleId="affff7">
    <w:name w:val="Знак Знак Знак Знак"/>
    <w:basedOn w:val="a2"/>
    <w:rsid w:val="00792724"/>
    <w:pPr>
      <w:spacing w:before="100" w:beforeAutospacing="1" w:after="100" w:afterAutospacing="1"/>
    </w:pPr>
    <w:rPr>
      <w:color w:val="000000"/>
      <w:u w:color="000000"/>
      <w:lang w:val="en-US" w:eastAsia="en-US"/>
    </w:rPr>
  </w:style>
  <w:style w:type="paragraph" w:customStyle="1" w:styleId="1f4">
    <w:name w:val="Номер 1"/>
    <w:basedOn w:val="1"/>
    <w:qFormat/>
    <w:rsid w:val="00792724"/>
    <w:pPr>
      <w:keepNext/>
      <w:suppressAutoHyphens/>
      <w:autoSpaceDE w:val="0"/>
      <w:autoSpaceDN w:val="0"/>
      <w:adjustRightInd w:val="0"/>
      <w:spacing w:before="360" w:beforeAutospacing="0" w:after="240" w:afterAutospacing="0" w:line="360" w:lineRule="auto"/>
      <w:jc w:val="center"/>
    </w:pPr>
    <w:rPr>
      <w:kern w:val="0"/>
      <w:sz w:val="28"/>
      <w:szCs w:val="20"/>
      <w:lang w:eastAsia="ru-RU"/>
    </w:rPr>
  </w:style>
  <w:style w:type="paragraph" w:customStyle="1" w:styleId="Iauiue0">
    <w:name w:val="Iau?iue"/>
    <w:rsid w:val="00792724"/>
    <w:pPr>
      <w:overflowPunct w:val="0"/>
      <w:autoSpaceDE w:val="0"/>
      <w:autoSpaceDN w:val="0"/>
      <w:adjustRightInd w:val="0"/>
      <w:textAlignment w:val="baseline"/>
    </w:pPr>
    <w:rPr>
      <w:sz w:val="24"/>
      <w:lang w:eastAsia="de-DE"/>
    </w:rPr>
  </w:style>
  <w:style w:type="paragraph" w:customStyle="1" w:styleId="2f4">
    <w:name w:val="Номер 2"/>
    <w:basedOn w:val="3"/>
    <w:qFormat/>
    <w:rsid w:val="00792724"/>
    <w:pPr>
      <w:keepNext/>
      <w:pBdr>
        <w:left w:val="none" w:sz="0" w:space="0" w:color="auto"/>
        <w:bottom w:val="none" w:sz="0" w:space="0" w:color="auto"/>
      </w:pBdr>
      <w:spacing w:before="120" w:after="120" w:line="360" w:lineRule="auto"/>
      <w:ind w:left="0"/>
      <w:contextualSpacing w:val="0"/>
      <w:jc w:val="center"/>
    </w:pPr>
    <w:rPr>
      <w:rFonts w:ascii="Times New Roman" w:hAnsi="Times New Roman"/>
      <w:bCs w:val="0"/>
      <w:i w:val="0"/>
      <w:iCs w:val="0"/>
      <w:color w:val="auto"/>
      <w:sz w:val="28"/>
      <w:szCs w:val="28"/>
      <w:lang w:val="x-none" w:eastAsia="x-none" w:bidi="ar-SA"/>
    </w:rPr>
  </w:style>
  <w:style w:type="paragraph" w:customStyle="1" w:styleId="BodyText21">
    <w:name w:val="Body Text 21"/>
    <w:basedOn w:val="a2"/>
    <w:rsid w:val="00792724"/>
    <w:pPr>
      <w:ind w:firstLine="709"/>
      <w:jc w:val="both"/>
    </w:pPr>
  </w:style>
  <w:style w:type="paragraph" w:customStyle="1" w:styleId="BodyTextIndent21">
    <w:name w:val="Body Text Indent 21"/>
    <w:basedOn w:val="a2"/>
    <w:uiPriority w:val="99"/>
    <w:rsid w:val="00792724"/>
    <w:pPr>
      <w:ind w:firstLine="709"/>
      <w:jc w:val="both"/>
    </w:pPr>
    <w:rPr>
      <w:sz w:val="22"/>
      <w:szCs w:val="20"/>
    </w:rPr>
  </w:style>
  <w:style w:type="character" w:customStyle="1" w:styleId="FontStyle37">
    <w:name w:val="Font Style37"/>
    <w:rsid w:val="00792724"/>
    <w:rPr>
      <w:rFonts w:ascii="Times New Roman" w:hAnsi="Times New Roman"/>
      <w:sz w:val="20"/>
    </w:rPr>
  </w:style>
  <w:style w:type="paragraph" w:customStyle="1" w:styleId="Style10">
    <w:name w:val="Style1"/>
    <w:basedOn w:val="a2"/>
    <w:rsid w:val="00792724"/>
    <w:pPr>
      <w:widowControl w:val="0"/>
      <w:autoSpaceDE w:val="0"/>
      <w:autoSpaceDN w:val="0"/>
      <w:adjustRightInd w:val="0"/>
      <w:spacing w:line="298" w:lineRule="exact"/>
      <w:ind w:firstLine="514"/>
      <w:jc w:val="both"/>
    </w:pPr>
  </w:style>
  <w:style w:type="paragraph" w:customStyle="1" w:styleId="BodyText211">
    <w:name w:val="Body Text 211"/>
    <w:basedOn w:val="a2"/>
    <w:uiPriority w:val="99"/>
    <w:rsid w:val="00792724"/>
    <w:pPr>
      <w:ind w:firstLine="709"/>
      <w:jc w:val="both"/>
    </w:pPr>
  </w:style>
  <w:style w:type="paragraph" w:customStyle="1" w:styleId="Iniiaiieoaeno21">
    <w:name w:val="Iniiaiie oaeno 21"/>
    <w:basedOn w:val="a2"/>
    <w:rsid w:val="00792724"/>
    <w:pPr>
      <w:widowControl w:val="0"/>
      <w:autoSpaceDE w:val="0"/>
      <w:autoSpaceDN w:val="0"/>
      <w:spacing w:line="360" w:lineRule="auto"/>
      <w:jc w:val="both"/>
    </w:pPr>
    <w:rPr>
      <w:rFonts w:eastAsia="SimSun"/>
      <w:lang w:eastAsia="zh-CN"/>
    </w:rPr>
  </w:style>
  <w:style w:type="paragraph" w:customStyle="1" w:styleId="affff8">
    <w:name w:val="Знак"/>
    <w:basedOn w:val="a2"/>
    <w:rsid w:val="00792724"/>
    <w:pPr>
      <w:spacing w:before="100" w:beforeAutospacing="1" w:after="100" w:afterAutospacing="1"/>
    </w:pPr>
    <w:rPr>
      <w:color w:val="000000"/>
      <w:u w:color="000000"/>
      <w:lang w:val="en-US" w:eastAsia="en-US"/>
    </w:rPr>
  </w:style>
  <w:style w:type="paragraph" w:customStyle="1" w:styleId="affff9">
    <w:name w:val="Знак Знак Знак Знак Знак Знак Знак Знак Знак Знак Знак Знак Знак Знак Знак Знак"/>
    <w:basedOn w:val="a2"/>
    <w:rsid w:val="00792724"/>
    <w:pPr>
      <w:spacing w:after="160" w:line="240" w:lineRule="exact"/>
    </w:pPr>
    <w:rPr>
      <w:rFonts w:ascii="Verdana" w:hAnsi="Verdana"/>
      <w:sz w:val="20"/>
      <w:szCs w:val="20"/>
      <w:lang w:val="en-US" w:eastAsia="en-US"/>
    </w:rPr>
  </w:style>
  <w:style w:type="character" w:customStyle="1" w:styleId="affffa">
    <w:name w:val="Схема документа Знак"/>
    <w:link w:val="affffb"/>
    <w:rsid w:val="00792724"/>
    <w:rPr>
      <w:rFonts w:ascii="Tahoma" w:hAnsi="Tahoma"/>
      <w:sz w:val="16"/>
      <w:lang w:val="en-US"/>
    </w:rPr>
  </w:style>
  <w:style w:type="paragraph" w:styleId="affffb">
    <w:name w:val="Document Map"/>
    <w:basedOn w:val="a2"/>
    <w:link w:val="affffa"/>
    <w:rsid w:val="00792724"/>
    <w:pPr>
      <w:ind w:firstLine="709"/>
      <w:jc w:val="both"/>
    </w:pPr>
    <w:rPr>
      <w:rFonts w:ascii="Tahoma" w:hAnsi="Tahoma"/>
      <w:sz w:val="16"/>
      <w:szCs w:val="20"/>
      <w:lang w:val="en-US"/>
    </w:rPr>
  </w:style>
  <w:style w:type="character" w:customStyle="1" w:styleId="1f5">
    <w:name w:val="Схема документа Знак1"/>
    <w:basedOn w:val="a3"/>
    <w:uiPriority w:val="99"/>
    <w:rsid w:val="00792724"/>
    <w:rPr>
      <w:rFonts w:ascii="Tahoma" w:hAnsi="Tahoma" w:cs="Tahoma"/>
      <w:sz w:val="16"/>
      <w:szCs w:val="16"/>
    </w:rPr>
  </w:style>
  <w:style w:type="paragraph" w:customStyle="1" w:styleId="MediumGrid21">
    <w:name w:val="Medium Grid 21"/>
    <w:basedOn w:val="a2"/>
    <w:uiPriority w:val="99"/>
    <w:rsid w:val="00792724"/>
    <w:pPr>
      <w:ind w:firstLine="709"/>
      <w:jc w:val="both"/>
    </w:pPr>
    <w:rPr>
      <w:szCs w:val="32"/>
      <w:lang w:eastAsia="en-US"/>
    </w:rPr>
  </w:style>
  <w:style w:type="character" w:customStyle="1" w:styleId="SubtleEmphasis1">
    <w:name w:val="Subtle Emphasis1"/>
    <w:uiPriority w:val="99"/>
    <w:rsid w:val="00792724"/>
    <w:rPr>
      <w:i/>
      <w:color w:val="5A5A5A"/>
    </w:rPr>
  </w:style>
  <w:style w:type="character" w:customStyle="1" w:styleId="IntenseEmphasis1">
    <w:name w:val="Intense Emphasis1"/>
    <w:uiPriority w:val="99"/>
    <w:rsid w:val="00792724"/>
    <w:rPr>
      <w:b/>
      <w:i/>
      <w:sz w:val="24"/>
      <w:u w:val="single"/>
    </w:rPr>
  </w:style>
  <w:style w:type="character" w:customStyle="1" w:styleId="SubtleReference1">
    <w:name w:val="Subtle Reference1"/>
    <w:uiPriority w:val="99"/>
    <w:rsid w:val="00792724"/>
    <w:rPr>
      <w:sz w:val="24"/>
      <w:u w:val="single"/>
    </w:rPr>
  </w:style>
  <w:style w:type="character" w:customStyle="1" w:styleId="IntenseReference1">
    <w:name w:val="Intense Reference1"/>
    <w:uiPriority w:val="99"/>
    <w:rsid w:val="00792724"/>
    <w:rPr>
      <w:b/>
      <w:sz w:val="24"/>
      <w:u w:val="single"/>
    </w:rPr>
  </w:style>
  <w:style w:type="character" w:customStyle="1" w:styleId="BookTitle1">
    <w:name w:val="Book Title1"/>
    <w:uiPriority w:val="99"/>
    <w:rsid w:val="00792724"/>
    <w:rPr>
      <w:rFonts w:ascii="Arial" w:hAnsi="Arial"/>
      <w:b/>
      <w:i/>
      <w:sz w:val="24"/>
    </w:rPr>
  </w:style>
  <w:style w:type="paragraph" w:customStyle="1" w:styleId="TOCHeading1">
    <w:name w:val="TOC Heading1"/>
    <w:basedOn w:val="1"/>
    <w:next w:val="a2"/>
    <w:uiPriority w:val="99"/>
    <w:rsid w:val="00792724"/>
    <w:pPr>
      <w:keepNext/>
      <w:spacing w:before="240" w:beforeAutospacing="0" w:after="60" w:afterAutospacing="0"/>
      <w:jc w:val="center"/>
      <w:outlineLvl w:val="9"/>
    </w:pPr>
    <w:rPr>
      <w:rFonts w:ascii="Arial" w:hAnsi="Arial"/>
      <w:bCs w:val="0"/>
      <w:kern w:val="32"/>
      <w:sz w:val="20"/>
      <w:szCs w:val="20"/>
    </w:rPr>
  </w:style>
  <w:style w:type="paragraph" w:customStyle="1" w:styleId="CompanyName">
    <w:name w:val="Company Name"/>
    <w:basedOn w:val="MediumGrid21"/>
    <w:rsid w:val="00792724"/>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792724"/>
    <w:pPr>
      <w:ind w:left="634" w:firstLine="0"/>
      <w:jc w:val="left"/>
    </w:pPr>
    <w:rPr>
      <w:rFonts w:ascii="Cambria" w:hAnsi="Cambria" w:cs="Cambria"/>
      <w:sz w:val="18"/>
      <w:szCs w:val="22"/>
      <w:lang w:eastAsia="zh-TW"/>
    </w:rPr>
  </w:style>
  <w:style w:type="paragraph" w:customStyle="1" w:styleId="DocumentDate">
    <w:name w:val="Document Date"/>
    <w:basedOn w:val="MediumGrid21"/>
    <w:rsid w:val="00792724"/>
    <w:pPr>
      <w:ind w:left="634" w:firstLine="0"/>
      <w:jc w:val="left"/>
    </w:pPr>
    <w:rPr>
      <w:rFonts w:ascii="Cambria" w:hAnsi="Cambria" w:cs="Cambria"/>
      <w:caps/>
      <w:color w:val="7F7F7F"/>
      <w:sz w:val="16"/>
      <w:szCs w:val="22"/>
      <w:lang w:eastAsia="zh-TW"/>
    </w:rPr>
  </w:style>
  <w:style w:type="paragraph" w:customStyle="1" w:styleId="Abstract">
    <w:name w:val="Abstract"/>
    <w:basedOn w:val="a2"/>
    <w:link w:val="Abstract0"/>
    <w:rsid w:val="00792724"/>
    <w:pPr>
      <w:widowControl w:val="0"/>
      <w:autoSpaceDE w:val="0"/>
      <w:autoSpaceDN w:val="0"/>
      <w:adjustRightInd w:val="0"/>
      <w:spacing w:line="360" w:lineRule="auto"/>
      <w:ind w:firstLine="454"/>
      <w:jc w:val="both"/>
    </w:pPr>
    <w:rPr>
      <w:rFonts w:eastAsia="@Arial Unicode MS"/>
      <w:sz w:val="20"/>
      <w:szCs w:val="20"/>
      <w:lang w:val="x-none" w:eastAsia="x-none"/>
    </w:rPr>
  </w:style>
  <w:style w:type="character" w:customStyle="1" w:styleId="Abstract0">
    <w:name w:val="Abstract Знак"/>
    <w:link w:val="Abstract"/>
    <w:locked/>
    <w:rsid w:val="00792724"/>
    <w:rPr>
      <w:rFonts w:eastAsia="@Arial Unicode MS"/>
      <w:lang w:val="x-none" w:eastAsia="x-none"/>
    </w:rPr>
  </w:style>
  <w:style w:type="paragraph" w:customStyle="1" w:styleId="affffc">
    <w:name w:val="Аннотации"/>
    <w:basedOn w:val="a2"/>
    <w:rsid w:val="00792724"/>
    <w:pPr>
      <w:ind w:firstLine="284"/>
      <w:jc w:val="both"/>
    </w:pPr>
    <w:rPr>
      <w:sz w:val="22"/>
      <w:szCs w:val="20"/>
    </w:rPr>
  </w:style>
  <w:style w:type="character" w:customStyle="1" w:styleId="affffd">
    <w:name w:val="Методика подзаголовок"/>
    <w:rsid w:val="00792724"/>
    <w:rPr>
      <w:rFonts w:ascii="Times New Roman" w:hAnsi="Times New Roman"/>
      <w:b/>
      <w:spacing w:val="30"/>
    </w:rPr>
  </w:style>
  <w:style w:type="paragraph" w:customStyle="1" w:styleId="affffe">
    <w:name w:val="текст сноски"/>
    <w:basedOn w:val="a2"/>
    <w:rsid w:val="00792724"/>
    <w:pPr>
      <w:widowControl w:val="0"/>
    </w:pPr>
    <w:rPr>
      <w:rFonts w:ascii="Gelvetsky 12pt" w:hAnsi="Gelvetsky 12pt" w:cs="Gelvetsky 12pt"/>
      <w:lang w:val="en-US"/>
    </w:rPr>
  </w:style>
  <w:style w:type="character" w:customStyle="1" w:styleId="180">
    <w:name w:val="Знак Знак18"/>
    <w:rsid w:val="00792724"/>
    <w:rPr>
      <w:rFonts w:ascii="Arial" w:hAnsi="Arial"/>
      <w:b/>
      <w:kern w:val="32"/>
      <w:sz w:val="32"/>
    </w:rPr>
  </w:style>
  <w:style w:type="character" w:customStyle="1" w:styleId="171">
    <w:name w:val="Знак Знак17"/>
    <w:rsid w:val="00792724"/>
    <w:rPr>
      <w:rFonts w:ascii="Arial" w:hAnsi="Arial"/>
      <w:b/>
      <w:sz w:val="28"/>
    </w:rPr>
  </w:style>
  <w:style w:type="character" w:customStyle="1" w:styleId="161">
    <w:name w:val="Знак Знак16"/>
    <w:rsid w:val="00792724"/>
    <w:rPr>
      <w:rFonts w:ascii="Arial" w:hAnsi="Arial"/>
      <w:b/>
      <w:sz w:val="26"/>
    </w:rPr>
  </w:style>
  <w:style w:type="paragraph" w:styleId="HTML">
    <w:name w:val="HTML Preformatted"/>
    <w:basedOn w:val="a2"/>
    <w:link w:val="HTML0"/>
    <w:rsid w:val="0079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3"/>
    <w:link w:val="HTML"/>
    <w:rsid w:val="00792724"/>
    <w:rPr>
      <w:rFonts w:ascii="Courier New" w:hAnsi="Courier New"/>
      <w:lang w:val="x-none" w:eastAsia="x-none"/>
    </w:rPr>
  </w:style>
  <w:style w:type="paragraph" w:customStyle="1" w:styleId="1f6">
    <w:name w:val="Знак1"/>
    <w:basedOn w:val="a2"/>
    <w:rsid w:val="00792724"/>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2"/>
    <w:rsid w:val="00792724"/>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2"/>
    <w:next w:val="a2"/>
    <w:rsid w:val="00792724"/>
    <w:pPr>
      <w:widowControl w:val="0"/>
      <w:spacing w:before="480"/>
    </w:pPr>
    <w:rPr>
      <w:rFonts w:ascii="Arial" w:hAnsi="Arial"/>
      <w:vanish/>
      <w:sz w:val="18"/>
      <w:szCs w:val="20"/>
      <w:lang w:val="en-GB" w:eastAsia="en-US"/>
    </w:rPr>
  </w:style>
  <w:style w:type="character" w:customStyle="1" w:styleId="1f7">
    <w:name w:val="Знак Знак1"/>
    <w:locked/>
    <w:rsid w:val="00792724"/>
    <w:rPr>
      <w:rFonts w:ascii="Arial" w:hAnsi="Arial"/>
      <w:b/>
      <w:sz w:val="26"/>
      <w:lang w:val="ru-RU" w:eastAsia="ru-RU"/>
    </w:rPr>
  </w:style>
  <w:style w:type="paragraph" w:customStyle="1" w:styleId="NR">
    <w:name w:val="NR"/>
    <w:basedOn w:val="a2"/>
    <w:rsid w:val="00792724"/>
    <w:rPr>
      <w:szCs w:val="20"/>
      <w:lang w:eastAsia="en-US"/>
    </w:rPr>
  </w:style>
  <w:style w:type="paragraph" w:customStyle="1" w:styleId="2f5">
    <w:name w:val="Знак Знак2 Знак"/>
    <w:basedOn w:val="a2"/>
    <w:rsid w:val="00792724"/>
    <w:pPr>
      <w:spacing w:after="160" w:line="240" w:lineRule="exact"/>
    </w:pPr>
    <w:rPr>
      <w:rFonts w:ascii="Verdana" w:hAnsi="Verdana"/>
      <w:sz w:val="20"/>
      <w:szCs w:val="20"/>
      <w:lang w:val="en-US" w:eastAsia="en-US"/>
    </w:rPr>
  </w:style>
  <w:style w:type="character" w:customStyle="1" w:styleId="Heading3Char">
    <w:name w:val="Heading 3 Char"/>
    <w:locked/>
    <w:rsid w:val="00792724"/>
    <w:rPr>
      <w:rFonts w:ascii="Arial" w:hAnsi="Arial"/>
      <w:b/>
      <w:sz w:val="26"/>
      <w:lang w:eastAsia="ru-RU"/>
    </w:rPr>
  </w:style>
  <w:style w:type="character" w:customStyle="1" w:styleId="list0020paragraphchar1">
    <w:name w:val="list_0020paragraph__char1"/>
    <w:rsid w:val="00792724"/>
    <w:rPr>
      <w:rFonts w:ascii="Times New Roman" w:hAnsi="Times New Roman"/>
      <w:sz w:val="24"/>
    </w:rPr>
  </w:style>
  <w:style w:type="character" w:customStyle="1" w:styleId="1f8">
    <w:name w:val="Основной шрифт абзаца1"/>
    <w:rsid w:val="00792724"/>
  </w:style>
  <w:style w:type="paragraph" w:customStyle="1" w:styleId="1f9">
    <w:name w:val="Заголовок1"/>
    <w:basedOn w:val="a2"/>
    <w:next w:val="ad"/>
    <w:rsid w:val="00792724"/>
    <w:pPr>
      <w:keepNext/>
      <w:suppressAutoHyphens/>
      <w:spacing w:before="240" w:after="120"/>
    </w:pPr>
    <w:rPr>
      <w:rFonts w:ascii="Arial" w:eastAsia="MS Mincho" w:hAnsi="Arial" w:cs="Tahoma"/>
      <w:sz w:val="28"/>
      <w:szCs w:val="28"/>
      <w:lang w:eastAsia="ar-SA"/>
    </w:rPr>
  </w:style>
  <w:style w:type="paragraph" w:customStyle="1" w:styleId="1fa">
    <w:name w:val="Название1"/>
    <w:basedOn w:val="a2"/>
    <w:rsid w:val="00792724"/>
    <w:pPr>
      <w:suppressLineNumbers/>
      <w:suppressAutoHyphens/>
      <w:spacing w:before="120" w:after="120"/>
    </w:pPr>
    <w:rPr>
      <w:rFonts w:cs="Tahoma"/>
      <w:i/>
      <w:iCs/>
      <w:lang w:eastAsia="ar-SA"/>
    </w:rPr>
  </w:style>
  <w:style w:type="paragraph" w:customStyle="1" w:styleId="1fb">
    <w:name w:val="Указатель1"/>
    <w:basedOn w:val="a2"/>
    <w:rsid w:val="00792724"/>
    <w:pPr>
      <w:suppressLineNumbers/>
      <w:suppressAutoHyphens/>
    </w:pPr>
    <w:rPr>
      <w:rFonts w:cs="Tahoma"/>
      <w:lang w:eastAsia="ar-SA"/>
    </w:rPr>
  </w:style>
  <w:style w:type="character" w:customStyle="1" w:styleId="afffff">
    <w:name w:val="Символ сноски"/>
    <w:rsid w:val="00792724"/>
    <w:rPr>
      <w:vertAlign w:val="superscript"/>
    </w:rPr>
  </w:style>
  <w:style w:type="character" w:customStyle="1" w:styleId="dash0417043d0430043a00200441043d043e0441043a0438char">
    <w:name w:val="dash0417_043d_0430_043a_0020_0441_043d_043e_0441_043a_0438__char"/>
    <w:rsid w:val="00792724"/>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92724"/>
    <w:rPr>
      <w:rFonts w:ascii="Times New Roman" w:hAnsi="Times New Roman"/>
      <w:sz w:val="24"/>
      <w:u w:val="none"/>
      <w:effect w:val="none"/>
    </w:rPr>
  </w:style>
  <w:style w:type="character" w:customStyle="1" w:styleId="normal005f005f005f005fchar1005f005fchar1char1">
    <w:name w:val="normal_005f005f_005f005fchar1_005f_005fchar1__char1"/>
    <w:rsid w:val="0079272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2"/>
    <w:rsid w:val="00792724"/>
  </w:style>
  <w:style w:type="paragraph" w:customStyle="1" w:styleId="afffff0">
    <w:name w:val="#Текст_мой"/>
    <w:rsid w:val="00792724"/>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f1">
    <w:name w:val="Знак Знак Знак Знак Знак Знак Знак Знак Знак"/>
    <w:basedOn w:val="a2"/>
    <w:rsid w:val="00792724"/>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92724"/>
    <w:rPr>
      <w:rFonts w:ascii="Times New Roman" w:hAnsi="Times New Roman"/>
      <w:sz w:val="24"/>
      <w:u w:val="none"/>
      <w:effect w:val="none"/>
    </w:rPr>
  </w:style>
  <w:style w:type="character" w:customStyle="1" w:styleId="maintext1">
    <w:name w:val="maintext1"/>
    <w:rsid w:val="00792724"/>
    <w:rPr>
      <w:sz w:val="24"/>
    </w:rPr>
  </w:style>
  <w:style w:type="paragraph" w:customStyle="1" w:styleId="afffff2">
    <w:name w:val="А_осн"/>
    <w:basedOn w:val="Abstract"/>
    <w:link w:val="afffff3"/>
    <w:rsid w:val="00792724"/>
    <w:rPr>
      <w:sz w:val="28"/>
    </w:rPr>
  </w:style>
  <w:style w:type="character" w:customStyle="1" w:styleId="afffff3">
    <w:name w:val="А_осн Знак"/>
    <w:link w:val="afffff2"/>
    <w:locked/>
    <w:rsid w:val="00792724"/>
    <w:rPr>
      <w:rFonts w:eastAsia="@Arial Unicode MS"/>
      <w:sz w:val="28"/>
      <w:lang w:val="x-none" w:eastAsia="x-none"/>
    </w:rPr>
  </w:style>
  <w:style w:type="character" w:customStyle="1" w:styleId="FontStyle69">
    <w:name w:val="Font Style69"/>
    <w:uiPriority w:val="99"/>
    <w:rsid w:val="00792724"/>
    <w:rPr>
      <w:rFonts w:ascii="Calibri" w:hAnsi="Calibri"/>
      <w:sz w:val="20"/>
    </w:rPr>
  </w:style>
  <w:style w:type="paragraph" w:customStyle="1" w:styleId="text">
    <w:name w:val="text"/>
    <w:basedOn w:val="a2"/>
    <w:rsid w:val="00792724"/>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customStyle="1" w:styleId="c13">
    <w:name w:val="c13"/>
    <w:basedOn w:val="a2"/>
    <w:uiPriority w:val="99"/>
    <w:rsid w:val="00792724"/>
    <w:pPr>
      <w:spacing w:before="100" w:beforeAutospacing="1" w:after="100" w:afterAutospacing="1"/>
    </w:pPr>
  </w:style>
  <w:style w:type="character" w:customStyle="1" w:styleId="c1">
    <w:name w:val="c1"/>
    <w:rsid w:val="00792724"/>
  </w:style>
  <w:style w:type="character" w:customStyle="1" w:styleId="HeaderChar">
    <w:name w:val="Header Char"/>
    <w:locked/>
    <w:rsid w:val="00792724"/>
    <w:rPr>
      <w:rFonts w:ascii="Calibri" w:hAnsi="Calibri" w:cs="Times New Roman"/>
    </w:rPr>
  </w:style>
  <w:style w:type="character" w:customStyle="1" w:styleId="FooterChar">
    <w:name w:val="Footer Char"/>
    <w:locked/>
    <w:rsid w:val="00792724"/>
    <w:rPr>
      <w:rFonts w:ascii="Calibri" w:hAnsi="Calibri" w:cs="Times New Roman"/>
    </w:rPr>
  </w:style>
  <w:style w:type="character" w:customStyle="1" w:styleId="117">
    <w:name w:val="Заголовок 1 Знак1"/>
    <w:rsid w:val="00792724"/>
    <w:rPr>
      <w:rFonts w:ascii="Arial" w:hAnsi="Arial"/>
      <w:b/>
      <w:kern w:val="32"/>
      <w:sz w:val="32"/>
      <w:lang w:val="de-DE" w:eastAsia="ru-RU"/>
    </w:rPr>
  </w:style>
  <w:style w:type="character" w:customStyle="1" w:styleId="214">
    <w:name w:val="Заголовок 2 Знак1"/>
    <w:rsid w:val="00792724"/>
    <w:rPr>
      <w:rFonts w:ascii="Cambria" w:hAnsi="Cambria"/>
      <w:b/>
      <w:color w:val="4F81BD"/>
      <w:sz w:val="26"/>
      <w:lang w:val="ru-RU" w:eastAsia="ru-RU"/>
    </w:rPr>
  </w:style>
  <w:style w:type="character" w:customStyle="1" w:styleId="311">
    <w:name w:val="Заголовок 3 Знак1"/>
    <w:rsid w:val="00792724"/>
    <w:rPr>
      <w:rFonts w:ascii="Arial" w:hAnsi="Arial"/>
      <w:b/>
      <w:sz w:val="26"/>
      <w:lang w:val="ru-RU" w:eastAsia="ru-RU"/>
    </w:rPr>
  </w:style>
  <w:style w:type="character" w:customStyle="1" w:styleId="1fc">
    <w:name w:val="Нижний колонтитул Знак1"/>
    <w:uiPriority w:val="99"/>
    <w:locked/>
    <w:rsid w:val="00792724"/>
    <w:rPr>
      <w:rFonts w:eastAsia="Times New Roman"/>
      <w:sz w:val="24"/>
      <w:lang w:val="en-US" w:eastAsia="ru-RU"/>
    </w:rPr>
  </w:style>
  <w:style w:type="character" w:customStyle="1" w:styleId="1fd">
    <w:name w:val="Основной текст с отступом Знак1"/>
    <w:rsid w:val="00792724"/>
    <w:rPr>
      <w:sz w:val="24"/>
      <w:lang w:val="ru-RU" w:eastAsia="ru-RU"/>
    </w:rPr>
  </w:style>
  <w:style w:type="paragraph" w:customStyle="1" w:styleId="118">
    <w:name w:val="Знак Знак1 Знак Знак Знак1"/>
    <w:basedOn w:val="a2"/>
    <w:rsid w:val="00792724"/>
    <w:pPr>
      <w:spacing w:after="160" w:line="240" w:lineRule="exact"/>
    </w:pPr>
    <w:rPr>
      <w:rFonts w:ascii="Verdana" w:hAnsi="Verdana"/>
      <w:sz w:val="20"/>
      <w:szCs w:val="20"/>
      <w:lang w:val="en-US" w:eastAsia="en-US"/>
    </w:rPr>
  </w:style>
  <w:style w:type="paragraph" w:customStyle="1" w:styleId="1fe">
    <w:name w:val="Знак Знак Знак Знак Знак1"/>
    <w:basedOn w:val="a2"/>
    <w:rsid w:val="00792724"/>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2"/>
    <w:rsid w:val="00792724"/>
    <w:pPr>
      <w:autoSpaceDE w:val="0"/>
      <w:autoSpaceDN w:val="0"/>
      <w:spacing w:after="160" w:line="240" w:lineRule="exact"/>
    </w:pPr>
    <w:rPr>
      <w:rFonts w:ascii="Arial" w:hAnsi="Arial" w:cs="Arial"/>
      <w:sz w:val="20"/>
      <w:szCs w:val="20"/>
      <w:lang w:val="en-US" w:eastAsia="en-US"/>
    </w:rPr>
  </w:style>
  <w:style w:type="paragraph" w:customStyle="1" w:styleId="39">
    <w:name w:val="Знак Знак3"/>
    <w:basedOn w:val="a2"/>
    <w:rsid w:val="00792724"/>
    <w:pPr>
      <w:spacing w:after="160" w:line="240" w:lineRule="exact"/>
    </w:pPr>
    <w:rPr>
      <w:rFonts w:ascii="Verdana" w:hAnsi="Verdana"/>
      <w:sz w:val="20"/>
      <w:szCs w:val="20"/>
      <w:lang w:val="en-US" w:eastAsia="en-US"/>
    </w:rPr>
  </w:style>
  <w:style w:type="paragraph" w:customStyle="1" w:styleId="1ff">
    <w:name w:val="Знак Знак Знак1"/>
    <w:basedOn w:val="a2"/>
    <w:rsid w:val="00792724"/>
    <w:pPr>
      <w:spacing w:after="160" w:line="240" w:lineRule="exact"/>
    </w:pPr>
    <w:rPr>
      <w:rFonts w:ascii="Verdana" w:hAnsi="Verdana"/>
      <w:sz w:val="20"/>
      <w:szCs w:val="20"/>
      <w:lang w:val="en-US" w:eastAsia="en-US"/>
    </w:rPr>
  </w:style>
  <w:style w:type="paragraph" w:customStyle="1" w:styleId="1ff0">
    <w:name w:val="Знак Знак Знак Знак1"/>
    <w:basedOn w:val="a2"/>
    <w:rsid w:val="00792724"/>
    <w:pPr>
      <w:spacing w:before="100" w:beforeAutospacing="1" w:after="100" w:afterAutospacing="1"/>
    </w:pPr>
    <w:rPr>
      <w:color w:val="000000"/>
      <w:u w:color="000000"/>
      <w:lang w:val="en-US" w:eastAsia="en-US"/>
    </w:rPr>
  </w:style>
  <w:style w:type="paragraph" w:customStyle="1" w:styleId="2f6">
    <w:name w:val="Знак2"/>
    <w:basedOn w:val="a2"/>
    <w:rsid w:val="00792724"/>
    <w:pPr>
      <w:spacing w:before="100" w:beforeAutospacing="1" w:after="100" w:afterAutospacing="1"/>
    </w:pPr>
    <w:rPr>
      <w:color w:val="000000"/>
      <w:u w:color="000000"/>
      <w:lang w:val="en-US" w:eastAsia="en-US"/>
    </w:rPr>
  </w:style>
  <w:style w:type="character" w:customStyle="1" w:styleId="181">
    <w:name w:val="Знак Знак181"/>
    <w:rsid w:val="00792724"/>
    <w:rPr>
      <w:rFonts w:ascii="Arial" w:hAnsi="Arial"/>
      <w:b/>
      <w:kern w:val="32"/>
      <w:sz w:val="32"/>
    </w:rPr>
  </w:style>
  <w:style w:type="character" w:customStyle="1" w:styleId="1710">
    <w:name w:val="Знак Знак171"/>
    <w:rsid w:val="00792724"/>
    <w:rPr>
      <w:rFonts w:ascii="Arial" w:hAnsi="Arial"/>
      <w:b/>
      <w:sz w:val="28"/>
    </w:rPr>
  </w:style>
  <w:style w:type="character" w:customStyle="1" w:styleId="1610">
    <w:name w:val="Знак Знак161"/>
    <w:rsid w:val="00792724"/>
    <w:rPr>
      <w:rFonts w:ascii="Arial" w:hAnsi="Arial"/>
      <w:b/>
      <w:sz w:val="26"/>
    </w:rPr>
  </w:style>
  <w:style w:type="character" w:customStyle="1" w:styleId="1ff1">
    <w:name w:val="Название Знак1"/>
    <w:rsid w:val="00792724"/>
    <w:rPr>
      <w:b/>
      <w:sz w:val="24"/>
      <w:lang w:val="ru-RU" w:eastAsia="ru-RU"/>
    </w:rPr>
  </w:style>
  <w:style w:type="paragraph" w:customStyle="1" w:styleId="215">
    <w:name w:val="Знак Знак2 Знак1"/>
    <w:basedOn w:val="a2"/>
    <w:rsid w:val="00792724"/>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2"/>
    <w:rsid w:val="00792724"/>
    <w:pPr>
      <w:spacing w:before="100" w:beforeAutospacing="1" w:after="100" w:afterAutospacing="1"/>
    </w:pPr>
    <w:rPr>
      <w:color w:val="000000"/>
      <w:u w:color="000000"/>
      <w:lang w:val="en-US" w:eastAsia="en-US"/>
    </w:rPr>
  </w:style>
  <w:style w:type="character" w:customStyle="1" w:styleId="apple-tab-span">
    <w:name w:val="apple-tab-span"/>
    <w:rsid w:val="00792724"/>
  </w:style>
  <w:style w:type="character" w:customStyle="1" w:styleId="dash0410043104370430044600200441043f04380441043a0430char1">
    <w:name w:val="dash0410_0431_0437_0430_0446_0020_0441_043f_0438_0441_043a_0430__char1"/>
    <w:rsid w:val="00792724"/>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92724"/>
    <w:rPr>
      <w:rFonts w:ascii="Arial" w:hAnsi="Arial"/>
      <w:b/>
      <w:sz w:val="26"/>
      <w:u w:val="none"/>
      <w:effect w:val="none"/>
    </w:rPr>
  </w:style>
  <w:style w:type="paragraph" w:customStyle="1" w:styleId="dash0410043104370430044600200441043f04380441043a0430">
    <w:name w:val="dash0410_0431_0437_0430_0446_0020_0441_043f_0438_0441_043a_0430"/>
    <w:basedOn w:val="a2"/>
    <w:rsid w:val="00792724"/>
    <w:pPr>
      <w:ind w:left="720" w:firstLine="700"/>
      <w:jc w:val="both"/>
    </w:p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92724"/>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2"/>
    <w:rsid w:val="00792724"/>
    <w:pPr>
      <w:spacing w:after="120" w:line="480" w:lineRule="atLeast"/>
    </w:pPr>
  </w:style>
  <w:style w:type="character" w:customStyle="1" w:styleId="c0">
    <w:name w:val="c0"/>
    <w:uiPriority w:val="99"/>
    <w:rsid w:val="00792724"/>
  </w:style>
  <w:style w:type="paragraph" w:customStyle="1" w:styleId="afffff4">
    <w:name w:val="Основной"/>
    <w:basedOn w:val="a2"/>
    <w:rsid w:val="00792724"/>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ffff5">
    <w:name w:val="Название таблицы"/>
    <w:basedOn w:val="afffff4"/>
    <w:rsid w:val="00792724"/>
    <w:pPr>
      <w:spacing w:before="113"/>
      <w:ind w:firstLine="0"/>
      <w:jc w:val="center"/>
    </w:pPr>
    <w:rPr>
      <w:b/>
      <w:bCs/>
    </w:rPr>
  </w:style>
  <w:style w:type="character" w:customStyle="1" w:styleId="1ff3">
    <w:name w:val="Сноска1"/>
    <w:rsid w:val="00792724"/>
    <w:rPr>
      <w:rFonts w:ascii="Times New Roman" w:hAnsi="Times New Roman"/>
      <w:vertAlign w:val="superscript"/>
    </w:rPr>
  </w:style>
  <w:style w:type="paragraph" w:customStyle="1" w:styleId="afffff6">
    <w:name w:val="Буллит"/>
    <w:basedOn w:val="afffff4"/>
    <w:rsid w:val="00792724"/>
    <w:pPr>
      <w:ind w:firstLine="244"/>
    </w:pPr>
  </w:style>
  <w:style w:type="character" w:customStyle="1" w:styleId="2f7">
    <w:name w:val="Подпись к таблице2"/>
    <w:rsid w:val="00792724"/>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79272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92724"/>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2"/>
    <w:rsid w:val="00792724"/>
    <w:pPr>
      <w:spacing w:after="120"/>
      <w:ind w:left="280"/>
    </w:pPr>
    <w:rPr>
      <w:rFonts w:eastAsia="Calibri"/>
    </w:rPr>
  </w:style>
  <w:style w:type="paragraph" w:styleId="afffff7">
    <w:name w:val="annotation subject"/>
    <w:basedOn w:val="afffd"/>
    <w:next w:val="afffd"/>
    <w:link w:val="afffff8"/>
    <w:uiPriority w:val="99"/>
    <w:rsid w:val="00792724"/>
    <w:pPr>
      <w:widowControl w:val="0"/>
      <w:spacing w:after="200" w:line="276" w:lineRule="auto"/>
    </w:pPr>
    <w:rPr>
      <w:b/>
      <w:bCs/>
      <w:lang w:val="en-US"/>
    </w:rPr>
  </w:style>
  <w:style w:type="character" w:customStyle="1" w:styleId="afffff8">
    <w:name w:val="Тема примечания Знак"/>
    <w:basedOn w:val="afffe"/>
    <w:link w:val="afffff7"/>
    <w:uiPriority w:val="99"/>
    <w:rsid w:val="00792724"/>
    <w:rPr>
      <w:b/>
      <w:bCs/>
      <w:lang w:val="en-US" w:eastAsia="x-none"/>
    </w:rPr>
  </w:style>
  <w:style w:type="paragraph" w:styleId="afffff9">
    <w:name w:val="Revision"/>
    <w:hidden/>
    <w:uiPriority w:val="99"/>
    <w:semiHidden/>
    <w:rsid w:val="00792724"/>
    <w:rPr>
      <w:rFonts w:ascii="Calibri" w:hAnsi="Calibri"/>
      <w:sz w:val="22"/>
      <w:szCs w:val="22"/>
      <w:lang w:val="en-US" w:eastAsia="en-US"/>
    </w:rPr>
  </w:style>
  <w:style w:type="numbering" w:customStyle="1" w:styleId="216">
    <w:name w:val="Нет списка21"/>
    <w:next w:val="a5"/>
    <w:uiPriority w:val="99"/>
    <w:semiHidden/>
    <w:unhideWhenUsed/>
    <w:rsid w:val="00792724"/>
  </w:style>
  <w:style w:type="character" w:customStyle="1" w:styleId="1ff4">
    <w:name w:val="Текст выноски Знак1"/>
    <w:uiPriority w:val="99"/>
    <w:semiHidden/>
    <w:rsid w:val="00792724"/>
    <w:rPr>
      <w:rFonts w:ascii="Segoe UI" w:eastAsia="Times New Roman" w:hAnsi="Segoe UI" w:cs="Segoe UI"/>
      <w:sz w:val="18"/>
      <w:szCs w:val="18"/>
      <w:lang w:eastAsia="ru-RU"/>
    </w:rPr>
  </w:style>
  <w:style w:type="character" w:customStyle="1" w:styleId="1ff5">
    <w:name w:val="Текст примечания Знак1"/>
    <w:uiPriority w:val="99"/>
    <w:semiHidden/>
    <w:rsid w:val="00792724"/>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2"/>
    <w:uiPriority w:val="99"/>
    <w:semiHidden/>
    <w:rsid w:val="00792724"/>
    <w:rPr>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2"/>
    <w:uiPriority w:val="99"/>
    <w:semiHidden/>
    <w:rsid w:val="00792724"/>
    <w:pPr>
      <w:spacing w:after="120"/>
      <w:ind w:left="280"/>
    </w:p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92724"/>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792724"/>
    <w:rPr>
      <w:rFonts w:ascii="Arial" w:hAnsi="Arial" w:cs="Arial"/>
      <w:spacing w:val="-10"/>
      <w:shd w:val="clear" w:color="auto" w:fill="FFFFFF"/>
    </w:rPr>
  </w:style>
  <w:style w:type="paragraph" w:customStyle="1" w:styleId="351">
    <w:name w:val="Основной текст (35)"/>
    <w:basedOn w:val="a2"/>
    <w:link w:val="350"/>
    <w:uiPriority w:val="99"/>
    <w:rsid w:val="00792724"/>
    <w:pPr>
      <w:widowControl w:val="0"/>
      <w:shd w:val="clear" w:color="auto" w:fill="FFFFFF"/>
      <w:spacing w:line="322" w:lineRule="exact"/>
    </w:pPr>
    <w:rPr>
      <w:rFonts w:ascii="Arial" w:hAnsi="Arial" w:cs="Arial"/>
      <w:spacing w:val="-10"/>
      <w:sz w:val="20"/>
      <w:szCs w:val="20"/>
    </w:rPr>
  </w:style>
  <w:style w:type="character" w:customStyle="1" w:styleId="3a">
    <w:name w:val="Основной текст (3)_"/>
    <w:link w:val="3b"/>
    <w:locked/>
    <w:rsid w:val="00792724"/>
    <w:rPr>
      <w:sz w:val="26"/>
      <w:szCs w:val="26"/>
      <w:shd w:val="clear" w:color="auto" w:fill="FFFFFF"/>
    </w:rPr>
  </w:style>
  <w:style w:type="paragraph" w:customStyle="1" w:styleId="3b">
    <w:name w:val="Основной текст (3)"/>
    <w:basedOn w:val="a2"/>
    <w:link w:val="3a"/>
    <w:rsid w:val="00792724"/>
    <w:pPr>
      <w:widowControl w:val="0"/>
      <w:shd w:val="clear" w:color="auto" w:fill="FFFFFF"/>
      <w:spacing w:line="293" w:lineRule="exact"/>
      <w:ind w:hanging="1280"/>
    </w:pPr>
    <w:rPr>
      <w:sz w:val="26"/>
      <w:szCs w:val="26"/>
    </w:rPr>
  </w:style>
  <w:style w:type="character" w:customStyle="1" w:styleId="52">
    <w:name w:val="Основной текст (5)_"/>
    <w:link w:val="53"/>
    <w:locked/>
    <w:rsid w:val="00792724"/>
    <w:rPr>
      <w:i/>
      <w:iCs/>
      <w:shd w:val="clear" w:color="auto" w:fill="FFFFFF"/>
    </w:rPr>
  </w:style>
  <w:style w:type="paragraph" w:customStyle="1" w:styleId="53">
    <w:name w:val="Основной текст (5)"/>
    <w:basedOn w:val="a2"/>
    <w:link w:val="52"/>
    <w:rsid w:val="00792724"/>
    <w:pPr>
      <w:widowControl w:val="0"/>
      <w:shd w:val="clear" w:color="auto" w:fill="FFFFFF"/>
      <w:spacing w:line="211" w:lineRule="exact"/>
    </w:pPr>
    <w:rPr>
      <w:i/>
      <w:iCs/>
      <w:sz w:val="20"/>
      <w:szCs w:val="20"/>
    </w:rPr>
  </w:style>
  <w:style w:type="character" w:customStyle="1" w:styleId="54">
    <w:name w:val="Заголовок №5_"/>
    <w:link w:val="55"/>
    <w:locked/>
    <w:rsid w:val="00792724"/>
    <w:rPr>
      <w:b/>
      <w:bCs/>
      <w:sz w:val="21"/>
      <w:szCs w:val="21"/>
      <w:shd w:val="clear" w:color="auto" w:fill="FFFFFF"/>
    </w:rPr>
  </w:style>
  <w:style w:type="paragraph" w:customStyle="1" w:styleId="55">
    <w:name w:val="Заголовок №5"/>
    <w:basedOn w:val="a2"/>
    <w:link w:val="54"/>
    <w:rsid w:val="00792724"/>
    <w:pPr>
      <w:widowControl w:val="0"/>
      <w:shd w:val="clear" w:color="auto" w:fill="FFFFFF"/>
      <w:spacing w:line="211" w:lineRule="exact"/>
      <w:jc w:val="both"/>
      <w:outlineLvl w:val="4"/>
    </w:pPr>
    <w:rPr>
      <w:b/>
      <w:bCs/>
      <w:sz w:val="21"/>
      <w:szCs w:val="21"/>
    </w:rPr>
  </w:style>
  <w:style w:type="character" w:customStyle="1" w:styleId="63">
    <w:name w:val="Основной текст (6)_"/>
    <w:link w:val="64"/>
    <w:locked/>
    <w:rsid w:val="00792724"/>
    <w:rPr>
      <w:b/>
      <w:bCs/>
      <w:sz w:val="21"/>
      <w:szCs w:val="21"/>
      <w:shd w:val="clear" w:color="auto" w:fill="FFFFFF"/>
    </w:rPr>
  </w:style>
  <w:style w:type="paragraph" w:customStyle="1" w:styleId="64">
    <w:name w:val="Основной текст (6)"/>
    <w:basedOn w:val="a2"/>
    <w:link w:val="63"/>
    <w:rsid w:val="00792724"/>
    <w:pPr>
      <w:widowControl w:val="0"/>
      <w:shd w:val="clear" w:color="auto" w:fill="FFFFFF"/>
      <w:spacing w:before="300" w:line="211" w:lineRule="exact"/>
      <w:ind w:hanging="140"/>
    </w:pPr>
    <w:rPr>
      <w:b/>
      <w:bCs/>
      <w:sz w:val="21"/>
      <w:szCs w:val="21"/>
    </w:rPr>
  </w:style>
  <w:style w:type="character" w:customStyle="1" w:styleId="72">
    <w:name w:val="Основной текст (7)_"/>
    <w:link w:val="73"/>
    <w:locked/>
    <w:rsid w:val="00792724"/>
    <w:rPr>
      <w:sz w:val="17"/>
      <w:szCs w:val="17"/>
      <w:shd w:val="clear" w:color="auto" w:fill="FFFFFF"/>
    </w:rPr>
  </w:style>
  <w:style w:type="paragraph" w:customStyle="1" w:styleId="73">
    <w:name w:val="Основной текст (7)"/>
    <w:basedOn w:val="a2"/>
    <w:link w:val="72"/>
    <w:rsid w:val="00792724"/>
    <w:pPr>
      <w:widowControl w:val="0"/>
      <w:shd w:val="clear" w:color="auto" w:fill="FFFFFF"/>
      <w:spacing w:line="168" w:lineRule="exact"/>
      <w:ind w:firstLine="320"/>
      <w:jc w:val="both"/>
    </w:pPr>
    <w:rPr>
      <w:sz w:val="17"/>
      <w:szCs w:val="17"/>
    </w:rPr>
  </w:style>
  <w:style w:type="character" w:customStyle="1" w:styleId="Exact">
    <w:name w:val="Подпись к картинке Exact"/>
    <w:link w:val="afffffa"/>
    <w:locked/>
    <w:rsid w:val="00792724"/>
    <w:rPr>
      <w:sz w:val="21"/>
      <w:szCs w:val="21"/>
      <w:shd w:val="clear" w:color="auto" w:fill="FFFFFF"/>
    </w:rPr>
  </w:style>
  <w:style w:type="paragraph" w:customStyle="1" w:styleId="afffffa">
    <w:name w:val="Подпись к картинке"/>
    <w:basedOn w:val="a2"/>
    <w:link w:val="Exact"/>
    <w:rsid w:val="00792724"/>
    <w:pPr>
      <w:widowControl w:val="0"/>
      <w:shd w:val="clear" w:color="auto" w:fill="FFFFFF"/>
      <w:spacing w:line="0" w:lineRule="atLeast"/>
    </w:pPr>
    <w:rPr>
      <w:sz w:val="21"/>
      <w:szCs w:val="21"/>
    </w:rPr>
  </w:style>
  <w:style w:type="character" w:customStyle="1" w:styleId="2Exact">
    <w:name w:val="Заголовок №2 Exact"/>
    <w:link w:val="2f8"/>
    <w:locked/>
    <w:rsid w:val="00792724"/>
    <w:rPr>
      <w:b/>
      <w:bCs/>
      <w:sz w:val="26"/>
      <w:szCs w:val="26"/>
      <w:shd w:val="clear" w:color="auto" w:fill="FFFFFF"/>
    </w:rPr>
  </w:style>
  <w:style w:type="paragraph" w:customStyle="1" w:styleId="2f8">
    <w:name w:val="Заголовок №2"/>
    <w:basedOn w:val="a2"/>
    <w:link w:val="2Exact"/>
    <w:rsid w:val="00792724"/>
    <w:pPr>
      <w:widowControl w:val="0"/>
      <w:shd w:val="clear" w:color="auto" w:fill="FFFFFF"/>
      <w:spacing w:line="0" w:lineRule="atLeast"/>
      <w:outlineLvl w:val="1"/>
    </w:pPr>
    <w:rPr>
      <w:b/>
      <w:bCs/>
      <w:sz w:val="26"/>
      <w:szCs w:val="26"/>
    </w:rPr>
  </w:style>
  <w:style w:type="character" w:customStyle="1" w:styleId="8Exact">
    <w:name w:val="Основной текст (8) Exact"/>
    <w:link w:val="82"/>
    <w:locked/>
    <w:rsid w:val="00792724"/>
    <w:rPr>
      <w:sz w:val="17"/>
      <w:szCs w:val="17"/>
      <w:shd w:val="clear" w:color="auto" w:fill="FFFFFF"/>
    </w:rPr>
  </w:style>
  <w:style w:type="paragraph" w:customStyle="1" w:styleId="82">
    <w:name w:val="Основной текст (8)"/>
    <w:basedOn w:val="a2"/>
    <w:link w:val="8Exact"/>
    <w:rsid w:val="00792724"/>
    <w:pPr>
      <w:widowControl w:val="0"/>
      <w:shd w:val="clear" w:color="auto" w:fill="FFFFFF"/>
      <w:spacing w:line="158" w:lineRule="exact"/>
      <w:jc w:val="right"/>
    </w:pPr>
    <w:rPr>
      <w:sz w:val="17"/>
      <w:szCs w:val="17"/>
    </w:rPr>
  </w:style>
  <w:style w:type="character" w:customStyle="1" w:styleId="100">
    <w:name w:val="Основной текст (10)_"/>
    <w:link w:val="101"/>
    <w:locked/>
    <w:rsid w:val="00792724"/>
    <w:rPr>
      <w:b/>
      <w:bCs/>
      <w:i/>
      <w:iCs/>
      <w:sz w:val="21"/>
      <w:szCs w:val="21"/>
      <w:shd w:val="clear" w:color="auto" w:fill="FFFFFF"/>
    </w:rPr>
  </w:style>
  <w:style w:type="paragraph" w:customStyle="1" w:styleId="101">
    <w:name w:val="Основной текст (10)"/>
    <w:basedOn w:val="a2"/>
    <w:link w:val="100"/>
    <w:rsid w:val="00792724"/>
    <w:pPr>
      <w:widowControl w:val="0"/>
      <w:shd w:val="clear" w:color="auto" w:fill="FFFFFF"/>
      <w:spacing w:before="540" w:line="0" w:lineRule="atLeast"/>
      <w:jc w:val="both"/>
    </w:pPr>
    <w:rPr>
      <w:b/>
      <w:bCs/>
      <w:i/>
      <w:iCs/>
      <w:sz w:val="21"/>
      <w:szCs w:val="21"/>
    </w:rPr>
  </w:style>
  <w:style w:type="character" w:customStyle="1" w:styleId="92">
    <w:name w:val="Основной текст (9)_"/>
    <w:link w:val="93"/>
    <w:locked/>
    <w:rsid w:val="00792724"/>
    <w:rPr>
      <w:i/>
      <w:iCs/>
      <w:sz w:val="21"/>
      <w:szCs w:val="21"/>
      <w:shd w:val="clear" w:color="auto" w:fill="FFFFFF"/>
    </w:rPr>
  </w:style>
  <w:style w:type="paragraph" w:customStyle="1" w:styleId="93">
    <w:name w:val="Основной текст (9)"/>
    <w:basedOn w:val="a2"/>
    <w:link w:val="92"/>
    <w:rsid w:val="00792724"/>
    <w:pPr>
      <w:widowControl w:val="0"/>
      <w:shd w:val="clear" w:color="auto" w:fill="FFFFFF"/>
      <w:spacing w:before="60" w:line="211" w:lineRule="exact"/>
      <w:jc w:val="both"/>
    </w:pPr>
    <w:rPr>
      <w:i/>
      <w:iCs/>
      <w:sz w:val="21"/>
      <w:szCs w:val="21"/>
    </w:rPr>
  </w:style>
  <w:style w:type="character" w:customStyle="1" w:styleId="119">
    <w:name w:val="Основной текст (11)_"/>
    <w:link w:val="11a"/>
    <w:uiPriority w:val="99"/>
    <w:locked/>
    <w:rsid w:val="00792724"/>
    <w:rPr>
      <w:rFonts w:ascii="Microsoft Sans Serif" w:eastAsia="Microsoft Sans Serif" w:hAnsi="Microsoft Sans Serif" w:cs="Microsoft Sans Serif"/>
      <w:i/>
      <w:iCs/>
      <w:sz w:val="16"/>
      <w:szCs w:val="16"/>
      <w:shd w:val="clear" w:color="auto" w:fill="FFFFFF"/>
    </w:rPr>
  </w:style>
  <w:style w:type="paragraph" w:customStyle="1" w:styleId="11a">
    <w:name w:val="Основной текст (11)"/>
    <w:basedOn w:val="a2"/>
    <w:link w:val="119"/>
    <w:uiPriority w:val="99"/>
    <w:rsid w:val="00792724"/>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8">
    <w:name w:val="Основной текст (12)_"/>
    <w:link w:val="1210"/>
    <w:locked/>
    <w:rsid w:val="00792724"/>
    <w:rPr>
      <w:b/>
      <w:bCs/>
      <w:i/>
      <w:iCs/>
      <w:sz w:val="17"/>
      <w:szCs w:val="17"/>
      <w:shd w:val="clear" w:color="auto" w:fill="FFFFFF"/>
    </w:rPr>
  </w:style>
  <w:style w:type="character" w:customStyle="1" w:styleId="3Exact">
    <w:name w:val="Заголовок №3 Exact"/>
    <w:link w:val="3c"/>
    <w:locked/>
    <w:rsid w:val="00792724"/>
    <w:rPr>
      <w:sz w:val="21"/>
      <w:szCs w:val="21"/>
      <w:shd w:val="clear" w:color="auto" w:fill="FFFFFF"/>
      <w:lang w:val="en-US" w:bidi="en-US"/>
    </w:rPr>
  </w:style>
  <w:style w:type="paragraph" w:customStyle="1" w:styleId="3c">
    <w:name w:val="Заголовок №3"/>
    <w:basedOn w:val="a2"/>
    <w:link w:val="3Exact"/>
    <w:rsid w:val="00792724"/>
    <w:pPr>
      <w:widowControl w:val="0"/>
      <w:shd w:val="clear" w:color="auto" w:fill="FFFFFF"/>
      <w:spacing w:line="0" w:lineRule="atLeast"/>
      <w:outlineLvl w:val="2"/>
    </w:pPr>
    <w:rPr>
      <w:sz w:val="21"/>
      <w:szCs w:val="21"/>
      <w:lang w:val="en-US" w:bidi="en-US"/>
    </w:rPr>
  </w:style>
  <w:style w:type="character" w:customStyle="1" w:styleId="2Exact0">
    <w:name w:val="Подпись к картинке (2) Exact"/>
    <w:link w:val="2f9"/>
    <w:locked/>
    <w:rsid w:val="00792724"/>
    <w:rPr>
      <w:shd w:val="clear" w:color="auto" w:fill="FFFFFF"/>
    </w:rPr>
  </w:style>
  <w:style w:type="paragraph" w:customStyle="1" w:styleId="2f9">
    <w:name w:val="Подпись к картинке (2)"/>
    <w:basedOn w:val="a2"/>
    <w:link w:val="2Exact0"/>
    <w:rsid w:val="00792724"/>
    <w:pPr>
      <w:widowControl w:val="0"/>
      <w:shd w:val="clear" w:color="auto" w:fill="FFFFFF"/>
      <w:spacing w:line="0" w:lineRule="atLeast"/>
    </w:pPr>
    <w:rPr>
      <w:sz w:val="20"/>
      <w:szCs w:val="20"/>
    </w:rPr>
  </w:style>
  <w:style w:type="character" w:customStyle="1" w:styleId="3Exact0">
    <w:name w:val="Подпись к картинке (3) Exact"/>
    <w:link w:val="3d"/>
    <w:locked/>
    <w:rsid w:val="00792724"/>
    <w:rPr>
      <w:sz w:val="21"/>
      <w:szCs w:val="21"/>
      <w:shd w:val="clear" w:color="auto" w:fill="FFFFFF"/>
    </w:rPr>
  </w:style>
  <w:style w:type="paragraph" w:customStyle="1" w:styleId="3d">
    <w:name w:val="Подпись к картинке (3)"/>
    <w:basedOn w:val="a2"/>
    <w:link w:val="3Exact0"/>
    <w:rsid w:val="00792724"/>
    <w:pPr>
      <w:widowControl w:val="0"/>
      <w:shd w:val="clear" w:color="auto" w:fill="FFFFFF"/>
      <w:spacing w:line="0" w:lineRule="atLeast"/>
    </w:pPr>
    <w:rPr>
      <w:sz w:val="21"/>
      <w:szCs w:val="21"/>
    </w:rPr>
  </w:style>
  <w:style w:type="character" w:customStyle="1" w:styleId="4Exact">
    <w:name w:val="Подпись к картинке (4) Exact"/>
    <w:link w:val="44"/>
    <w:uiPriority w:val="99"/>
    <w:locked/>
    <w:rsid w:val="00792724"/>
    <w:rPr>
      <w:i/>
      <w:iCs/>
      <w:sz w:val="21"/>
      <w:szCs w:val="21"/>
      <w:shd w:val="clear" w:color="auto" w:fill="FFFFFF"/>
      <w:lang w:val="en-US" w:bidi="en-US"/>
    </w:rPr>
  </w:style>
  <w:style w:type="paragraph" w:customStyle="1" w:styleId="44">
    <w:name w:val="Подпись к картинке (4)"/>
    <w:basedOn w:val="a2"/>
    <w:link w:val="4Exact"/>
    <w:uiPriority w:val="99"/>
    <w:rsid w:val="00792724"/>
    <w:pPr>
      <w:widowControl w:val="0"/>
      <w:shd w:val="clear" w:color="auto" w:fill="FFFFFF"/>
      <w:spacing w:line="0" w:lineRule="atLeast"/>
    </w:pPr>
    <w:rPr>
      <w:i/>
      <w:iCs/>
      <w:sz w:val="21"/>
      <w:szCs w:val="21"/>
      <w:lang w:val="en-US" w:bidi="en-US"/>
    </w:rPr>
  </w:style>
  <w:style w:type="character" w:customStyle="1" w:styleId="45">
    <w:name w:val="Заголовок №4_"/>
    <w:link w:val="46"/>
    <w:locked/>
    <w:rsid w:val="00792724"/>
    <w:rPr>
      <w:b/>
      <w:bCs/>
      <w:sz w:val="26"/>
      <w:szCs w:val="26"/>
      <w:shd w:val="clear" w:color="auto" w:fill="FFFFFF"/>
    </w:rPr>
  </w:style>
  <w:style w:type="paragraph" w:customStyle="1" w:styleId="46">
    <w:name w:val="Заголовок №4"/>
    <w:basedOn w:val="a2"/>
    <w:link w:val="45"/>
    <w:rsid w:val="00792724"/>
    <w:pPr>
      <w:widowControl w:val="0"/>
      <w:shd w:val="clear" w:color="auto" w:fill="FFFFFF"/>
      <w:spacing w:before="300" w:after="180" w:line="0" w:lineRule="atLeast"/>
      <w:jc w:val="both"/>
      <w:outlineLvl w:val="3"/>
    </w:pPr>
    <w:rPr>
      <w:b/>
      <w:bCs/>
      <w:sz w:val="26"/>
      <w:szCs w:val="26"/>
    </w:rPr>
  </w:style>
  <w:style w:type="paragraph" w:customStyle="1" w:styleId="143">
    <w:name w:val="Основной текст (14)"/>
    <w:basedOn w:val="a2"/>
    <w:rsid w:val="00792724"/>
    <w:pPr>
      <w:widowControl w:val="0"/>
      <w:shd w:val="clear" w:color="auto" w:fill="FFFFFF"/>
      <w:spacing w:before="120" w:line="168" w:lineRule="exact"/>
      <w:ind w:firstLine="320"/>
      <w:jc w:val="both"/>
    </w:pPr>
    <w:rPr>
      <w:b/>
      <w:bCs/>
      <w:sz w:val="17"/>
      <w:szCs w:val="17"/>
      <w:lang w:eastAsia="en-US"/>
    </w:rPr>
  </w:style>
  <w:style w:type="character" w:customStyle="1" w:styleId="16Exact">
    <w:name w:val="Основной текст (16) Exact"/>
    <w:link w:val="162"/>
    <w:locked/>
    <w:rsid w:val="00792724"/>
    <w:rPr>
      <w:b/>
      <w:bCs/>
      <w:sz w:val="19"/>
      <w:szCs w:val="19"/>
      <w:shd w:val="clear" w:color="auto" w:fill="FFFFFF"/>
    </w:rPr>
  </w:style>
  <w:style w:type="paragraph" w:customStyle="1" w:styleId="162">
    <w:name w:val="Основной текст (16)"/>
    <w:basedOn w:val="a2"/>
    <w:link w:val="16Exact"/>
    <w:rsid w:val="00792724"/>
    <w:pPr>
      <w:widowControl w:val="0"/>
      <w:shd w:val="clear" w:color="auto" w:fill="FFFFFF"/>
      <w:spacing w:before="240" w:after="240" w:line="0" w:lineRule="atLeast"/>
    </w:pPr>
    <w:rPr>
      <w:b/>
      <w:bCs/>
      <w:sz w:val="19"/>
      <w:szCs w:val="19"/>
    </w:rPr>
  </w:style>
  <w:style w:type="character" w:customStyle="1" w:styleId="3Exact1">
    <w:name w:val="Номер заголовка №3 Exact"/>
    <w:link w:val="3e"/>
    <w:locked/>
    <w:rsid w:val="00792724"/>
    <w:rPr>
      <w:rFonts w:ascii="Impact" w:eastAsia="Impact" w:hAnsi="Impact" w:cs="Impact"/>
      <w:sz w:val="19"/>
      <w:szCs w:val="19"/>
      <w:shd w:val="clear" w:color="auto" w:fill="FFFFFF"/>
    </w:rPr>
  </w:style>
  <w:style w:type="paragraph" w:customStyle="1" w:styleId="3e">
    <w:name w:val="Номер заголовка №3"/>
    <w:basedOn w:val="a2"/>
    <w:link w:val="3Exact1"/>
    <w:rsid w:val="00792724"/>
    <w:pPr>
      <w:widowControl w:val="0"/>
      <w:shd w:val="clear" w:color="auto" w:fill="FFFFFF"/>
      <w:spacing w:line="0" w:lineRule="atLeast"/>
    </w:pPr>
    <w:rPr>
      <w:rFonts w:ascii="Impact" w:eastAsia="Impact" w:hAnsi="Impact" w:cs="Impact"/>
      <w:sz w:val="19"/>
      <w:szCs w:val="19"/>
    </w:rPr>
  </w:style>
  <w:style w:type="character" w:customStyle="1" w:styleId="32Exact">
    <w:name w:val="Номер заголовка №3 (2) Exact"/>
    <w:link w:val="320"/>
    <w:locked/>
    <w:rsid w:val="00792724"/>
    <w:rPr>
      <w:sz w:val="21"/>
      <w:szCs w:val="21"/>
      <w:shd w:val="clear" w:color="auto" w:fill="FFFFFF"/>
    </w:rPr>
  </w:style>
  <w:style w:type="paragraph" w:customStyle="1" w:styleId="320">
    <w:name w:val="Номер заголовка №3 (2)"/>
    <w:basedOn w:val="a2"/>
    <w:link w:val="32Exact"/>
    <w:rsid w:val="00792724"/>
    <w:pPr>
      <w:widowControl w:val="0"/>
      <w:shd w:val="clear" w:color="auto" w:fill="FFFFFF"/>
      <w:spacing w:line="0" w:lineRule="atLeast"/>
    </w:pPr>
    <w:rPr>
      <w:sz w:val="21"/>
      <w:szCs w:val="21"/>
    </w:rPr>
  </w:style>
  <w:style w:type="character" w:customStyle="1" w:styleId="33Exact">
    <w:name w:val="Номер заголовка №3 (3) Exact"/>
    <w:link w:val="330"/>
    <w:locked/>
    <w:rsid w:val="00792724"/>
    <w:rPr>
      <w:sz w:val="26"/>
      <w:szCs w:val="26"/>
      <w:shd w:val="clear" w:color="auto" w:fill="FFFFFF"/>
    </w:rPr>
  </w:style>
  <w:style w:type="paragraph" w:customStyle="1" w:styleId="330">
    <w:name w:val="Номер заголовка №3 (3)"/>
    <w:basedOn w:val="a2"/>
    <w:link w:val="33Exact"/>
    <w:rsid w:val="00792724"/>
    <w:pPr>
      <w:widowControl w:val="0"/>
      <w:shd w:val="clear" w:color="auto" w:fill="FFFFFF"/>
      <w:spacing w:line="0" w:lineRule="atLeast"/>
    </w:pPr>
    <w:rPr>
      <w:sz w:val="26"/>
      <w:szCs w:val="26"/>
    </w:rPr>
  </w:style>
  <w:style w:type="character" w:customStyle="1" w:styleId="17Exact">
    <w:name w:val="Основной текст (17) Exact"/>
    <w:link w:val="172"/>
    <w:locked/>
    <w:rsid w:val="00792724"/>
    <w:rPr>
      <w:rFonts w:ascii="Candara" w:eastAsia="Candara" w:hAnsi="Candara" w:cs="Candara"/>
      <w:shd w:val="clear" w:color="auto" w:fill="FFFFFF"/>
    </w:rPr>
  </w:style>
  <w:style w:type="paragraph" w:customStyle="1" w:styleId="172">
    <w:name w:val="Основной текст (17)"/>
    <w:basedOn w:val="a2"/>
    <w:link w:val="17Exact"/>
    <w:rsid w:val="00792724"/>
    <w:pPr>
      <w:widowControl w:val="0"/>
      <w:shd w:val="clear" w:color="auto" w:fill="FFFFFF"/>
      <w:spacing w:line="0" w:lineRule="atLeast"/>
    </w:pPr>
    <w:rPr>
      <w:rFonts w:ascii="Candara" w:eastAsia="Candara" w:hAnsi="Candara" w:cs="Candara"/>
      <w:sz w:val="20"/>
      <w:szCs w:val="20"/>
    </w:rPr>
  </w:style>
  <w:style w:type="character" w:customStyle="1" w:styleId="18Exact">
    <w:name w:val="Основной текст (18) Exact"/>
    <w:link w:val="182"/>
    <w:locked/>
    <w:rsid w:val="00792724"/>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2"/>
    <w:link w:val="18Exact"/>
    <w:rsid w:val="00792724"/>
    <w:pPr>
      <w:widowControl w:val="0"/>
      <w:shd w:val="clear" w:color="auto" w:fill="FFFFFF"/>
      <w:spacing w:line="0" w:lineRule="atLeast"/>
    </w:pPr>
    <w:rPr>
      <w:rFonts w:ascii="Microsoft Sans Serif" w:eastAsia="Microsoft Sans Serif" w:hAnsi="Microsoft Sans Serif" w:cs="Microsoft Sans Serif"/>
      <w:sz w:val="16"/>
      <w:szCs w:val="16"/>
    </w:rPr>
  </w:style>
  <w:style w:type="character" w:customStyle="1" w:styleId="afffffb">
    <w:name w:val="Сноска_"/>
    <w:locked/>
    <w:rsid w:val="00792724"/>
    <w:rPr>
      <w:rFonts w:ascii="Times New Roman" w:eastAsia="Times New Roman" w:hAnsi="Times New Roman" w:cs="Times New Roman"/>
      <w:sz w:val="21"/>
      <w:szCs w:val="21"/>
      <w:shd w:val="clear" w:color="auto" w:fill="FFFFFF"/>
    </w:rPr>
  </w:style>
  <w:style w:type="character" w:customStyle="1" w:styleId="3f">
    <w:name w:val="Подпись к таблице (3)_"/>
    <w:link w:val="3f0"/>
    <w:locked/>
    <w:rsid w:val="00792724"/>
    <w:rPr>
      <w:i/>
      <w:iCs/>
      <w:shd w:val="clear" w:color="auto" w:fill="FFFFFF"/>
    </w:rPr>
  </w:style>
  <w:style w:type="paragraph" w:customStyle="1" w:styleId="3f0">
    <w:name w:val="Подпись к таблице (3)"/>
    <w:basedOn w:val="a2"/>
    <w:link w:val="3f"/>
    <w:rsid w:val="00792724"/>
    <w:pPr>
      <w:widowControl w:val="0"/>
      <w:shd w:val="clear" w:color="auto" w:fill="FFFFFF"/>
      <w:spacing w:line="0" w:lineRule="atLeast"/>
    </w:pPr>
    <w:rPr>
      <w:i/>
      <w:iCs/>
      <w:sz w:val="20"/>
      <w:szCs w:val="20"/>
    </w:rPr>
  </w:style>
  <w:style w:type="character" w:customStyle="1" w:styleId="2fa">
    <w:name w:val="Сноска (2)_"/>
    <w:link w:val="2fb"/>
    <w:locked/>
    <w:rsid w:val="00792724"/>
    <w:rPr>
      <w:shd w:val="clear" w:color="auto" w:fill="FFFFFF"/>
    </w:rPr>
  </w:style>
  <w:style w:type="paragraph" w:customStyle="1" w:styleId="2fb">
    <w:name w:val="Сноска (2)"/>
    <w:basedOn w:val="a2"/>
    <w:link w:val="2fa"/>
    <w:rsid w:val="00792724"/>
    <w:pPr>
      <w:widowControl w:val="0"/>
      <w:shd w:val="clear" w:color="auto" w:fill="FFFFFF"/>
      <w:spacing w:line="211" w:lineRule="exact"/>
      <w:ind w:hanging="180"/>
    </w:pPr>
    <w:rPr>
      <w:sz w:val="20"/>
      <w:szCs w:val="20"/>
    </w:rPr>
  </w:style>
  <w:style w:type="character" w:customStyle="1" w:styleId="afffffc">
    <w:name w:val="Подпись к таблице_"/>
    <w:link w:val="afffffd"/>
    <w:locked/>
    <w:rsid w:val="00792724"/>
    <w:rPr>
      <w:sz w:val="17"/>
      <w:szCs w:val="17"/>
      <w:shd w:val="clear" w:color="auto" w:fill="FFFFFF"/>
    </w:rPr>
  </w:style>
  <w:style w:type="paragraph" w:customStyle="1" w:styleId="afffffd">
    <w:name w:val="Подпись к таблице"/>
    <w:basedOn w:val="a2"/>
    <w:link w:val="afffffc"/>
    <w:rsid w:val="00792724"/>
    <w:pPr>
      <w:widowControl w:val="0"/>
      <w:shd w:val="clear" w:color="auto" w:fill="FFFFFF"/>
      <w:spacing w:line="168" w:lineRule="exact"/>
      <w:ind w:firstLine="300"/>
    </w:pPr>
    <w:rPr>
      <w:sz w:val="17"/>
      <w:szCs w:val="17"/>
    </w:rPr>
  </w:style>
  <w:style w:type="character" w:customStyle="1" w:styleId="190">
    <w:name w:val="Основной текст (19)_"/>
    <w:link w:val="191"/>
    <w:locked/>
    <w:rsid w:val="00792724"/>
    <w:rPr>
      <w:sz w:val="21"/>
      <w:szCs w:val="21"/>
      <w:shd w:val="clear" w:color="auto" w:fill="FFFFFF"/>
    </w:rPr>
  </w:style>
  <w:style w:type="paragraph" w:customStyle="1" w:styleId="191">
    <w:name w:val="Основной текст (19)"/>
    <w:basedOn w:val="a2"/>
    <w:link w:val="190"/>
    <w:rsid w:val="00792724"/>
    <w:pPr>
      <w:widowControl w:val="0"/>
      <w:shd w:val="clear" w:color="auto" w:fill="FFFFFF"/>
      <w:spacing w:after="180" w:line="0" w:lineRule="atLeast"/>
      <w:ind w:firstLine="340"/>
      <w:jc w:val="both"/>
    </w:pPr>
    <w:rPr>
      <w:sz w:val="21"/>
      <w:szCs w:val="21"/>
    </w:rPr>
  </w:style>
  <w:style w:type="character" w:customStyle="1" w:styleId="1Exact">
    <w:name w:val="Заголовок №1 Exact"/>
    <w:locked/>
    <w:rsid w:val="00792724"/>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c"/>
    <w:locked/>
    <w:rsid w:val="00792724"/>
    <w:rPr>
      <w:shd w:val="clear" w:color="auto" w:fill="FFFFFF"/>
    </w:rPr>
  </w:style>
  <w:style w:type="paragraph" w:customStyle="1" w:styleId="2fc">
    <w:name w:val="Номер заголовка №2"/>
    <w:basedOn w:val="a2"/>
    <w:link w:val="2Exact1"/>
    <w:rsid w:val="00792724"/>
    <w:pPr>
      <w:widowControl w:val="0"/>
      <w:shd w:val="clear" w:color="auto" w:fill="FFFFFF"/>
      <w:spacing w:before="120" w:line="0" w:lineRule="atLeast"/>
    </w:pPr>
    <w:rPr>
      <w:sz w:val="20"/>
      <w:szCs w:val="20"/>
    </w:rPr>
  </w:style>
  <w:style w:type="character" w:customStyle="1" w:styleId="22Exact">
    <w:name w:val="Заголовок №2 (2) Exact"/>
    <w:link w:val="220"/>
    <w:locked/>
    <w:rsid w:val="00792724"/>
    <w:rPr>
      <w:rFonts w:ascii="Impact" w:eastAsia="Impact" w:hAnsi="Impact" w:cs="Impact"/>
      <w:sz w:val="21"/>
      <w:szCs w:val="21"/>
      <w:shd w:val="clear" w:color="auto" w:fill="FFFFFF"/>
    </w:rPr>
  </w:style>
  <w:style w:type="paragraph" w:customStyle="1" w:styleId="220">
    <w:name w:val="Заголовок №2 (2)"/>
    <w:basedOn w:val="a2"/>
    <w:link w:val="22Exact"/>
    <w:rsid w:val="00792724"/>
    <w:pPr>
      <w:widowControl w:val="0"/>
      <w:shd w:val="clear" w:color="auto" w:fill="FFFFFF"/>
      <w:spacing w:line="754" w:lineRule="exact"/>
      <w:outlineLvl w:val="1"/>
    </w:pPr>
    <w:rPr>
      <w:rFonts w:ascii="Impact" w:eastAsia="Impact" w:hAnsi="Impact" w:cs="Impact"/>
      <w:sz w:val="21"/>
      <w:szCs w:val="21"/>
    </w:rPr>
  </w:style>
  <w:style w:type="character" w:customStyle="1" w:styleId="23Exact">
    <w:name w:val="Заголовок №2 (3) Exact"/>
    <w:link w:val="230"/>
    <w:locked/>
    <w:rsid w:val="00792724"/>
    <w:rPr>
      <w:sz w:val="21"/>
      <w:szCs w:val="21"/>
      <w:shd w:val="clear" w:color="auto" w:fill="FFFFFF"/>
    </w:rPr>
  </w:style>
  <w:style w:type="paragraph" w:customStyle="1" w:styleId="230">
    <w:name w:val="Заголовок №2 (3)"/>
    <w:basedOn w:val="a2"/>
    <w:link w:val="23Exact"/>
    <w:rsid w:val="00792724"/>
    <w:pPr>
      <w:widowControl w:val="0"/>
      <w:shd w:val="clear" w:color="auto" w:fill="FFFFFF"/>
      <w:spacing w:line="0" w:lineRule="atLeast"/>
      <w:outlineLvl w:val="1"/>
    </w:pPr>
    <w:rPr>
      <w:sz w:val="21"/>
      <w:szCs w:val="21"/>
    </w:rPr>
  </w:style>
  <w:style w:type="character" w:customStyle="1" w:styleId="22Exact0">
    <w:name w:val="Номер заголовка №2 (2) Exact"/>
    <w:link w:val="221"/>
    <w:locked/>
    <w:rsid w:val="00792724"/>
    <w:rPr>
      <w:b/>
      <w:bCs/>
      <w:sz w:val="26"/>
      <w:szCs w:val="26"/>
      <w:shd w:val="clear" w:color="auto" w:fill="FFFFFF"/>
    </w:rPr>
  </w:style>
  <w:style w:type="paragraph" w:customStyle="1" w:styleId="221">
    <w:name w:val="Номер заголовка №2 (2)"/>
    <w:basedOn w:val="a2"/>
    <w:link w:val="22Exact0"/>
    <w:rsid w:val="00792724"/>
    <w:pPr>
      <w:widowControl w:val="0"/>
      <w:shd w:val="clear" w:color="auto" w:fill="FFFFFF"/>
      <w:spacing w:line="0" w:lineRule="atLeast"/>
    </w:pPr>
    <w:rPr>
      <w:b/>
      <w:bCs/>
      <w:sz w:val="26"/>
      <w:szCs w:val="26"/>
    </w:rPr>
  </w:style>
  <w:style w:type="character" w:customStyle="1" w:styleId="5Exact">
    <w:name w:val="Подпись к картинке (5) Exact"/>
    <w:link w:val="56"/>
    <w:locked/>
    <w:rsid w:val="00792724"/>
    <w:rPr>
      <w:rFonts w:ascii="Impact" w:eastAsia="Impact" w:hAnsi="Impact" w:cs="Impact"/>
      <w:sz w:val="21"/>
      <w:szCs w:val="21"/>
      <w:shd w:val="clear" w:color="auto" w:fill="FFFFFF"/>
    </w:rPr>
  </w:style>
  <w:style w:type="paragraph" w:customStyle="1" w:styleId="56">
    <w:name w:val="Подпись к картинке (5)"/>
    <w:basedOn w:val="a2"/>
    <w:link w:val="5Exact"/>
    <w:rsid w:val="00792724"/>
    <w:pPr>
      <w:widowControl w:val="0"/>
      <w:shd w:val="clear" w:color="auto" w:fill="FFFFFF"/>
      <w:spacing w:line="0" w:lineRule="atLeast"/>
    </w:pPr>
    <w:rPr>
      <w:rFonts w:ascii="Impact" w:eastAsia="Impact" w:hAnsi="Impact" w:cs="Impact"/>
      <w:sz w:val="21"/>
      <w:szCs w:val="21"/>
    </w:rPr>
  </w:style>
  <w:style w:type="character" w:customStyle="1" w:styleId="6Exact">
    <w:name w:val="Подпись к картинке (6) Exact"/>
    <w:link w:val="65"/>
    <w:locked/>
    <w:rsid w:val="00792724"/>
    <w:rPr>
      <w:b/>
      <w:bCs/>
      <w:sz w:val="26"/>
      <w:szCs w:val="26"/>
      <w:shd w:val="clear" w:color="auto" w:fill="FFFFFF"/>
    </w:rPr>
  </w:style>
  <w:style w:type="paragraph" w:customStyle="1" w:styleId="65">
    <w:name w:val="Подпись к картинке (6)"/>
    <w:basedOn w:val="a2"/>
    <w:link w:val="6Exact"/>
    <w:rsid w:val="00792724"/>
    <w:pPr>
      <w:widowControl w:val="0"/>
      <w:shd w:val="clear" w:color="auto" w:fill="FFFFFF"/>
      <w:spacing w:line="0" w:lineRule="atLeast"/>
    </w:pPr>
    <w:rPr>
      <w:b/>
      <w:bCs/>
      <w:sz w:val="26"/>
      <w:szCs w:val="26"/>
    </w:rPr>
  </w:style>
  <w:style w:type="character" w:customStyle="1" w:styleId="20Exact">
    <w:name w:val="Основной текст (20) Exact"/>
    <w:link w:val="200"/>
    <w:locked/>
    <w:rsid w:val="00792724"/>
    <w:rPr>
      <w:sz w:val="17"/>
      <w:szCs w:val="17"/>
      <w:shd w:val="clear" w:color="auto" w:fill="FFFFFF"/>
    </w:rPr>
  </w:style>
  <w:style w:type="paragraph" w:customStyle="1" w:styleId="200">
    <w:name w:val="Основной текст (20)"/>
    <w:basedOn w:val="a2"/>
    <w:link w:val="20Exact"/>
    <w:rsid w:val="00792724"/>
    <w:pPr>
      <w:widowControl w:val="0"/>
      <w:shd w:val="clear" w:color="auto" w:fill="FFFFFF"/>
      <w:spacing w:line="0" w:lineRule="atLeast"/>
    </w:pPr>
    <w:rPr>
      <w:sz w:val="17"/>
      <w:szCs w:val="17"/>
    </w:rPr>
  </w:style>
  <w:style w:type="character" w:customStyle="1" w:styleId="21Exact">
    <w:name w:val="Основной текст (21) Exact"/>
    <w:link w:val="217"/>
    <w:locked/>
    <w:rsid w:val="00792724"/>
    <w:rPr>
      <w:rFonts w:ascii="Trebuchet MS" w:eastAsia="Trebuchet MS" w:hAnsi="Trebuchet MS" w:cs="Trebuchet MS"/>
      <w:i/>
      <w:iCs/>
      <w:sz w:val="15"/>
      <w:szCs w:val="15"/>
      <w:shd w:val="clear" w:color="auto" w:fill="FFFFFF"/>
    </w:rPr>
  </w:style>
  <w:style w:type="paragraph" w:customStyle="1" w:styleId="217">
    <w:name w:val="Основной текст (21)"/>
    <w:basedOn w:val="a2"/>
    <w:link w:val="21Exact"/>
    <w:rsid w:val="00792724"/>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e">
    <w:name w:val="Колонтитул_"/>
    <w:link w:val="affffff"/>
    <w:locked/>
    <w:rsid w:val="00792724"/>
    <w:rPr>
      <w:i/>
      <w:iCs/>
      <w:sz w:val="18"/>
      <w:szCs w:val="18"/>
      <w:shd w:val="clear" w:color="auto" w:fill="FFFFFF"/>
    </w:rPr>
  </w:style>
  <w:style w:type="paragraph" w:customStyle="1" w:styleId="affffff">
    <w:name w:val="Колонтитул"/>
    <w:basedOn w:val="a2"/>
    <w:link w:val="afffffe"/>
    <w:rsid w:val="00792724"/>
    <w:pPr>
      <w:widowControl w:val="0"/>
      <w:shd w:val="clear" w:color="auto" w:fill="FFFFFF"/>
      <w:spacing w:line="0" w:lineRule="atLeast"/>
    </w:pPr>
    <w:rPr>
      <w:i/>
      <w:iCs/>
      <w:sz w:val="18"/>
      <w:szCs w:val="18"/>
    </w:rPr>
  </w:style>
  <w:style w:type="character" w:customStyle="1" w:styleId="2fd">
    <w:name w:val="Основной текст (2) + Полужирный"/>
    <w:rsid w:val="0079272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10 pt1"/>
    <w:uiPriority w:val="99"/>
    <w:rsid w:val="00792724"/>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792724"/>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Основной текст (3) + Sylfaen,Не малые прописные"/>
    <w:rsid w:val="00792724"/>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rsid w:val="0079272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792724"/>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79272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79272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792724"/>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792724"/>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792724"/>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e">
    <w:name w:val="Основной текст (2) + Курсив"/>
    <w:aliases w:val="Интервал 9 pt"/>
    <w:rsid w:val="00792724"/>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792724"/>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792724"/>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792724"/>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792724"/>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792724"/>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792724"/>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792724"/>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79272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792724"/>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792724"/>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792724"/>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792724"/>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79272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79272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79272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79272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0">
    <w:name w:val="Сноска + Полужирный"/>
    <w:rsid w:val="0079272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1">
    <w:name w:val="Сноска + Курсив"/>
    <w:rsid w:val="00792724"/>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79272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792724"/>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6">
    <w:name w:val="Основной текст (6) + Курсив"/>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792724"/>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79272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792724"/>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792724"/>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792724"/>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792724"/>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
    <w:name w:val="Подпись к таблице (2) + Полужирный"/>
    <w:rsid w:val="00792724"/>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792724"/>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0">
    <w:name w:val="Подпись к таблице (2) + Курсив"/>
    <w:rsid w:val="00792724"/>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792724"/>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79272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79272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2"/>
    <w:uiPriority w:val="99"/>
    <w:rsid w:val="00792724"/>
    <w:pPr>
      <w:widowControl w:val="0"/>
      <w:shd w:val="clear" w:color="auto" w:fill="FFFFFF"/>
      <w:spacing w:line="202" w:lineRule="exact"/>
      <w:ind w:hanging="780"/>
    </w:pPr>
    <w:rPr>
      <w:color w:val="000000"/>
      <w:sz w:val="22"/>
      <w:szCs w:val="22"/>
      <w:lang w:bidi="ru-RU"/>
    </w:rPr>
  </w:style>
  <w:style w:type="character" w:customStyle="1" w:styleId="2Tahoma">
    <w:name w:val="Основной текст (2) + Tahoma"/>
    <w:aliases w:val="9 pt,9.5 pt,Основной текст (4) + Tahoma,Основной текст + Georgia"/>
    <w:rsid w:val="00792724"/>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locked/>
    <w:rsid w:val="00792724"/>
    <w:rPr>
      <w:rFonts w:ascii="Times New Roman" w:hAnsi="Times New Roman" w:cs="Times New Roman"/>
      <w:b/>
      <w:bCs/>
      <w:shd w:val="clear" w:color="auto" w:fill="FFFFFF"/>
    </w:rPr>
  </w:style>
  <w:style w:type="paragraph" w:customStyle="1" w:styleId="129">
    <w:name w:val="Заголовок №1 (2)"/>
    <w:basedOn w:val="a2"/>
    <w:uiPriority w:val="99"/>
    <w:rsid w:val="00792724"/>
    <w:pPr>
      <w:widowControl w:val="0"/>
      <w:shd w:val="clear" w:color="auto" w:fill="FFFFFF"/>
      <w:spacing w:before="60" w:after="60" w:line="240" w:lineRule="atLeast"/>
      <w:ind w:firstLine="320"/>
      <w:jc w:val="both"/>
      <w:outlineLvl w:val="0"/>
    </w:pPr>
    <w:rPr>
      <w:rFonts w:eastAsia="Calibri"/>
      <w:b/>
      <w:bCs/>
      <w:sz w:val="26"/>
      <w:szCs w:val="26"/>
      <w:lang w:val="x-none" w:eastAsia="x-none"/>
    </w:rPr>
  </w:style>
  <w:style w:type="character" w:customStyle="1" w:styleId="47">
    <w:name w:val="Основной текст (4) + Не курсив"/>
    <w:uiPriority w:val="99"/>
    <w:rsid w:val="00792724"/>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792724"/>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7">
    <w:name w:val="Заголовок №6_"/>
    <w:link w:val="69"/>
    <w:locked/>
    <w:rsid w:val="00792724"/>
    <w:rPr>
      <w:b/>
      <w:bCs/>
      <w:i/>
      <w:iCs/>
      <w:shd w:val="clear" w:color="auto" w:fill="FFFFFF"/>
    </w:rPr>
  </w:style>
  <w:style w:type="paragraph" w:customStyle="1" w:styleId="69">
    <w:name w:val="Заголовок №6"/>
    <w:basedOn w:val="a2"/>
    <w:link w:val="67"/>
    <w:rsid w:val="00792724"/>
    <w:pPr>
      <w:widowControl w:val="0"/>
      <w:shd w:val="clear" w:color="auto" w:fill="FFFFFF"/>
      <w:spacing w:line="211" w:lineRule="exact"/>
      <w:jc w:val="both"/>
      <w:outlineLvl w:val="5"/>
    </w:pPr>
    <w:rPr>
      <w:b/>
      <w:bCs/>
      <w:i/>
      <w:iCs/>
      <w:sz w:val="20"/>
      <w:szCs w:val="20"/>
    </w:rPr>
  </w:style>
  <w:style w:type="character" w:customStyle="1" w:styleId="250">
    <w:name w:val="Основной текст (25)_"/>
    <w:link w:val="251"/>
    <w:uiPriority w:val="99"/>
    <w:locked/>
    <w:rsid w:val="00792724"/>
    <w:rPr>
      <w:b/>
      <w:bCs/>
      <w:shd w:val="clear" w:color="auto" w:fill="FFFFFF"/>
    </w:rPr>
  </w:style>
  <w:style w:type="paragraph" w:customStyle="1" w:styleId="251">
    <w:name w:val="Основной текст (25)"/>
    <w:basedOn w:val="a2"/>
    <w:link w:val="250"/>
    <w:uiPriority w:val="99"/>
    <w:rsid w:val="00792724"/>
    <w:pPr>
      <w:widowControl w:val="0"/>
      <w:shd w:val="clear" w:color="auto" w:fill="FFFFFF"/>
      <w:spacing w:before="240" w:line="211" w:lineRule="exact"/>
    </w:pPr>
    <w:rPr>
      <w:b/>
      <w:bCs/>
      <w:sz w:val="20"/>
      <w:szCs w:val="20"/>
    </w:rPr>
  </w:style>
  <w:style w:type="character" w:customStyle="1" w:styleId="163">
    <w:name w:val="Основной текст (16)_"/>
    <w:locked/>
    <w:rsid w:val="00792724"/>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792724"/>
    <w:rPr>
      <w:rFonts w:ascii="Verdana" w:eastAsia="Verdana" w:hAnsi="Verdana" w:cs="Verdana"/>
      <w:b/>
      <w:bCs/>
      <w:sz w:val="17"/>
      <w:szCs w:val="17"/>
      <w:shd w:val="clear" w:color="auto" w:fill="FFFFFF"/>
    </w:rPr>
  </w:style>
  <w:style w:type="character" w:customStyle="1" w:styleId="183">
    <w:name w:val="Основной текст (18)_"/>
    <w:locked/>
    <w:rsid w:val="00792724"/>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792724"/>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792724"/>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792724"/>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792724"/>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792724"/>
    <w:rPr>
      <w:rFonts w:ascii="Times New Roman" w:eastAsia="Times New Roman" w:hAnsi="Times New Roman" w:cs="Times New Roman"/>
      <w:b/>
      <w:bCs/>
      <w:shd w:val="clear" w:color="auto" w:fill="FFFFFF"/>
    </w:rPr>
  </w:style>
  <w:style w:type="character" w:customStyle="1" w:styleId="affffff2">
    <w:name w:val="Подпись к картинке_"/>
    <w:locked/>
    <w:rsid w:val="00792724"/>
    <w:rPr>
      <w:rFonts w:ascii="Arial" w:eastAsia="Arial" w:hAnsi="Arial" w:cs="Arial"/>
      <w:sz w:val="18"/>
      <w:szCs w:val="18"/>
      <w:shd w:val="clear" w:color="auto" w:fill="FFFFFF"/>
    </w:rPr>
  </w:style>
  <w:style w:type="character" w:customStyle="1" w:styleId="2ff1">
    <w:name w:val="Основной текст (2) + Малые прописные"/>
    <w:rsid w:val="00792724"/>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792724"/>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1">
    <w:name w:val="Основной текст (3) + Полужирный"/>
    <w:rsid w:val="00792724"/>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a">
    <w:name w:val="Основной текст (6) + Малые прописные"/>
    <w:rsid w:val="00792724"/>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2"/>
    <w:uiPriority w:val="99"/>
    <w:rsid w:val="00792724"/>
    <w:pPr>
      <w:widowControl w:val="0"/>
      <w:shd w:val="clear" w:color="auto" w:fill="FFFFFF"/>
      <w:spacing w:before="360" w:after="120" w:line="240" w:lineRule="atLeast"/>
      <w:ind w:firstLine="340"/>
      <w:jc w:val="both"/>
    </w:pPr>
    <w:rPr>
      <w:rFonts w:eastAsia="Calibri"/>
      <w:b/>
      <w:bCs/>
      <w:sz w:val="21"/>
      <w:szCs w:val="21"/>
      <w:lang w:eastAsia="en-US"/>
    </w:rPr>
  </w:style>
  <w:style w:type="paragraph" w:customStyle="1" w:styleId="2510">
    <w:name w:val="Основной текст (25)1"/>
    <w:basedOn w:val="a2"/>
    <w:uiPriority w:val="99"/>
    <w:rsid w:val="00792724"/>
    <w:pPr>
      <w:widowControl w:val="0"/>
      <w:shd w:val="clear" w:color="auto" w:fill="FFFFFF"/>
      <w:spacing w:after="60" w:line="240" w:lineRule="atLeast"/>
    </w:pPr>
    <w:rPr>
      <w:rFonts w:eastAsia="Calibri"/>
      <w:b/>
      <w:bCs/>
      <w:sz w:val="20"/>
      <w:szCs w:val="20"/>
      <w:lang w:eastAsia="en-US"/>
    </w:rPr>
  </w:style>
  <w:style w:type="character" w:customStyle="1" w:styleId="240">
    <w:name w:val="Основной текст (24)_"/>
    <w:link w:val="241"/>
    <w:uiPriority w:val="99"/>
    <w:locked/>
    <w:rsid w:val="00792724"/>
    <w:rPr>
      <w:shd w:val="clear" w:color="auto" w:fill="FFFFFF"/>
    </w:rPr>
  </w:style>
  <w:style w:type="paragraph" w:customStyle="1" w:styleId="241">
    <w:name w:val="Основной текст (24)"/>
    <w:basedOn w:val="a2"/>
    <w:link w:val="240"/>
    <w:uiPriority w:val="99"/>
    <w:rsid w:val="00792724"/>
    <w:pPr>
      <w:widowControl w:val="0"/>
      <w:shd w:val="clear" w:color="auto" w:fill="FFFFFF"/>
      <w:spacing w:line="206" w:lineRule="exact"/>
    </w:pPr>
    <w:rPr>
      <w:sz w:val="20"/>
      <w:szCs w:val="20"/>
    </w:rPr>
  </w:style>
  <w:style w:type="character" w:customStyle="1" w:styleId="48">
    <w:name w:val="Подпись к таблице (4)_"/>
    <w:link w:val="49"/>
    <w:uiPriority w:val="99"/>
    <w:locked/>
    <w:rsid w:val="00792724"/>
    <w:rPr>
      <w:shd w:val="clear" w:color="auto" w:fill="FFFFFF"/>
    </w:rPr>
  </w:style>
  <w:style w:type="paragraph" w:customStyle="1" w:styleId="49">
    <w:name w:val="Подпись к таблице (4)"/>
    <w:basedOn w:val="a2"/>
    <w:link w:val="48"/>
    <w:uiPriority w:val="99"/>
    <w:rsid w:val="00792724"/>
    <w:pPr>
      <w:widowControl w:val="0"/>
      <w:shd w:val="clear" w:color="auto" w:fill="FFFFFF"/>
      <w:spacing w:line="240" w:lineRule="atLeast"/>
      <w:jc w:val="right"/>
    </w:pPr>
    <w:rPr>
      <w:sz w:val="20"/>
      <w:szCs w:val="20"/>
    </w:rPr>
  </w:style>
  <w:style w:type="character" w:customStyle="1" w:styleId="280">
    <w:name w:val="Основной текст (28)_"/>
    <w:link w:val="281"/>
    <w:uiPriority w:val="99"/>
    <w:locked/>
    <w:rsid w:val="00792724"/>
    <w:rPr>
      <w:rFonts w:ascii="Arial" w:hAnsi="Arial" w:cs="Arial"/>
      <w:sz w:val="18"/>
      <w:szCs w:val="18"/>
      <w:shd w:val="clear" w:color="auto" w:fill="FFFFFF"/>
    </w:rPr>
  </w:style>
  <w:style w:type="paragraph" w:customStyle="1" w:styleId="281">
    <w:name w:val="Основной текст (28)"/>
    <w:basedOn w:val="a2"/>
    <w:link w:val="280"/>
    <w:uiPriority w:val="99"/>
    <w:rsid w:val="00792724"/>
    <w:pPr>
      <w:widowControl w:val="0"/>
      <w:shd w:val="clear" w:color="auto" w:fill="FFFFFF"/>
      <w:spacing w:line="240" w:lineRule="atLeast"/>
    </w:pPr>
    <w:rPr>
      <w:rFonts w:ascii="Arial" w:hAnsi="Arial" w:cs="Arial"/>
      <w:sz w:val="18"/>
      <w:szCs w:val="18"/>
    </w:rPr>
  </w:style>
  <w:style w:type="character" w:customStyle="1" w:styleId="222">
    <w:name w:val="Основной текст (22)_"/>
    <w:link w:val="223"/>
    <w:uiPriority w:val="99"/>
    <w:locked/>
    <w:rsid w:val="00792724"/>
    <w:rPr>
      <w:i/>
      <w:iCs/>
      <w:shd w:val="clear" w:color="auto" w:fill="FFFFFF"/>
    </w:rPr>
  </w:style>
  <w:style w:type="paragraph" w:customStyle="1" w:styleId="223">
    <w:name w:val="Основной текст (22)"/>
    <w:basedOn w:val="a2"/>
    <w:link w:val="222"/>
    <w:uiPriority w:val="99"/>
    <w:rsid w:val="00792724"/>
    <w:pPr>
      <w:widowControl w:val="0"/>
      <w:shd w:val="clear" w:color="auto" w:fill="FFFFFF"/>
      <w:spacing w:after="60" w:line="211" w:lineRule="exact"/>
    </w:pPr>
    <w:rPr>
      <w:i/>
      <w:iCs/>
      <w:sz w:val="20"/>
      <w:szCs w:val="20"/>
    </w:rPr>
  </w:style>
  <w:style w:type="character" w:customStyle="1" w:styleId="affffff3">
    <w:name w:val="Оглавление_"/>
    <w:link w:val="affffff4"/>
    <w:locked/>
    <w:rsid w:val="00792724"/>
    <w:rPr>
      <w:shd w:val="clear" w:color="auto" w:fill="FFFFFF"/>
    </w:rPr>
  </w:style>
  <w:style w:type="paragraph" w:customStyle="1" w:styleId="affffff4">
    <w:name w:val="Оглавление"/>
    <w:basedOn w:val="a2"/>
    <w:link w:val="affffff3"/>
    <w:rsid w:val="00792724"/>
    <w:pPr>
      <w:widowControl w:val="0"/>
      <w:shd w:val="clear" w:color="auto" w:fill="FFFFFF"/>
      <w:spacing w:line="269" w:lineRule="exact"/>
      <w:ind w:firstLine="380"/>
      <w:jc w:val="both"/>
    </w:pPr>
    <w:rPr>
      <w:sz w:val="20"/>
      <w:szCs w:val="20"/>
    </w:rPr>
  </w:style>
  <w:style w:type="character" w:customStyle="1" w:styleId="3f2">
    <w:name w:val="Оглавление (3)_"/>
    <w:link w:val="3f3"/>
    <w:uiPriority w:val="99"/>
    <w:locked/>
    <w:rsid w:val="00792724"/>
    <w:rPr>
      <w:b/>
      <w:bCs/>
      <w:sz w:val="17"/>
      <w:szCs w:val="17"/>
      <w:shd w:val="clear" w:color="auto" w:fill="FFFFFF"/>
    </w:rPr>
  </w:style>
  <w:style w:type="paragraph" w:customStyle="1" w:styleId="3f3">
    <w:name w:val="Оглавление (3)"/>
    <w:basedOn w:val="a2"/>
    <w:link w:val="3f2"/>
    <w:uiPriority w:val="99"/>
    <w:rsid w:val="00792724"/>
    <w:pPr>
      <w:widowControl w:val="0"/>
      <w:shd w:val="clear" w:color="auto" w:fill="FFFFFF"/>
      <w:spacing w:line="269" w:lineRule="exact"/>
      <w:ind w:firstLine="380"/>
      <w:jc w:val="both"/>
    </w:pPr>
    <w:rPr>
      <w:b/>
      <w:bCs/>
      <w:sz w:val="17"/>
      <w:szCs w:val="17"/>
    </w:rPr>
  </w:style>
  <w:style w:type="character" w:customStyle="1" w:styleId="219">
    <w:name w:val="Основной текст (2) + Курсив1"/>
    <w:uiPriority w:val="99"/>
    <w:rsid w:val="00792724"/>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792724"/>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792724"/>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792724"/>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792724"/>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792724"/>
    <w:rPr>
      <w:rFonts w:ascii="Arial" w:hAnsi="Arial" w:cs="Arial"/>
      <w:spacing w:val="20"/>
      <w:sz w:val="18"/>
      <w:szCs w:val="18"/>
      <w:shd w:val="clear" w:color="auto" w:fill="FFFFFF"/>
    </w:rPr>
  </w:style>
  <w:style w:type="character" w:customStyle="1" w:styleId="225">
    <w:name w:val="Основной текст (22) + Не курсив"/>
    <w:uiPriority w:val="99"/>
    <w:rsid w:val="00792724"/>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792724"/>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792724"/>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792724"/>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792724"/>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792724"/>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792724"/>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792724"/>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792724"/>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792724"/>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792724"/>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792724"/>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792724"/>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792724"/>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792724"/>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792724"/>
    <w:rPr>
      <w:b/>
      <w:bCs/>
      <w:shd w:val="clear" w:color="auto" w:fill="FFFFFF"/>
    </w:rPr>
  </w:style>
  <w:style w:type="paragraph" w:customStyle="1" w:styleId="85">
    <w:name w:val="Заголовок №8"/>
    <w:basedOn w:val="a2"/>
    <w:link w:val="84"/>
    <w:rsid w:val="00792724"/>
    <w:pPr>
      <w:widowControl w:val="0"/>
      <w:shd w:val="clear" w:color="auto" w:fill="FFFFFF"/>
      <w:spacing w:before="120" w:after="120" w:line="0" w:lineRule="atLeast"/>
      <w:jc w:val="both"/>
      <w:outlineLvl w:val="7"/>
    </w:pPr>
    <w:rPr>
      <w:b/>
      <w:bCs/>
      <w:sz w:val="20"/>
      <w:szCs w:val="20"/>
    </w:rPr>
  </w:style>
  <w:style w:type="character" w:customStyle="1" w:styleId="96">
    <w:name w:val="Заголовок №9_"/>
    <w:link w:val="97"/>
    <w:locked/>
    <w:rsid w:val="00792724"/>
    <w:rPr>
      <w:rFonts w:ascii="Tahoma" w:eastAsia="Tahoma" w:hAnsi="Tahoma" w:cs="Tahoma"/>
      <w:sz w:val="19"/>
      <w:szCs w:val="19"/>
      <w:shd w:val="clear" w:color="auto" w:fill="FFFFFF"/>
    </w:rPr>
  </w:style>
  <w:style w:type="paragraph" w:customStyle="1" w:styleId="97">
    <w:name w:val="Заголовок №9"/>
    <w:basedOn w:val="a2"/>
    <w:link w:val="96"/>
    <w:rsid w:val="00792724"/>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792724"/>
    <w:rPr>
      <w:b/>
      <w:bCs/>
      <w:i/>
      <w:iCs/>
      <w:shd w:val="clear" w:color="auto" w:fill="FFFFFF"/>
    </w:rPr>
  </w:style>
  <w:style w:type="paragraph" w:customStyle="1" w:styleId="5c">
    <w:name w:val="Сноска (5)"/>
    <w:basedOn w:val="a2"/>
    <w:link w:val="5b"/>
    <w:rsid w:val="00792724"/>
    <w:pPr>
      <w:widowControl w:val="0"/>
      <w:shd w:val="clear" w:color="auto" w:fill="FFFFFF"/>
      <w:spacing w:before="180" w:after="60" w:line="0" w:lineRule="atLeast"/>
      <w:jc w:val="both"/>
    </w:pPr>
    <w:rPr>
      <w:b/>
      <w:bCs/>
      <w:i/>
      <w:iCs/>
      <w:sz w:val="20"/>
      <w:szCs w:val="20"/>
    </w:rPr>
  </w:style>
  <w:style w:type="character" w:customStyle="1" w:styleId="104">
    <w:name w:val="Заголовок №10_"/>
    <w:link w:val="105"/>
    <w:locked/>
    <w:rsid w:val="00792724"/>
    <w:rPr>
      <w:rFonts w:ascii="Tahoma" w:eastAsia="Tahoma" w:hAnsi="Tahoma" w:cs="Tahoma"/>
      <w:b/>
      <w:bCs/>
      <w:sz w:val="18"/>
      <w:szCs w:val="18"/>
      <w:shd w:val="clear" w:color="auto" w:fill="FFFFFF"/>
    </w:rPr>
  </w:style>
  <w:style w:type="paragraph" w:customStyle="1" w:styleId="105">
    <w:name w:val="Заголовок №10"/>
    <w:basedOn w:val="a2"/>
    <w:link w:val="104"/>
    <w:rsid w:val="00792724"/>
    <w:pPr>
      <w:widowControl w:val="0"/>
      <w:shd w:val="clear" w:color="auto" w:fill="FFFFFF"/>
      <w:spacing w:line="221" w:lineRule="exact"/>
      <w:jc w:val="center"/>
    </w:pPr>
    <w:rPr>
      <w:rFonts w:ascii="Tahoma" w:eastAsia="Tahoma" w:hAnsi="Tahoma" w:cs="Tahoma"/>
      <w:b/>
      <w:bCs/>
      <w:sz w:val="18"/>
      <w:szCs w:val="18"/>
    </w:rPr>
  </w:style>
  <w:style w:type="character" w:customStyle="1" w:styleId="12a">
    <w:name w:val="Основной текст (12) + Полужирный"/>
    <w:rsid w:val="00792724"/>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b">
    <w:name w:val="Основной текст (12) + Малые прописные"/>
    <w:rsid w:val="00792724"/>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792724"/>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792724"/>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792724"/>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792724"/>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1f">
    <w:name w:val="Стиль1 Знак"/>
    <w:link w:val="1e"/>
    <w:locked/>
    <w:rsid w:val="00792724"/>
    <w:rPr>
      <w:sz w:val="28"/>
      <w:lang w:val="x-none" w:eastAsia="x-none"/>
    </w:rPr>
  </w:style>
  <w:style w:type="character" w:customStyle="1" w:styleId="5yl5">
    <w:name w:val="_5yl5"/>
    <w:basedOn w:val="a3"/>
    <w:rsid w:val="00792724"/>
  </w:style>
  <w:style w:type="character" w:customStyle="1" w:styleId="poemyear">
    <w:name w:val="poemyear"/>
    <w:basedOn w:val="a3"/>
    <w:rsid w:val="00792724"/>
  </w:style>
  <w:style w:type="character" w:customStyle="1" w:styleId="st">
    <w:name w:val="st"/>
    <w:basedOn w:val="a3"/>
    <w:rsid w:val="00792724"/>
  </w:style>
  <w:style w:type="character" w:customStyle="1" w:styleId="line">
    <w:name w:val="line"/>
    <w:basedOn w:val="a3"/>
    <w:rsid w:val="00792724"/>
  </w:style>
  <w:style w:type="character" w:customStyle="1" w:styleId="il">
    <w:name w:val="il"/>
    <w:basedOn w:val="a3"/>
    <w:rsid w:val="00792724"/>
  </w:style>
  <w:style w:type="paragraph" w:customStyle="1" w:styleId="FR2">
    <w:name w:val="FR2"/>
    <w:rsid w:val="00792724"/>
    <w:pPr>
      <w:widowControl w:val="0"/>
      <w:autoSpaceDE w:val="0"/>
      <w:autoSpaceDN w:val="0"/>
      <w:adjustRightInd w:val="0"/>
      <w:jc w:val="center"/>
    </w:pPr>
    <w:rPr>
      <w:b/>
      <w:sz w:val="32"/>
    </w:rPr>
  </w:style>
  <w:style w:type="character" w:customStyle="1" w:styleId="FontStyle90">
    <w:name w:val="Font Style90"/>
    <w:uiPriority w:val="99"/>
    <w:rsid w:val="00792724"/>
    <w:rPr>
      <w:rFonts w:ascii="Arial" w:hAnsi="Arial" w:cs="Arial" w:hint="default"/>
      <w:b/>
      <w:bCs/>
      <w:sz w:val="24"/>
      <w:szCs w:val="24"/>
    </w:rPr>
  </w:style>
  <w:style w:type="character" w:customStyle="1" w:styleId="FontStyle104">
    <w:name w:val="Font Style104"/>
    <w:uiPriority w:val="99"/>
    <w:rsid w:val="00792724"/>
    <w:rPr>
      <w:rFonts w:ascii="Times New Roman" w:hAnsi="Times New Roman" w:cs="Times New Roman" w:hint="default"/>
      <w:sz w:val="20"/>
      <w:szCs w:val="20"/>
    </w:rPr>
  </w:style>
  <w:style w:type="table" w:customStyle="1" w:styleId="1ff7">
    <w:name w:val="Светлая заливка1"/>
    <w:basedOn w:val="a4"/>
    <w:uiPriority w:val="60"/>
    <w:rsid w:val="00792724"/>
    <w:rPr>
      <w:rFonts w:ascii="Cambria" w:eastAsia="Cambria" w:hAnsi="Cambria"/>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enturySchoolbook95pt">
    <w:name w:val="Основной текст + Century Schoolbook;9;5 pt"/>
    <w:rsid w:val="0079272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style>
  <w:style w:type="character" w:customStyle="1" w:styleId="CenturySchoolbook95pt0">
    <w:name w:val="Основной текст + Century Schoolbook;9;5 pt;Курсив"/>
    <w:rsid w:val="00792724"/>
    <w:rPr>
      <w:rFonts w:ascii="Century Schoolbook" w:eastAsia="Century Schoolbook" w:hAnsi="Century Schoolbook" w:cs="Century Schoolbook"/>
      <w:b w:val="0"/>
      <w:bCs w:val="0"/>
      <w:i/>
      <w:iCs/>
      <w:smallCaps w:val="0"/>
      <w:strike w:val="0"/>
      <w:color w:val="000000"/>
      <w:spacing w:val="0"/>
      <w:w w:val="100"/>
      <w:position w:val="0"/>
      <w:sz w:val="19"/>
      <w:szCs w:val="19"/>
      <w:u w:val="none"/>
      <w:lang w:val="en-US"/>
    </w:rPr>
  </w:style>
  <w:style w:type="character" w:customStyle="1" w:styleId="FranklinGothicBook125pt-1pt">
    <w:name w:val="Основной текст + Franklin Gothic Book;12;5 pt;Интервал -1 pt"/>
    <w:rsid w:val="00792724"/>
    <w:rPr>
      <w:rFonts w:ascii="Franklin Gothic Book" w:eastAsia="Franklin Gothic Book" w:hAnsi="Franklin Gothic Book" w:cs="Franklin Gothic Book"/>
      <w:color w:val="000000"/>
      <w:spacing w:val="-20"/>
      <w:w w:val="100"/>
      <w:position w:val="0"/>
      <w:sz w:val="25"/>
      <w:szCs w:val="25"/>
      <w:shd w:val="clear" w:color="auto" w:fill="FFFFFF"/>
      <w:lang w:val="en-US"/>
    </w:rPr>
  </w:style>
  <w:style w:type="character" w:customStyle="1" w:styleId="CenturySchoolbook9pt0pt">
    <w:name w:val="Основной текст + Century Schoolbook;9 pt;Полужирный;Курсив;Интервал 0 pt"/>
    <w:rsid w:val="00792724"/>
    <w:rPr>
      <w:rFonts w:ascii="Century Schoolbook" w:eastAsia="Century Schoolbook" w:hAnsi="Century Schoolbook" w:cs="Century Schoolbook"/>
      <w:b/>
      <w:bCs/>
      <w:i/>
      <w:iCs/>
      <w:smallCaps w:val="0"/>
      <w:strike w:val="0"/>
      <w:color w:val="000000"/>
      <w:spacing w:val="-10"/>
      <w:w w:val="100"/>
      <w:position w:val="0"/>
      <w:sz w:val="18"/>
      <w:szCs w:val="18"/>
      <w:u w:val="none"/>
      <w:shd w:val="clear" w:color="auto" w:fill="FFFFFF"/>
      <w:lang w:val="en-US"/>
    </w:rPr>
  </w:style>
  <w:style w:type="character" w:customStyle="1" w:styleId="3Exact3">
    <w:name w:val="Основной текст (3) Exact"/>
    <w:rsid w:val="00792724"/>
    <w:rPr>
      <w:b/>
      <w:bCs/>
      <w:spacing w:val="-12"/>
      <w:sz w:val="13"/>
      <w:szCs w:val="13"/>
      <w:shd w:val="clear" w:color="auto" w:fill="FFFFFF"/>
      <w:lang w:val="en-US"/>
    </w:rPr>
  </w:style>
  <w:style w:type="character" w:customStyle="1" w:styleId="TrebuchetMS8pt">
    <w:name w:val="Основной текст + Trebuchet MS;8 pt"/>
    <w:rsid w:val="00792724"/>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105pt">
    <w:name w:val="Основной текст + 10;5 pt;Курсив"/>
    <w:rsid w:val="0079272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en-US"/>
    </w:rPr>
  </w:style>
  <w:style w:type="character" w:customStyle="1" w:styleId="95pt">
    <w:name w:val="Основной текст + 9;5 pt"/>
    <w:rsid w:val="00792724"/>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shd w:val="clear" w:color="auto" w:fill="FFFFFF"/>
      <w:lang w:val="ru-RU"/>
    </w:rPr>
  </w:style>
  <w:style w:type="paragraph" w:customStyle="1" w:styleId="Style2">
    <w:name w:val="Style2"/>
    <w:basedOn w:val="a2"/>
    <w:rsid w:val="00792724"/>
    <w:pPr>
      <w:widowControl w:val="0"/>
      <w:autoSpaceDE w:val="0"/>
      <w:autoSpaceDN w:val="0"/>
      <w:adjustRightInd w:val="0"/>
      <w:spacing w:line="206" w:lineRule="exact"/>
      <w:ind w:firstLine="278"/>
      <w:jc w:val="both"/>
    </w:pPr>
    <w:rPr>
      <w:rFonts w:ascii="Bookman Old Style" w:eastAsia="Calibri" w:hAnsi="Bookman Old Style"/>
    </w:rPr>
  </w:style>
  <w:style w:type="paragraph" w:customStyle="1" w:styleId="Style7">
    <w:name w:val="Style7"/>
    <w:basedOn w:val="a2"/>
    <w:rsid w:val="00792724"/>
    <w:pPr>
      <w:widowControl w:val="0"/>
      <w:autoSpaceDE w:val="0"/>
      <w:autoSpaceDN w:val="0"/>
      <w:adjustRightInd w:val="0"/>
      <w:spacing w:line="206" w:lineRule="exact"/>
      <w:ind w:firstLine="288"/>
      <w:jc w:val="both"/>
    </w:pPr>
    <w:rPr>
      <w:rFonts w:ascii="Bookman Old Style" w:eastAsia="Calibri" w:hAnsi="Bookman Old Style"/>
    </w:rPr>
  </w:style>
  <w:style w:type="paragraph" w:customStyle="1" w:styleId="Style4">
    <w:name w:val="Style4"/>
    <w:basedOn w:val="a2"/>
    <w:rsid w:val="00792724"/>
    <w:pPr>
      <w:widowControl w:val="0"/>
      <w:autoSpaceDE w:val="0"/>
      <w:autoSpaceDN w:val="0"/>
      <w:adjustRightInd w:val="0"/>
      <w:spacing w:line="206" w:lineRule="exact"/>
      <w:jc w:val="right"/>
    </w:pPr>
    <w:rPr>
      <w:rFonts w:ascii="Bookman Old Style" w:eastAsia="Calibri" w:hAnsi="Bookman Old Style"/>
    </w:rPr>
  </w:style>
  <w:style w:type="character" w:customStyle="1" w:styleId="FontStyle13">
    <w:name w:val="Font Style13"/>
    <w:uiPriority w:val="99"/>
    <w:rsid w:val="00792724"/>
    <w:rPr>
      <w:rFonts w:ascii="Bookman Old Style" w:hAnsi="Bookman Old Style" w:cs="Bookman Old Style"/>
      <w:sz w:val="16"/>
      <w:szCs w:val="16"/>
    </w:rPr>
  </w:style>
  <w:style w:type="paragraph" w:customStyle="1" w:styleId="Style6">
    <w:name w:val="Style6"/>
    <w:basedOn w:val="a2"/>
    <w:rsid w:val="00792724"/>
    <w:pPr>
      <w:widowControl w:val="0"/>
      <w:autoSpaceDE w:val="0"/>
      <w:autoSpaceDN w:val="0"/>
      <w:adjustRightInd w:val="0"/>
    </w:pPr>
    <w:rPr>
      <w:rFonts w:ascii="Bookman Old Style" w:eastAsia="Calibri" w:hAnsi="Bookman Old Style"/>
    </w:rPr>
  </w:style>
  <w:style w:type="paragraph" w:customStyle="1" w:styleId="Style5">
    <w:name w:val="Style5"/>
    <w:basedOn w:val="a2"/>
    <w:rsid w:val="00792724"/>
    <w:pPr>
      <w:widowControl w:val="0"/>
      <w:autoSpaceDE w:val="0"/>
      <w:autoSpaceDN w:val="0"/>
      <w:adjustRightInd w:val="0"/>
      <w:spacing w:line="204" w:lineRule="exact"/>
      <w:jc w:val="both"/>
    </w:pPr>
    <w:rPr>
      <w:rFonts w:ascii="Bookman Old Style" w:eastAsia="Calibri" w:hAnsi="Bookman Old Style"/>
    </w:rPr>
  </w:style>
  <w:style w:type="paragraph" w:customStyle="1" w:styleId="Style8">
    <w:name w:val="Style8"/>
    <w:basedOn w:val="a2"/>
    <w:rsid w:val="00792724"/>
    <w:pPr>
      <w:widowControl w:val="0"/>
      <w:autoSpaceDE w:val="0"/>
      <w:autoSpaceDN w:val="0"/>
      <w:adjustRightInd w:val="0"/>
    </w:pPr>
    <w:rPr>
      <w:rFonts w:ascii="Bookman Old Style" w:eastAsia="Calibri" w:hAnsi="Bookman Old Style"/>
    </w:rPr>
  </w:style>
  <w:style w:type="paragraph" w:customStyle="1" w:styleId="Style9">
    <w:name w:val="Style9"/>
    <w:basedOn w:val="a2"/>
    <w:rsid w:val="00792724"/>
    <w:pPr>
      <w:widowControl w:val="0"/>
      <w:autoSpaceDE w:val="0"/>
      <w:autoSpaceDN w:val="0"/>
      <w:adjustRightInd w:val="0"/>
    </w:pPr>
    <w:rPr>
      <w:rFonts w:ascii="Bookman Old Style" w:eastAsia="Calibri" w:hAnsi="Bookman Old Style"/>
    </w:rPr>
  </w:style>
  <w:style w:type="paragraph" w:customStyle="1" w:styleId="Style100">
    <w:name w:val="Style10"/>
    <w:basedOn w:val="a2"/>
    <w:rsid w:val="00792724"/>
    <w:pPr>
      <w:widowControl w:val="0"/>
      <w:autoSpaceDE w:val="0"/>
      <w:autoSpaceDN w:val="0"/>
      <w:adjustRightInd w:val="0"/>
      <w:spacing w:line="203" w:lineRule="exact"/>
      <w:ind w:firstLine="365"/>
      <w:jc w:val="both"/>
    </w:pPr>
    <w:rPr>
      <w:rFonts w:ascii="Bookman Old Style" w:eastAsia="Calibri" w:hAnsi="Bookman Old Style"/>
    </w:rPr>
  </w:style>
  <w:style w:type="character" w:customStyle="1" w:styleId="FontStyle15">
    <w:name w:val="Font Style15"/>
    <w:rsid w:val="00792724"/>
    <w:rPr>
      <w:rFonts w:ascii="Bookman Old Style" w:hAnsi="Bookman Old Style" w:cs="Bookman Old Style"/>
      <w:b/>
      <w:bCs/>
      <w:i/>
      <w:iCs/>
      <w:spacing w:val="10"/>
      <w:sz w:val="16"/>
      <w:szCs w:val="16"/>
    </w:rPr>
  </w:style>
  <w:style w:type="character" w:customStyle="1" w:styleId="FontStyle16">
    <w:name w:val="Font Style16"/>
    <w:rsid w:val="00792724"/>
    <w:rPr>
      <w:rFonts w:ascii="Bookman Old Style" w:hAnsi="Bookman Old Style" w:cs="Bookman Old Style"/>
      <w:i/>
      <w:iCs/>
      <w:spacing w:val="10"/>
      <w:sz w:val="16"/>
      <w:szCs w:val="16"/>
    </w:rPr>
  </w:style>
  <w:style w:type="paragraph" w:customStyle="1" w:styleId="ParagraphStyle">
    <w:name w:val="Paragraph Style"/>
    <w:rsid w:val="00792724"/>
    <w:pPr>
      <w:autoSpaceDE w:val="0"/>
      <w:autoSpaceDN w:val="0"/>
      <w:adjustRightInd w:val="0"/>
    </w:pPr>
    <w:rPr>
      <w:rFonts w:ascii="Arial" w:eastAsia="Cambria" w:hAnsi="Arial" w:cs="Arial"/>
      <w:sz w:val="24"/>
      <w:szCs w:val="24"/>
      <w:lang w:eastAsia="en-US"/>
    </w:rPr>
  </w:style>
  <w:style w:type="character" w:customStyle="1" w:styleId="3f4">
    <w:name w:val="Заголовок №3_"/>
    <w:link w:val="312"/>
    <w:locked/>
    <w:rsid w:val="00792724"/>
    <w:rPr>
      <w:rFonts w:ascii="Arial" w:eastAsia="Arial" w:hAnsi="Arial" w:cs="Arial"/>
      <w:shd w:val="clear" w:color="auto" w:fill="FFFFFF"/>
    </w:rPr>
  </w:style>
  <w:style w:type="character" w:customStyle="1" w:styleId="FontStyle11">
    <w:name w:val="Font Style11"/>
    <w:uiPriority w:val="99"/>
    <w:rsid w:val="00792724"/>
    <w:rPr>
      <w:rFonts w:ascii="Bookman Old Style" w:hAnsi="Bookman Old Style" w:cs="Bookman Old Style"/>
      <w:b/>
      <w:bCs/>
      <w:sz w:val="20"/>
      <w:szCs w:val="20"/>
    </w:rPr>
  </w:style>
  <w:style w:type="character" w:customStyle="1" w:styleId="affffff5">
    <w:name w:val="Текст концевой сноски Знак"/>
    <w:basedOn w:val="a3"/>
    <w:link w:val="affffff6"/>
    <w:rsid w:val="00792724"/>
  </w:style>
  <w:style w:type="paragraph" w:styleId="affffff6">
    <w:name w:val="endnote text"/>
    <w:basedOn w:val="a2"/>
    <w:link w:val="affffff5"/>
    <w:rsid w:val="00792724"/>
    <w:rPr>
      <w:sz w:val="20"/>
      <w:szCs w:val="20"/>
    </w:rPr>
  </w:style>
  <w:style w:type="character" w:customStyle="1" w:styleId="1ff8">
    <w:name w:val="Текст концевой сноски Знак1"/>
    <w:basedOn w:val="a3"/>
    <w:uiPriority w:val="99"/>
    <w:rsid w:val="00792724"/>
  </w:style>
  <w:style w:type="character" w:customStyle="1" w:styleId="FontStyle28">
    <w:name w:val="Font Style28"/>
    <w:uiPriority w:val="99"/>
    <w:rsid w:val="00792724"/>
    <w:rPr>
      <w:rFonts w:ascii="Arial" w:hAnsi="Arial" w:cs="Arial"/>
      <w:sz w:val="20"/>
      <w:szCs w:val="20"/>
    </w:rPr>
  </w:style>
  <w:style w:type="character" w:customStyle="1" w:styleId="FontStyle21">
    <w:name w:val="Font Style21"/>
    <w:uiPriority w:val="99"/>
    <w:rsid w:val="00792724"/>
    <w:rPr>
      <w:rFonts w:ascii="Times New Roman" w:hAnsi="Times New Roman" w:cs="Times New Roman"/>
      <w:sz w:val="20"/>
      <w:szCs w:val="20"/>
    </w:rPr>
  </w:style>
  <w:style w:type="paragraph" w:customStyle="1" w:styleId="Standard">
    <w:name w:val="Standard"/>
    <w:rsid w:val="00792724"/>
    <w:pPr>
      <w:suppressAutoHyphens/>
      <w:autoSpaceDN w:val="0"/>
      <w:spacing w:after="200" w:line="276" w:lineRule="auto"/>
      <w:textAlignment w:val="baseline"/>
    </w:pPr>
    <w:rPr>
      <w:rFonts w:ascii="Calibri" w:eastAsia="SimSun" w:hAnsi="Calibri" w:cs="F"/>
      <w:kern w:val="3"/>
      <w:sz w:val="22"/>
      <w:szCs w:val="22"/>
    </w:rPr>
  </w:style>
  <w:style w:type="character" w:customStyle="1" w:styleId="Internetlink">
    <w:name w:val="Internet link"/>
    <w:rsid w:val="00792724"/>
    <w:rPr>
      <w:color w:val="0000FF"/>
      <w:u w:val="single"/>
    </w:rPr>
  </w:style>
  <w:style w:type="paragraph" w:customStyle="1" w:styleId="Style11">
    <w:name w:val="Style 1"/>
    <w:uiPriority w:val="99"/>
    <w:rsid w:val="00792724"/>
    <w:pPr>
      <w:widowControl w:val="0"/>
      <w:autoSpaceDE w:val="0"/>
      <w:autoSpaceDN w:val="0"/>
      <w:adjustRightInd w:val="0"/>
    </w:pPr>
    <w:rPr>
      <w:lang w:val="en-US"/>
    </w:rPr>
  </w:style>
  <w:style w:type="paragraph" w:customStyle="1" w:styleId="Style20">
    <w:name w:val="Style 2"/>
    <w:uiPriority w:val="99"/>
    <w:rsid w:val="00792724"/>
    <w:pPr>
      <w:widowControl w:val="0"/>
      <w:autoSpaceDE w:val="0"/>
      <w:autoSpaceDN w:val="0"/>
      <w:spacing w:line="213" w:lineRule="auto"/>
      <w:ind w:firstLine="288"/>
      <w:jc w:val="both"/>
    </w:pPr>
    <w:rPr>
      <w:rFonts w:ascii="Verdana" w:hAnsi="Verdana" w:cs="Verdana"/>
      <w:lang w:val="en-US"/>
    </w:rPr>
  </w:style>
  <w:style w:type="character" w:customStyle="1" w:styleId="PalatinoLinotype">
    <w:name w:val="Основной текст + Palatino Linotype"/>
    <w:rsid w:val="00792724"/>
    <w:rPr>
      <w:rFonts w:ascii="Palatino Linotype" w:eastAsia="Times New Roman" w:hAnsi="Palatino Linotype" w:cs="Palatino Linotype"/>
      <w:spacing w:val="0"/>
      <w:sz w:val="19"/>
      <w:szCs w:val="19"/>
      <w:lang w:eastAsia="ru-RU" w:bidi="ar-SA"/>
    </w:rPr>
  </w:style>
  <w:style w:type="character" w:customStyle="1" w:styleId="134">
    <w:name w:val="Заголовок №1 (3)_"/>
    <w:link w:val="135"/>
    <w:rsid w:val="00792724"/>
    <w:rPr>
      <w:rFonts w:ascii="Franklin Gothic Medium" w:hAnsi="Franklin Gothic Medium"/>
      <w:sz w:val="23"/>
      <w:szCs w:val="23"/>
      <w:shd w:val="clear" w:color="auto" w:fill="FFFFFF"/>
    </w:rPr>
  </w:style>
  <w:style w:type="paragraph" w:customStyle="1" w:styleId="135">
    <w:name w:val="Заголовок №1 (3)"/>
    <w:basedOn w:val="a2"/>
    <w:link w:val="134"/>
    <w:rsid w:val="00792724"/>
    <w:pPr>
      <w:shd w:val="clear" w:color="auto" w:fill="FFFFFF"/>
      <w:spacing w:before="420" w:after="180" w:line="240" w:lineRule="atLeast"/>
      <w:outlineLvl w:val="0"/>
    </w:pPr>
    <w:rPr>
      <w:rFonts w:ascii="Franklin Gothic Medium" w:hAnsi="Franklin Gothic Medium"/>
      <w:sz w:val="23"/>
      <w:szCs w:val="23"/>
    </w:rPr>
  </w:style>
  <w:style w:type="character" w:customStyle="1" w:styleId="144">
    <w:name w:val="Заголовок №1 (4)_"/>
    <w:link w:val="145"/>
    <w:rsid w:val="00792724"/>
    <w:rPr>
      <w:rFonts w:ascii="Candara" w:hAnsi="Candara"/>
      <w:sz w:val="23"/>
      <w:szCs w:val="23"/>
      <w:shd w:val="clear" w:color="auto" w:fill="FFFFFF"/>
    </w:rPr>
  </w:style>
  <w:style w:type="character" w:customStyle="1" w:styleId="146">
    <w:name w:val="Заголовок №1 (4) + Полужирный"/>
    <w:rsid w:val="00792724"/>
    <w:rPr>
      <w:rFonts w:ascii="Candara" w:hAnsi="Candara"/>
      <w:b/>
      <w:bCs/>
      <w:sz w:val="23"/>
      <w:szCs w:val="23"/>
      <w:shd w:val="clear" w:color="auto" w:fill="FFFFFF"/>
    </w:rPr>
  </w:style>
  <w:style w:type="paragraph" w:customStyle="1" w:styleId="145">
    <w:name w:val="Заголовок №1 (4)"/>
    <w:basedOn w:val="a2"/>
    <w:link w:val="144"/>
    <w:rsid w:val="00792724"/>
    <w:pPr>
      <w:shd w:val="clear" w:color="auto" w:fill="FFFFFF"/>
      <w:spacing w:before="420" w:after="180" w:line="240" w:lineRule="atLeast"/>
      <w:outlineLvl w:val="0"/>
    </w:pPr>
    <w:rPr>
      <w:rFonts w:ascii="Candara" w:hAnsi="Candara"/>
      <w:sz w:val="23"/>
      <w:szCs w:val="23"/>
    </w:rPr>
  </w:style>
  <w:style w:type="character" w:customStyle="1" w:styleId="c24">
    <w:name w:val="c24"/>
    <w:basedOn w:val="a3"/>
    <w:rsid w:val="00792724"/>
  </w:style>
  <w:style w:type="character" w:customStyle="1" w:styleId="c17">
    <w:name w:val="c17"/>
    <w:basedOn w:val="a3"/>
    <w:rsid w:val="00792724"/>
  </w:style>
  <w:style w:type="paragraph" w:customStyle="1" w:styleId="c2">
    <w:name w:val="c2"/>
    <w:basedOn w:val="a2"/>
    <w:uiPriority w:val="99"/>
    <w:rsid w:val="00792724"/>
    <w:pPr>
      <w:spacing w:before="100" w:beforeAutospacing="1" w:after="100" w:afterAutospacing="1"/>
    </w:pPr>
  </w:style>
  <w:style w:type="paragraph" w:customStyle="1" w:styleId="3f5">
    <w:name w:val="Заголовок 3+"/>
    <w:basedOn w:val="a2"/>
    <w:rsid w:val="00792724"/>
    <w:pPr>
      <w:widowControl w:val="0"/>
      <w:overflowPunct w:val="0"/>
      <w:autoSpaceDE w:val="0"/>
      <w:autoSpaceDN w:val="0"/>
      <w:adjustRightInd w:val="0"/>
      <w:spacing w:before="240"/>
      <w:jc w:val="center"/>
      <w:textAlignment w:val="baseline"/>
    </w:pPr>
    <w:rPr>
      <w:b/>
      <w:bCs/>
      <w:sz w:val="28"/>
      <w:szCs w:val="28"/>
    </w:rPr>
  </w:style>
  <w:style w:type="character" w:customStyle="1" w:styleId="c3">
    <w:name w:val="c3"/>
    <w:basedOn w:val="a3"/>
    <w:rsid w:val="00792724"/>
  </w:style>
  <w:style w:type="paragraph" w:customStyle="1" w:styleId="c5">
    <w:name w:val="c5"/>
    <w:basedOn w:val="a2"/>
    <w:rsid w:val="00792724"/>
    <w:pPr>
      <w:spacing w:before="100" w:beforeAutospacing="1" w:after="100" w:afterAutospacing="1"/>
    </w:pPr>
  </w:style>
  <w:style w:type="paragraph" w:customStyle="1" w:styleId="c12">
    <w:name w:val="c12"/>
    <w:basedOn w:val="a2"/>
    <w:rsid w:val="00792724"/>
    <w:pPr>
      <w:spacing w:before="100" w:beforeAutospacing="1" w:after="100" w:afterAutospacing="1"/>
    </w:pPr>
  </w:style>
  <w:style w:type="character" w:customStyle="1" w:styleId="CharacterStyle1">
    <w:name w:val="Character Style 1"/>
    <w:uiPriority w:val="99"/>
    <w:rsid w:val="00792724"/>
    <w:rPr>
      <w:rFonts w:ascii="Verdana" w:hAnsi="Verdana" w:cs="Verdana"/>
      <w:sz w:val="20"/>
      <w:szCs w:val="20"/>
    </w:rPr>
  </w:style>
  <w:style w:type="character" w:customStyle="1" w:styleId="9pt">
    <w:name w:val="Основной текст + 9 pt;Полужирный"/>
    <w:rsid w:val="00792724"/>
    <w:rPr>
      <w:rFonts w:ascii="Times New Roman" w:eastAsia="Times New Roman" w:hAnsi="Times New Roman" w:cs="Times New Roman"/>
      <w:b/>
      <w:bCs/>
      <w:sz w:val="18"/>
      <w:szCs w:val="18"/>
      <w:shd w:val="clear" w:color="auto" w:fill="FFFFFF"/>
    </w:rPr>
  </w:style>
  <w:style w:type="character" w:customStyle="1" w:styleId="10pt">
    <w:name w:val="Основной текст + 10 pt;Курсив"/>
    <w:rsid w:val="0079272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Arial10pt">
    <w:name w:val="Основной текст + Arial;10 pt;Полужирный"/>
    <w:rsid w:val="00792724"/>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
    <w:rsid w:val="0079272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styleId="2ff2">
    <w:name w:val="List 2"/>
    <w:basedOn w:val="a2"/>
    <w:rsid w:val="00792724"/>
    <w:pPr>
      <w:ind w:left="566" w:hanging="283"/>
    </w:pPr>
    <w:rPr>
      <w:szCs w:val="20"/>
    </w:rPr>
  </w:style>
  <w:style w:type="paragraph" w:customStyle="1" w:styleId="4b">
    <w:name w:val="Основной текст4"/>
    <w:basedOn w:val="a2"/>
    <w:rsid w:val="00792724"/>
    <w:pPr>
      <w:widowControl w:val="0"/>
      <w:jc w:val="both"/>
    </w:pPr>
    <w:rPr>
      <w:i/>
      <w:snapToGrid w:val="0"/>
      <w:sz w:val="20"/>
      <w:szCs w:val="20"/>
    </w:rPr>
  </w:style>
  <w:style w:type="paragraph" w:customStyle="1" w:styleId="affffff7">
    <w:name w:val="список с точками"/>
    <w:basedOn w:val="a2"/>
    <w:rsid w:val="00792724"/>
    <w:pPr>
      <w:tabs>
        <w:tab w:val="num" w:pos="720"/>
        <w:tab w:val="num" w:pos="756"/>
      </w:tabs>
      <w:spacing w:line="312" w:lineRule="auto"/>
      <w:ind w:left="756" w:hanging="360"/>
      <w:jc w:val="both"/>
    </w:pPr>
  </w:style>
  <w:style w:type="paragraph" w:customStyle="1" w:styleId="affffff8">
    <w:name w:val="Базовый"/>
    <w:rsid w:val="00792724"/>
    <w:pPr>
      <w:suppressAutoHyphens/>
      <w:spacing w:after="200" w:line="276" w:lineRule="auto"/>
    </w:pPr>
    <w:rPr>
      <w:rFonts w:ascii="Arial" w:eastAsia="Calibri" w:hAnsi="Arial" w:cs="Arial"/>
      <w:color w:val="000000"/>
      <w:sz w:val="24"/>
      <w:szCs w:val="24"/>
      <w:lang w:eastAsia="en-US"/>
    </w:rPr>
  </w:style>
  <w:style w:type="paragraph" w:styleId="affffff9">
    <w:name w:val="List"/>
    <w:basedOn w:val="a2"/>
    <w:unhideWhenUsed/>
    <w:rsid w:val="00792724"/>
    <w:pPr>
      <w:spacing w:after="200" w:line="276" w:lineRule="auto"/>
      <w:ind w:left="283" w:hanging="283"/>
      <w:contextualSpacing/>
    </w:pPr>
    <w:rPr>
      <w:rFonts w:ascii="Calibri" w:eastAsia="Calibri" w:hAnsi="Calibri"/>
      <w:sz w:val="22"/>
      <w:szCs w:val="22"/>
      <w:lang w:eastAsia="en-US"/>
    </w:rPr>
  </w:style>
  <w:style w:type="character" w:customStyle="1" w:styleId="WW8Num43z0">
    <w:name w:val="WW8Num43z0"/>
    <w:rsid w:val="00792724"/>
    <w:rPr>
      <w:rFonts w:ascii="Wingdings" w:hAnsi="Wingdings"/>
    </w:rPr>
  </w:style>
  <w:style w:type="character" w:customStyle="1" w:styleId="WW8Num44z0">
    <w:name w:val="WW8Num44z0"/>
    <w:rsid w:val="00792724"/>
    <w:rPr>
      <w:rFonts w:ascii="Symbol" w:hAnsi="Symbol"/>
    </w:rPr>
  </w:style>
  <w:style w:type="character" w:customStyle="1" w:styleId="WW8Num45z0">
    <w:name w:val="WW8Num45z0"/>
    <w:rsid w:val="00792724"/>
    <w:rPr>
      <w:rFonts w:ascii="Wingdings" w:hAnsi="Wingdings"/>
    </w:rPr>
  </w:style>
  <w:style w:type="character" w:customStyle="1" w:styleId="WW8Num50z0">
    <w:name w:val="WW8Num50z0"/>
    <w:rsid w:val="00792724"/>
    <w:rPr>
      <w:rFonts w:ascii="Wingdings" w:hAnsi="Wingdings"/>
    </w:rPr>
  </w:style>
  <w:style w:type="paragraph" w:customStyle="1" w:styleId="Style16">
    <w:name w:val="Style16"/>
    <w:basedOn w:val="a2"/>
    <w:rsid w:val="00792724"/>
    <w:pPr>
      <w:widowControl w:val="0"/>
      <w:suppressAutoHyphens/>
      <w:autoSpaceDE w:val="0"/>
      <w:autoSpaceDN w:val="0"/>
      <w:spacing w:line="276" w:lineRule="auto"/>
      <w:ind w:firstLine="260"/>
      <w:jc w:val="both"/>
      <w:textAlignment w:val="baseline"/>
    </w:pPr>
    <w:rPr>
      <w:rFonts w:ascii="Arial" w:eastAsia="Arial" w:hAnsi="Arial"/>
      <w:sz w:val="20"/>
      <w:szCs w:val="20"/>
      <w:lang w:eastAsia="ar-SA"/>
    </w:rPr>
  </w:style>
  <w:style w:type="numbering" w:customStyle="1" w:styleId="WW8Num39">
    <w:name w:val="WW8Num39"/>
    <w:basedOn w:val="a5"/>
    <w:rsid w:val="00792724"/>
    <w:pPr>
      <w:numPr>
        <w:numId w:val="87"/>
      </w:numPr>
    </w:pPr>
  </w:style>
  <w:style w:type="numbering" w:customStyle="1" w:styleId="WW8Num138">
    <w:name w:val="WW8Num138"/>
    <w:basedOn w:val="a5"/>
    <w:rsid w:val="00792724"/>
    <w:pPr>
      <w:numPr>
        <w:numId w:val="88"/>
      </w:numPr>
    </w:pPr>
  </w:style>
  <w:style w:type="paragraph" w:customStyle="1" w:styleId="Footnote">
    <w:name w:val="Footnote"/>
    <w:basedOn w:val="Standard"/>
    <w:rsid w:val="00792724"/>
    <w:pPr>
      <w:widowControl w:val="0"/>
      <w:spacing w:after="0" w:line="240" w:lineRule="auto"/>
    </w:pPr>
    <w:rPr>
      <w:rFonts w:ascii="Times New Roman" w:hAnsi="Times New Roman" w:cs="Mangal"/>
      <w:sz w:val="20"/>
      <w:szCs w:val="20"/>
      <w:lang w:eastAsia="hi-IN" w:bidi="hi-IN"/>
    </w:rPr>
  </w:style>
  <w:style w:type="numbering" w:customStyle="1" w:styleId="WW8Num104">
    <w:name w:val="WW8Num104"/>
    <w:basedOn w:val="a5"/>
    <w:rsid w:val="00792724"/>
    <w:pPr>
      <w:numPr>
        <w:numId w:val="89"/>
      </w:numPr>
    </w:pPr>
  </w:style>
  <w:style w:type="numbering" w:customStyle="1" w:styleId="WW8Num98">
    <w:name w:val="WW8Num98"/>
    <w:basedOn w:val="a5"/>
    <w:rsid w:val="00792724"/>
    <w:pPr>
      <w:numPr>
        <w:numId w:val="90"/>
      </w:numPr>
    </w:pPr>
  </w:style>
  <w:style w:type="numbering" w:customStyle="1" w:styleId="WW8Num54">
    <w:name w:val="WW8Num54"/>
    <w:basedOn w:val="a5"/>
    <w:rsid w:val="00792724"/>
    <w:pPr>
      <w:numPr>
        <w:numId w:val="91"/>
      </w:numPr>
    </w:pPr>
  </w:style>
  <w:style w:type="numbering" w:customStyle="1" w:styleId="WW8Num46">
    <w:name w:val="WW8Num46"/>
    <w:basedOn w:val="a5"/>
    <w:rsid w:val="00792724"/>
    <w:pPr>
      <w:numPr>
        <w:numId w:val="92"/>
      </w:numPr>
    </w:pPr>
  </w:style>
  <w:style w:type="numbering" w:customStyle="1" w:styleId="WW8Num24">
    <w:name w:val="WW8Num24"/>
    <w:basedOn w:val="a5"/>
    <w:rsid w:val="00792724"/>
    <w:pPr>
      <w:numPr>
        <w:numId w:val="93"/>
      </w:numPr>
    </w:pPr>
  </w:style>
  <w:style w:type="numbering" w:customStyle="1" w:styleId="WW8Num68">
    <w:name w:val="WW8Num68"/>
    <w:basedOn w:val="a5"/>
    <w:rsid w:val="00792724"/>
    <w:pPr>
      <w:numPr>
        <w:numId w:val="94"/>
      </w:numPr>
    </w:pPr>
  </w:style>
  <w:style w:type="numbering" w:customStyle="1" w:styleId="WW8Num61">
    <w:name w:val="WW8Num61"/>
    <w:basedOn w:val="a5"/>
    <w:rsid w:val="00792724"/>
    <w:pPr>
      <w:numPr>
        <w:numId w:val="95"/>
      </w:numPr>
    </w:pPr>
  </w:style>
  <w:style w:type="character" w:customStyle="1" w:styleId="430">
    <w:name w:val="Основной текст + Полужирный43"/>
    <w:rsid w:val="00792724"/>
    <w:rPr>
      <w:rFonts w:ascii="Times New Roman" w:hAnsi="Times New Roman" w:cs="Times New Roman"/>
      <w:b/>
      <w:bCs/>
      <w:spacing w:val="0"/>
      <w:shd w:val="clear" w:color="auto" w:fill="FFFFFF"/>
    </w:rPr>
  </w:style>
  <w:style w:type="character" w:customStyle="1" w:styleId="570">
    <w:name w:val="Основной текст + Курсив57"/>
    <w:rsid w:val="00792724"/>
    <w:rPr>
      <w:rFonts w:ascii="Times New Roman" w:eastAsia="Times New Roman" w:hAnsi="Times New Roman" w:cs="Times New Roman"/>
      <w:i/>
      <w:iCs/>
      <w:spacing w:val="0"/>
      <w:sz w:val="24"/>
      <w:szCs w:val="24"/>
      <w:shd w:val="clear" w:color="auto" w:fill="FFFFFF"/>
    </w:rPr>
  </w:style>
  <w:style w:type="character" w:customStyle="1" w:styleId="147">
    <w:name w:val="Основной текст (14) + Не курсив"/>
    <w:rsid w:val="00792724"/>
    <w:rPr>
      <w:i w:val="0"/>
      <w:iCs/>
      <w:shd w:val="clear" w:color="auto" w:fill="FFFFFF"/>
    </w:rPr>
  </w:style>
  <w:style w:type="character" w:customStyle="1" w:styleId="560">
    <w:name w:val="Основной текст + Курсив56"/>
    <w:rsid w:val="00792724"/>
    <w:rPr>
      <w:rFonts w:ascii="Times New Roman" w:eastAsia="Times New Roman" w:hAnsi="Times New Roman" w:cs="Times New Roman"/>
      <w:i/>
      <w:iCs/>
      <w:noProof/>
      <w:spacing w:val="0"/>
      <w:sz w:val="24"/>
      <w:szCs w:val="24"/>
      <w:shd w:val="clear" w:color="auto" w:fill="FFFFFF"/>
    </w:rPr>
  </w:style>
  <w:style w:type="character" w:customStyle="1" w:styleId="420">
    <w:name w:val="Основной текст + Полужирный42"/>
    <w:rsid w:val="00792724"/>
    <w:rPr>
      <w:rFonts w:ascii="Times New Roman" w:eastAsia="Times New Roman" w:hAnsi="Times New Roman" w:cs="Times New Roman"/>
      <w:b/>
      <w:bCs/>
      <w:noProof/>
      <w:spacing w:val="0"/>
      <w:sz w:val="24"/>
      <w:szCs w:val="24"/>
      <w:shd w:val="clear" w:color="auto" w:fill="FFFFFF"/>
    </w:rPr>
  </w:style>
  <w:style w:type="character" w:customStyle="1" w:styleId="1270">
    <w:name w:val="Основной текст (12)70"/>
    <w:rsid w:val="00792724"/>
    <w:rPr>
      <w:rFonts w:ascii="Times New Roman" w:hAnsi="Times New Roman" w:cs="Times New Roman"/>
      <w:noProof/>
      <w:spacing w:val="0"/>
      <w:sz w:val="19"/>
      <w:szCs w:val="19"/>
      <w:lang w:bidi="ar-SA"/>
    </w:rPr>
  </w:style>
  <w:style w:type="character" w:customStyle="1" w:styleId="155">
    <w:name w:val="Основной текст (15) + Не курсив"/>
    <w:rsid w:val="00792724"/>
    <w:rPr>
      <w:i/>
      <w:iCs/>
      <w:sz w:val="19"/>
      <w:szCs w:val="19"/>
      <w:lang w:bidi="ar-SA"/>
    </w:rPr>
  </w:style>
  <w:style w:type="character" w:customStyle="1" w:styleId="331">
    <w:name w:val="Основной текст + Полужирный33"/>
    <w:aliases w:val="Курсив24"/>
    <w:rsid w:val="00792724"/>
    <w:rPr>
      <w:rFonts w:ascii="Times New Roman" w:eastAsia="Times New Roman" w:hAnsi="Times New Roman" w:cs="Times New Roman"/>
      <w:b/>
      <w:bCs/>
      <w:i/>
      <w:iCs/>
      <w:spacing w:val="0"/>
      <w:sz w:val="24"/>
      <w:szCs w:val="24"/>
      <w:shd w:val="clear" w:color="auto" w:fill="FFFFFF"/>
    </w:rPr>
  </w:style>
  <w:style w:type="character" w:customStyle="1" w:styleId="1269">
    <w:name w:val="Основной текст (12)69"/>
    <w:rsid w:val="00792724"/>
    <w:rPr>
      <w:rFonts w:ascii="Times New Roman" w:hAnsi="Times New Roman" w:cs="Times New Roman"/>
      <w:noProof/>
      <w:spacing w:val="0"/>
      <w:sz w:val="19"/>
      <w:szCs w:val="19"/>
      <w:lang w:bidi="ar-SA"/>
    </w:rPr>
  </w:style>
  <w:style w:type="character" w:customStyle="1" w:styleId="1268">
    <w:name w:val="Основной текст (12)68"/>
    <w:rsid w:val="00792724"/>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792724"/>
    <w:rPr>
      <w:rFonts w:ascii="Times New Roman" w:eastAsia="Times New Roman" w:hAnsi="Times New Roman" w:cs="Times New Roman"/>
      <w:b/>
      <w:bCs/>
      <w:spacing w:val="0"/>
      <w:sz w:val="24"/>
      <w:szCs w:val="24"/>
      <w:shd w:val="clear" w:color="auto" w:fill="FFFFFF"/>
    </w:rPr>
  </w:style>
  <w:style w:type="character" w:customStyle="1" w:styleId="370">
    <w:name w:val="Основной текст + Полужирный37"/>
    <w:aliases w:val="Курсив27"/>
    <w:rsid w:val="00792724"/>
    <w:rPr>
      <w:rFonts w:ascii="Times New Roman" w:eastAsia="Times New Roman" w:hAnsi="Times New Roman" w:cs="Times New Roman"/>
      <w:b/>
      <w:bCs/>
      <w:i/>
      <w:iCs/>
      <w:spacing w:val="0"/>
      <w:sz w:val="24"/>
      <w:szCs w:val="24"/>
      <w:shd w:val="clear" w:color="auto" w:fill="FFFFFF"/>
    </w:rPr>
  </w:style>
  <w:style w:type="paragraph" w:customStyle="1" w:styleId="312">
    <w:name w:val="Заголовок №31"/>
    <w:basedOn w:val="a2"/>
    <w:link w:val="3f4"/>
    <w:rsid w:val="00792724"/>
    <w:pPr>
      <w:shd w:val="clear" w:color="auto" w:fill="FFFFFF"/>
      <w:spacing w:line="211" w:lineRule="exact"/>
      <w:jc w:val="both"/>
      <w:outlineLvl w:val="2"/>
    </w:pPr>
    <w:rPr>
      <w:rFonts w:ascii="Arial" w:eastAsia="Arial" w:hAnsi="Arial" w:cs="Arial"/>
      <w:sz w:val="20"/>
      <w:szCs w:val="20"/>
    </w:rPr>
  </w:style>
  <w:style w:type="character" w:customStyle="1" w:styleId="380">
    <w:name w:val="Заголовок №3 + Не полужирный8"/>
    <w:rsid w:val="00792724"/>
    <w:rPr>
      <w:rFonts w:ascii="Times New Roman" w:hAnsi="Times New Roman" w:cs="Times New Roman"/>
      <w:b/>
      <w:bCs/>
      <w:spacing w:val="0"/>
      <w:shd w:val="clear" w:color="auto" w:fill="FFFFFF"/>
    </w:rPr>
  </w:style>
  <w:style w:type="character" w:customStyle="1" w:styleId="371">
    <w:name w:val="Заголовок №3 + Не полужирный7"/>
    <w:rsid w:val="00792724"/>
    <w:rPr>
      <w:rFonts w:ascii="Times New Roman" w:hAnsi="Times New Roman" w:cs="Times New Roman"/>
      <w:b/>
      <w:bCs/>
      <w:noProof/>
      <w:spacing w:val="0"/>
      <w:shd w:val="clear" w:color="auto" w:fill="FFFFFF"/>
    </w:rPr>
  </w:style>
  <w:style w:type="character" w:customStyle="1" w:styleId="360">
    <w:name w:val="Заголовок №3 + Не полужирный6"/>
    <w:aliases w:val="Курсив25"/>
    <w:rsid w:val="00792724"/>
    <w:rPr>
      <w:rFonts w:ascii="Times New Roman" w:hAnsi="Times New Roman" w:cs="Times New Roman"/>
      <w:b/>
      <w:bCs/>
      <w:i/>
      <w:iCs/>
      <w:spacing w:val="0"/>
      <w:shd w:val="clear" w:color="auto" w:fill="FFFFFF"/>
    </w:rPr>
  </w:style>
  <w:style w:type="character" w:customStyle="1" w:styleId="550">
    <w:name w:val="Основной текст + Курсив55"/>
    <w:rsid w:val="00792724"/>
    <w:rPr>
      <w:rFonts w:ascii="Times New Roman" w:eastAsia="Times New Roman" w:hAnsi="Times New Roman" w:cs="Times New Roman"/>
      <w:i/>
      <w:iCs/>
      <w:spacing w:val="0"/>
      <w:sz w:val="24"/>
      <w:szCs w:val="24"/>
      <w:shd w:val="clear" w:color="auto" w:fill="FFFFFF"/>
    </w:rPr>
  </w:style>
  <w:style w:type="character" w:customStyle="1" w:styleId="352">
    <w:name w:val="Основной текст + Полужирный35"/>
    <w:rsid w:val="00792724"/>
    <w:rPr>
      <w:rFonts w:ascii="Times New Roman" w:eastAsia="Times New Roman" w:hAnsi="Times New Roman" w:cs="Times New Roman"/>
      <w:b/>
      <w:bCs/>
      <w:spacing w:val="0"/>
      <w:sz w:val="24"/>
      <w:szCs w:val="24"/>
      <w:shd w:val="clear" w:color="auto" w:fill="FFFFFF"/>
    </w:rPr>
  </w:style>
  <w:style w:type="character" w:customStyle="1" w:styleId="340">
    <w:name w:val="Основной текст + Полужирный34"/>
    <w:rsid w:val="00792724"/>
    <w:rPr>
      <w:rFonts w:ascii="Times New Roman" w:eastAsia="Times New Roman" w:hAnsi="Times New Roman" w:cs="Times New Roman"/>
      <w:b/>
      <w:bCs/>
      <w:noProof/>
      <w:spacing w:val="0"/>
      <w:sz w:val="24"/>
      <w:szCs w:val="24"/>
      <w:shd w:val="clear" w:color="auto" w:fill="FFFFFF"/>
    </w:rPr>
  </w:style>
  <w:style w:type="character" w:customStyle="1" w:styleId="12c">
    <w:name w:val="Основной текст (12) + Курсив"/>
    <w:rsid w:val="00792724"/>
    <w:rPr>
      <w:rFonts w:ascii="Times New Roman" w:hAnsi="Times New Roman" w:cs="Times New Roman"/>
      <w:i/>
      <w:iCs/>
      <w:spacing w:val="0"/>
      <w:sz w:val="19"/>
      <w:szCs w:val="19"/>
      <w:lang w:bidi="ar-SA"/>
    </w:rPr>
  </w:style>
  <w:style w:type="character" w:customStyle="1" w:styleId="540">
    <w:name w:val="Основной текст + Курсив54"/>
    <w:rsid w:val="00792724"/>
    <w:rPr>
      <w:rFonts w:ascii="Times New Roman" w:eastAsia="Times New Roman" w:hAnsi="Times New Roman" w:cs="Times New Roman"/>
      <w:i/>
      <w:iCs/>
      <w:noProof/>
      <w:spacing w:val="0"/>
      <w:sz w:val="24"/>
      <w:szCs w:val="24"/>
      <w:shd w:val="clear" w:color="auto" w:fill="FFFFFF"/>
    </w:rPr>
  </w:style>
  <w:style w:type="character" w:customStyle="1" w:styleId="530">
    <w:name w:val="Основной текст + Курсив53"/>
    <w:rsid w:val="00792724"/>
    <w:rPr>
      <w:rFonts w:ascii="Times New Roman" w:eastAsia="Times New Roman" w:hAnsi="Times New Roman" w:cs="Times New Roman"/>
      <w:i/>
      <w:iCs/>
      <w:spacing w:val="0"/>
      <w:sz w:val="24"/>
      <w:szCs w:val="24"/>
      <w:shd w:val="clear" w:color="auto" w:fill="FFFFFF"/>
    </w:rPr>
  </w:style>
  <w:style w:type="character" w:customStyle="1" w:styleId="313">
    <w:name w:val="Основной текст + Полужирный31"/>
    <w:rsid w:val="00792724"/>
    <w:rPr>
      <w:rFonts w:ascii="Times New Roman" w:eastAsia="Times New Roman" w:hAnsi="Times New Roman" w:cs="Times New Roman"/>
      <w:b/>
      <w:bCs/>
      <w:spacing w:val="0"/>
      <w:sz w:val="24"/>
      <w:szCs w:val="24"/>
      <w:shd w:val="clear" w:color="auto" w:fill="FFFFFF"/>
    </w:rPr>
  </w:style>
  <w:style w:type="character" w:customStyle="1" w:styleId="300">
    <w:name w:val="Основной текст + Полужирный30"/>
    <w:rsid w:val="00792724"/>
    <w:rPr>
      <w:rFonts w:ascii="Times New Roman" w:eastAsia="Times New Roman" w:hAnsi="Times New Roman" w:cs="Times New Roman"/>
      <w:b/>
      <w:bCs/>
      <w:noProof/>
      <w:spacing w:val="0"/>
      <w:sz w:val="24"/>
      <w:szCs w:val="24"/>
      <w:shd w:val="clear" w:color="auto" w:fill="FFFFFF"/>
    </w:rPr>
  </w:style>
  <w:style w:type="paragraph" w:customStyle="1" w:styleId="Centered">
    <w:name w:val="Centered"/>
    <w:uiPriority w:val="99"/>
    <w:rsid w:val="00792724"/>
    <w:pPr>
      <w:autoSpaceDE w:val="0"/>
      <w:autoSpaceDN w:val="0"/>
      <w:adjustRightInd w:val="0"/>
      <w:jc w:val="center"/>
    </w:pPr>
    <w:rPr>
      <w:rFonts w:ascii="Arial" w:hAnsi="Arial" w:cs="Arial"/>
      <w:sz w:val="24"/>
      <w:szCs w:val="24"/>
    </w:rPr>
  </w:style>
  <w:style w:type="paragraph" w:styleId="a0">
    <w:name w:val="List Bullet"/>
    <w:basedOn w:val="a2"/>
    <w:unhideWhenUsed/>
    <w:rsid w:val="00792724"/>
    <w:pPr>
      <w:numPr>
        <w:numId w:val="96"/>
      </w:numPr>
      <w:spacing w:after="200" w:line="276" w:lineRule="auto"/>
      <w:contextualSpacing/>
    </w:pPr>
    <w:rPr>
      <w:rFonts w:ascii="Calibri" w:eastAsia="Calibri" w:hAnsi="Calibri"/>
      <w:sz w:val="22"/>
      <w:szCs w:val="22"/>
      <w:lang w:eastAsia="en-US"/>
    </w:rPr>
  </w:style>
  <w:style w:type="character" w:customStyle="1" w:styleId="226">
    <w:name w:val="Заголовок №2 (2)_"/>
    <w:link w:val="2210"/>
    <w:rsid w:val="00792724"/>
    <w:rPr>
      <w:b/>
      <w:bCs/>
      <w:sz w:val="25"/>
      <w:szCs w:val="25"/>
      <w:shd w:val="clear" w:color="auto" w:fill="FFFFFF"/>
    </w:rPr>
  </w:style>
  <w:style w:type="paragraph" w:customStyle="1" w:styleId="2210">
    <w:name w:val="Заголовок №2 (2)1"/>
    <w:basedOn w:val="a2"/>
    <w:link w:val="226"/>
    <w:rsid w:val="00792724"/>
    <w:pPr>
      <w:shd w:val="clear" w:color="auto" w:fill="FFFFFF"/>
      <w:spacing w:before="180" w:after="180" w:line="240" w:lineRule="atLeast"/>
      <w:jc w:val="both"/>
      <w:outlineLvl w:val="1"/>
    </w:pPr>
    <w:rPr>
      <w:b/>
      <w:bCs/>
      <w:sz w:val="25"/>
      <w:szCs w:val="25"/>
    </w:rPr>
  </w:style>
  <w:style w:type="paragraph" w:customStyle="1" w:styleId="1210">
    <w:name w:val="Основной текст (12)1"/>
    <w:basedOn w:val="a2"/>
    <w:link w:val="128"/>
    <w:rsid w:val="00792724"/>
    <w:pPr>
      <w:shd w:val="clear" w:color="auto" w:fill="FFFFFF"/>
      <w:spacing w:before="240" w:line="192" w:lineRule="exact"/>
    </w:pPr>
    <w:rPr>
      <w:b/>
      <w:bCs/>
      <w:i/>
      <w:iCs/>
      <w:sz w:val="17"/>
      <w:szCs w:val="17"/>
    </w:rPr>
  </w:style>
  <w:style w:type="paragraph" w:customStyle="1" w:styleId="1ff9">
    <w:name w:val="Подпись к таблице1"/>
    <w:basedOn w:val="a2"/>
    <w:rsid w:val="00792724"/>
    <w:pPr>
      <w:shd w:val="clear" w:color="auto" w:fill="FFFFFF"/>
      <w:spacing w:line="240" w:lineRule="atLeast"/>
    </w:pPr>
    <w:rPr>
      <w:rFonts w:ascii="Calibri" w:eastAsia="Calibri" w:hAnsi="Calibri"/>
      <w:b/>
      <w:bCs/>
      <w:sz w:val="20"/>
      <w:szCs w:val="20"/>
      <w:lang w:eastAsia="en-US"/>
    </w:rPr>
  </w:style>
  <w:style w:type="character" w:customStyle="1" w:styleId="1927">
    <w:name w:val="Основной текст (19)27"/>
    <w:rsid w:val="00792724"/>
    <w:rPr>
      <w:rFonts w:ascii="Times New Roman" w:hAnsi="Times New Roman" w:cs="Times New Roman"/>
      <w:b/>
      <w:bCs/>
      <w:spacing w:val="0"/>
      <w:sz w:val="20"/>
      <w:szCs w:val="20"/>
      <w:lang w:bidi="ar-SA"/>
    </w:rPr>
  </w:style>
  <w:style w:type="character" w:customStyle="1" w:styleId="1237">
    <w:name w:val="Основной текст (12)37"/>
    <w:rsid w:val="00792724"/>
    <w:rPr>
      <w:rFonts w:ascii="Times New Roman" w:hAnsi="Times New Roman" w:cs="Times New Roman"/>
      <w:spacing w:val="0"/>
      <w:sz w:val="19"/>
      <w:szCs w:val="19"/>
      <w:shd w:val="clear" w:color="auto" w:fill="FFFFFF"/>
    </w:rPr>
  </w:style>
  <w:style w:type="character" w:customStyle="1" w:styleId="1236">
    <w:name w:val="Основной текст (12)36"/>
    <w:rsid w:val="00792724"/>
    <w:rPr>
      <w:rFonts w:ascii="Times New Roman" w:hAnsi="Times New Roman" w:cs="Times New Roman"/>
      <w:spacing w:val="0"/>
      <w:sz w:val="19"/>
      <w:szCs w:val="19"/>
      <w:shd w:val="clear" w:color="auto" w:fill="FFFFFF"/>
    </w:rPr>
  </w:style>
  <w:style w:type="character" w:customStyle="1" w:styleId="1235">
    <w:name w:val="Основной текст (12)35"/>
    <w:rsid w:val="00792724"/>
    <w:rPr>
      <w:rFonts w:ascii="Times New Roman" w:hAnsi="Times New Roman" w:cs="Times New Roman"/>
      <w:spacing w:val="0"/>
      <w:sz w:val="19"/>
      <w:szCs w:val="19"/>
      <w:shd w:val="clear" w:color="auto" w:fill="FFFFFF"/>
    </w:rPr>
  </w:style>
  <w:style w:type="character" w:customStyle="1" w:styleId="1234">
    <w:name w:val="Основной текст (12)34"/>
    <w:rsid w:val="00792724"/>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rsid w:val="00792724"/>
    <w:rPr>
      <w:rFonts w:ascii="Times New Roman" w:hAnsi="Times New Roman" w:cs="Times New Roman"/>
      <w:spacing w:val="-20"/>
      <w:sz w:val="19"/>
      <w:szCs w:val="19"/>
      <w:shd w:val="clear" w:color="auto" w:fill="FFFFFF"/>
    </w:rPr>
  </w:style>
  <w:style w:type="character" w:customStyle="1" w:styleId="1233">
    <w:name w:val="Основной текст (12)33"/>
    <w:rsid w:val="00792724"/>
    <w:rPr>
      <w:rFonts w:ascii="Times New Roman" w:hAnsi="Times New Roman" w:cs="Times New Roman"/>
      <w:spacing w:val="0"/>
      <w:sz w:val="19"/>
      <w:szCs w:val="19"/>
      <w:shd w:val="clear" w:color="auto" w:fill="FFFFFF"/>
    </w:rPr>
  </w:style>
  <w:style w:type="character" w:customStyle="1" w:styleId="1232">
    <w:name w:val="Основной текст (12)32"/>
    <w:rsid w:val="00792724"/>
    <w:rPr>
      <w:rFonts w:ascii="Times New Roman" w:hAnsi="Times New Roman" w:cs="Times New Roman"/>
      <w:spacing w:val="0"/>
      <w:sz w:val="19"/>
      <w:szCs w:val="19"/>
      <w:shd w:val="clear" w:color="auto" w:fill="FFFFFF"/>
    </w:rPr>
  </w:style>
  <w:style w:type="character" w:customStyle="1" w:styleId="1231">
    <w:name w:val="Основной текст (12)31"/>
    <w:rsid w:val="00792724"/>
    <w:rPr>
      <w:rFonts w:ascii="Times New Roman" w:hAnsi="Times New Roman" w:cs="Times New Roman"/>
      <w:spacing w:val="0"/>
      <w:sz w:val="19"/>
      <w:szCs w:val="19"/>
      <w:shd w:val="clear" w:color="auto" w:fill="FFFFFF"/>
    </w:rPr>
  </w:style>
  <w:style w:type="character" w:customStyle="1" w:styleId="1230">
    <w:name w:val="Основной текст (12)30"/>
    <w:rsid w:val="00792724"/>
    <w:rPr>
      <w:rFonts w:ascii="Times New Roman" w:hAnsi="Times New Roman" w:cs="Times New Roman"/>
      <w:spacing w:val="0"/>
      <w:sz w:val="19"/>
      <w:szCs w:val="19"/>
      <w:shd w:val="clear" w:color="auto" w:fill="FFFFFF"/>
    </w:rPr>
  </w:style>
  <w:style w:type="character" w:customStyle="1" w:styleId="1229">
    <w:name w:val="Основной текст (12)29"/>
    <w:rsid w:val="00792724"/>
    <w:rPr>
      <w:rFonts w:ascii="Times New Roman" w:hAnsi="Times New Roman" w:cs="Times New Roman"/>
      <w:spacing w:val="0"/>
      <w:sz w:val="19"/>
      <w:szCs w:val="19"/>
      <w:shd w:val="clear" w:color="auto" w:fill="FFFFFF"/>
    </w:rPr>
  </w:style>
  <w:style w:type="character" w:customStyle="1" w:styleId="1228">
    <w:name w:val="Основной текст (12)28"/>
    <w:rsid w:val="00792724"/>
    <w:rPr>
      <w:rFonts w:ascii="Times New Roman" w:hAnsi="Times New Roman" w:cs="Times New Roman"/>
      <w:spacing w:val="0"/>
      <w:sz w:val="19"/>
      <w:szCs w:val="19"/>
      <w:shd w:val="clear" w:color="auto" w:fill="FFFFFF"/>
    </w:rPr>
  </w:style>
  <w:style w:type="character" w:customStyle="1" w:styleId="1227">
    <w:name w:val="Основной текст (12)27"/>
    <w:rsid w:val="00792724"/>
    <w:rPr>
      <w:rFonts w:ascii="Times New Roman" w:hAnsi="Times New Roman" w:cs="Times New Roman"/>
      <w:spacing w:val="0"/>
      <w:sz w:val="19"/>
      <w:szCs w:val="19"/>
      <w:shd w:val="clear" w:color="auto" w:fill="FFFFFF"/>
    </w:rPr>
  </w:style>
  <w:style w:type="numbering" w:customStyle="1" w:styleId="3f6">
    <w:name w:val="Нет списка3"/>
    <w:next w:val="a5"/>
    <w:uiPriority w:val="99"/>
    <w:semiHidden/>
    <w:unhideWhenUsed/>
    <w:rsid w:val="00792724"/>
  </w:style>
  <w:style w:type="character" w:customStyle="1" w:styleId="14a">
    <w:name w:val="Стиль 14 пт полужирный"/>
    <w:rsid w:val="00792724"/>
    <w:rPr>
      <w:b/>
      <w:bCs/>
      <w:spacing w:val="-3"/>
      <w:sz w:val="28"/>
    </w:rPr>
  </w:style>
  <w:style w:type="table" w:customStyle="1" w:styleId="21a">
    <w:name w:val="Сетка таблицы21"/>
    <w:basedOn w:val="a4"/>
    <w:next w:val="a6"/>
    <w:rsid w:val="0079272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3">
    <w:name w:val="Обычный2"/>
    <w:rsid w:val="00792724"/>
    <w:pPr>
      <w:widowControl w:val="0"/>
      <w:jc w:val="both"/>
    </w:pPr>
  </w:style>
  <w:style w:type="character" w:customStyle="1" w:styleId="610">
    <w:name w:val="Знак6 Знак Знак1"/>
    <w:semiHidden/>
    <w:locked/>
    <w:rsid w:val="00792724"/>
    <w:rPr>
      <w:lang w:val="ru-RU" w:eastAsia="ru-RU" w:bidi="ar-SA"/>
    </w:rPr>
  </w:style>
  <w:style w:type="paragraph" w:customStyle="1" w:styleId="227">
    <w:name w:val="Основной текст 22"/>
    <w:basedOn w:val="a2"/>
    <w:rsid w:val="00792724"/>
    <w:pPr>
      <w:ind w:firstLine="709"/>
      <w:jc w:val="both"/>
    </w:pPr>
  </w:style>
  <w:style w:type="paragraph" w:customStyle="1" w:styleId="21b">
    <w:name w:val="Основной текст с отступом 21"/>
    <w:basedOn w:val="a2"/>
    <w:rsid w:val="00792724"/>
    <w:pPr>
      <w:ind w:firstLine="709"/>
      <w:jc w:val="both"/>
    </w:pPr>
    <w:rPr>
      <w:sz w:val="22"/>
      <w:szCs w:val="20"/>
    </w:rPr>
  </w:style>
  <w:style w:type="numbering" w:customStyle="1" w:styleId="1120">
    <w:name w:val="Нет списка112"/>
    <w:next w:val="a5"/>
    <w:semiHidden/>
    <w:unhideWhenUsed/>
    <w:rsid w:val="00792724"/>
  </w:style>
  <w:style w:type="table" w:customStyle="1" w:styleId="B2ColorfulShadingAccent2">
    <w:name w:val="B2 Colorful Shading Accent 2"/>
    <w:basedOn w:val="a4"/>
    <w:rsid w:val="00792724"/>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110">
    <w:name w:val="Сетка таблицы211"/>
    <w:basedOn w:val="a4"/>
    <w:next w:val="a6"/>
    <w:rsid w:val="00792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4"/>
    <w:next w:val="a6"/>
    <w:rsid w:val="0079272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4"/>
    <w:rsid w:val="00792724"/>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character" w:customStyle="1" w:styleId="BodyTextChar">
    <w:name w:val="Body Text Char"/>
    <w:aliases w:val="DTP Body Text Char"/>
    <w:semiHidden/>
    <w:locked/>
    <w:rsid w:val="00792724"/>
    <w:rPr>
      <w:sz w:val="24"/>
      <w:szCs w:val="24"/>
      <w:lang w:val="ru-RU" w:eastAsia="ru-RU" w:bidi="ar-SA"/>
    </w:rPr>
  </w:style>
  <w:style w:type="character" w:customStyle="1" w:styleId="6b">
    <w:name w:val="Знак6 Знак Знак"/>
    <w:semiHidden/>
    <w:locked/>
    <w:rsid w:val="00792724"/>
    <w:rPr>
      <w:lang w:val="ru-RU" w:eastAsia="ru-RU" w:bidi="ar-SA"/>
    </w:rPr>
  </w:style>
  <w:style w:type="character" w:customStyle="1" w:styleId="fontstyle47">
    <w:name w:val="fontstyle47"/>
    <w:basedOn w:val="a3"/>
    <w:rsid w:val="00792724"/>
  </w:style>
  <w:style w:type="paragraph" w:customStyle="1" w:styleId="style19">
    <w:name w:val="style19"/>
    <w:basedOn w:val="a2"/>
    <w:rsid w:val="00792724"/>
    <w:pPr>
      <w:spacing w:before="100" w:beforeAutospacing="1" w:after="100" w:afterAutospacing="1"/>
    </w:pPr>
  </w:style>
  <w:style w:type="character" w:customStyle="1" w:styleId="fontstyle42">
    <w:name w:val="fontstyle42"/>
    <w:basedOn w:val="a3"/>
    <w:rsid w:val="00792724"/>
  </w:style>
  <w:style w:type="paragraph" w:customStyle="1" w:styleId="1ffa">
    <w:name w:val="заголовок 1"/>
    <w:basedOn w:val="a2"/>
    <w:next w:val="a2"/>
    <w:rsid w:val="00792724"/>
    <w:pPr>
      <w:keepNext/>
      <w:autoSpaceDE w:val="0"/>
      <w:autoSpaceDN w:val="0"/>
      <w:spacing w:line="240" w:lineRule="atLeast"/>
      <w:jc w:val="center"/>
    </w:pPr>
    <w:rPr>
      <w:spacing w:val="20"/>
      <w:sz w:val="36"/>
      <w:szCs w:val="36"/>
    </w:rPr>
  </w:style>
  <w:style w:type="paragraph" w:customStyle="1" w:styleId="affffffa">
    <w:name w:val="Центр"/>
    <w:basedOn w:val="a2"/>
    <w:rsid w:val="00792724"/>
    <w:pPr>
      <w:autoSpaceDE w:val="0"/>
      <w:autoSpaceDN w:val="0"/>
      <w:spacing w:line="320" w:lineRule="exact"/>
      <w:jc w:val="center"/>
    </w:pPr>
    <w:rPr>
      <w:sz w:val="28"/>
      <w:szCs w:val="28"/>
    </w:rPr>
  </w:style>
  <w:style w:type="character" w:customStyle="1" w:styleId="86">
    <w:name w:val="Знак Знак8"/>
    <w:rsid w:val="00792724"/>
    <w:rPr>
      <w:sz w:val="24"/>
      <w:szCs w:val="24"/>
      <w:lang w:val="ru-RU" w:eastAsia="ru-RU" w:bidi="ar-SA"/>
    </w:rPr>
  </w:style>
  <w:style w:type="paragraph" w:customStyle="1" w:styleId="1ffb">
    <w:name w:val="Текст1"/>
    <w:basedOn w:val="a2"/>
    <w:rsid w:val="00792724"/>
    <w:pPr>
      <w:tabs>
        <w:tab w:val="left" w:pos="709"/>
      </w:tabs>
      <w:suppressAutoHyphens/>
      <w:spacing w:line="100" w:lineRule="atLeast"/>
    </w:pPr>
  </w:style>
  <w:style w:type="numbering" w:customStyle="1" w:styleId="4c">
    <w:name w:val="Нет списка4"/>
    <w:next w:val="a5"/>
    <w:uiPriority w:val="99"/>
    <w:semiHidden/>
    <w:unhideWhenUsed/>
    <w:rsid w:val="00792724"/>
  </w:style>
  <w:style w:type="table" w:customStyle="1" w:styleId="4d">
    <w:name w:val="Сетка таблицы4"/>
    <w:basedOn w:val="a4"/>
    <w:next w:val="a6"/>
    <w:uiPriority w:val="59"/>
    <w:rsid w:val="007927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92724"/>
    <w:pPr>
      <w:widowControl w:val="0"/>
      <w:autoSpaceDE w:val="0"/>
      <w:autoSpaceDN w:val="0"/>
      <w:adjustRightInd w:val="0"/>
    </w:pPr>
    <w:rPr>
      <w:rFonts w:ascii="Courier New" w:hAnsi="Courier New" w:cs="Courier New"/>
    </w:rPr>
  </w:style>
  <w:style w:type="paragraph" w:customStyle="1" w:styleId="avtor">
    <w:name w:val="avtor"/>
    <w:basedOn w:val="a2"/>
    <w:uiPriority w:val="99"/>
    <w:rsid w:val="00792724"/>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sz w:val="22"/>
      <w:szCs w:val="22"/>
      <w:lang w:val="en-US"/>
    </w:rPr>
  </w:style>
  <w:style w:type="character" w:customStyle="1" w:styleId="avtor1">
    <w:name w:val="avtor1"/>
    <w:uiPriority w:val="99"/>
    <w:rsid w:val="00792724"/>
    <w:rPr>
      <w:rFonts w:ascii="SchoolBookC" w:hAnsi="SchoolBookC" w:cs="SchoolBookC"/>
      <w:i/>
      <w:iCs/>
      <w:color w:val="000000"/>
      <w:spacing w:val="0"/>
      <w:w w:val="100"/>
      <w:position w:val="0"/>
      <w:sz w:val="22"/>
      <w:szCs w:val="22"/>
      <w:u w:val="none"/>
      <w:vertAlign w:val="baseline"/>
      <w:lang w:val="ru-RU"/>
    </w:rPr>
  </w:style>
  <w:style w:type="character" w:customStyle="1" w:styleId="Text0">
    <w:name w:val="Text"/>
    <w:uiPriority w:val="99"/>
    <w:rsid w:val="00792724"/>
    <w:rPr>
      <w:rFonts w:ascii="SchoolBookC" w:hAnsi="SchoolBookC"/>
      <w:color w:val="000000"/>
      <w:spacing w:val="0"/>
      <w:w w:val="100"/>
      <w:position w:val="0"/>
      <w:sz w:val="22"/>
      <w:u w:val="none"/>
      <w:vertAlign w:val="baseline"/>
      <w:lang w:val="ru-RU"/>
    </w:rPr>
  </w:style>
  <w:style w:type="paragraph" w:customStyle="1" w:styleId="affffffb">
    <w:name w:val="Заголовок таблицы"/>
    <w:basedOn w:val="a2"/>
    <w:rsid w:val="00792724"/>
    <w:pPr>
      <w:widowControl w:val="0"/>
      <w:suppressLineNumbers/>
      <w:suppressAutoHyphens/>
      <w:jc w:val="center"/>
    </w:pPr>
    <w:rPr>
      <w:rFonts w:ascii="Times" w:eastAsia="Times" w:hAnsi="Times"/>
      <w:b/>
      <w:bCs/>
      <w:szCs w:val="20"/>
      <w:lang w:val="en-US"/>
    </w:rPr>
  </w:style>
  <w:style w:type="paragraph" w:customStyle="1" w:styleId="3f7">
    <w:name w:val="Обычный3"/>
    <w:rsid w:val="00792724"/>
    <w:pPr>
      <w:widowControl w:val="0"/>
      <w:jc w:val="both"/>
    </w:pPr>
  </w:style>
  <w:style w:type="paragraph" w:customStyle="1" w:styleId="a00">
    <w:name w:val="a0"/>
    <w:basedOn w:val="a2"/>
    <w:rsid w:val="00792724"/>
    <w:pPr>
      <w:spacing w:before="100" w:beforeAutospacing="1" w:after="100" w:afterAutospacing="1"/>
    </w:pPr>
  </w:style>
  <w:style w:type="character" w:customStyle="1" w:styleId="FontStyle17">
    <w:name w:val="Font Style17"/>
    <w:rsid w:val="00792724"/>
    <w:rPr>
      <w:rFonts w:ascii="Palatino Linotype" w:hAnsi="Palatino Linotype" w:cs="Palatino Linotype"/>
      <w:b/>
      <w:bCs/>
      <w:i/>
      <w:iCs/>
      <w:sz w:val="22"/>
      <w:szCs w:val="22"/>
    </w:rPr>
  </w:style>
  <w:style w:type="paragraph" w:customStyle="1" w:styleId="Klass">
    <w:name w:val="Klass"/>
    <w:rsid w:val="00792724"/>
    <w:pPr>
      <w:spacing w:after="200" w:line="226" w:lineRule="atLeast"/>
      <w:jc w:val="center"/>
    </w:pPr>
    <w:rPr>
      <w:rFonts w:ascii="BrushType" w:eastAsia="Calibri" w:hAnsi="BrushType"/>
      <w:b/>
      <w:snapToGrid w:val="0"/>
      <w:sz w:val="32"/>
      <w:lang w:eastAsia="en-US"/>
    </w:rPr>
  </w:style>
  <w:style w:type="paragraph" w:customStyle="1" w:styleId="4e">
    <w:name w:val="Обычный4"/>
    <w:rsid w:val="00792724"/>
    <w:pPr>
      <w:widowControl w:val="0"/>
      <w:jc w:val="both"/>
    </w:pPr>
  </w:style>
  <w:style w:type="paragraph" w:customStyle="1" w:styleId="5d">
    <w:name w:val="Обычный5"/>
    <w:rsid w:val="00792724"/>
    <w:pPr>
      <w:widowControl w:val="0"/>
    </w:pPr>
    <w:rPr>
      <w:rFonts w:ascii="Arial" w:hAnsi="Arial"/>
      <w:snapToGrid w:val="0"/>
      <w:lang w:val="en-US"/>
    </w:rPr>
  </w:style>
  <w:style w:type="paragraph" w:customStyle="1" w:styleId="ConsPlusTitle">
    <w:name w:val="ConsPlusTitle"/>
    <w:rsid w:val="00792724"/>
    <w:pPr>
      <w:widowControl w:val="0"/>
      <w:autoSpaceDE w:val="0"/>
      <w:autoSpaceDN w:val="0"/>
      <w:adjustRightInd w:val="0"/>
    </w:pPr>
    <w:rPr>
      <w:rFonts w:ascii="Arial" w:hAnsi="Arial" w:cs="Arial"/>
      <w:b/>
      <w:bCs/>
    </w:rPr>
  </w:style>
  <w:style w:type="paragraph" w:customStyle="1" w:styleId="affffffc">
    <w:name w:val="Перечень с номером"/>
    <w:next w:val="2e"/>
    <w:rsid w:val="00792724"/>
    <w:pPr>
      <w:tabs>
        <w:tab w:val="num" w:pos="1440"/>
      </w:tabs>
      <w:spacing w:before="120" w:after="200" w:line="276" w:lineRule="auto"/>
      <w:ind w:left="1440" w:hanging="360"/>
      <w:jc w:val="both"/>
    </w:pPr>
    <w:rPr>
      <w:rFonts w:ascii="Calibri" w:eastAsia="Calibri" w:hAnsi="Calibri"/>
      <w:sz w:val="28"/>
      <w:lang w:eastAsia="en-US"/>
    </w:rPr>
  </w:style>
  <w:style w:type="character" w:customStyle="1" w:styleId="fontstyle49">
    <w:name w:val="fontstyle49"/>
    <w:basedOn w:val="a3"/>
    <w:uiPriority w:val="99"/>
    <w:rsid w:val="00792724"/>
  </w:style>
  <w:style w:type="paragraph" w:styleId="affffffd">
    <w:name w:val="Date"/>
    <w:basedOn w:val="a2"/>
    <w:next w:val="a2"/>
    <w:link w:val="affffffe"/>
    <w:rsid w:val="00792724"/>
    <w:rPr>
      <w:sz w:val="20"/>
      <w:szCs w:val="20"/>
      <w:lang w:val="x-none" w:eastAsia="x-none"/>
    </w:rPr>
  </w:style>
  <w:style w:type="character" w:customStyle="1" w:styleId="affffffe">
    <w:name w:val="Дата Знак"/>
    <w:basedOn w:val="a3"/>
    <w:link w:val="affffffd"/>
    <w:rsid w:val="00792724"/>
    <w:rPr>
      <w:lang w:val="x-none" w:eastAsia="x-none"/>
    </w:rPr>
  </w:style>
  <w:style w:type="character" w:customStyle="1" w:styleId="afffffff">
    <w:name w:val="Заголовок записки Знак"/>
    <w:link w:val="afffffff0"/>
    <w:rsid w:val="00792724"/>
  </w:style>
  <w:style w:type="paragraph" w:styleId="afffffff0">
    <w:name w:val="Note Heading"/>
    <w:basedOn w:val="a2"/>
    <w:next w:val="a2"/>
    <w:link w:val="afffffff"/>
    <w:rsid w:val="00792724"/>
    <w:rPr>
      <w:sz w:val="20"/>
      <w:szCs w:val="20"/>
    </w:rPr>
  </w:style>
  <w:style w:type="character" w:customStyle="1" w:styleId="1ffc">
    <w:name w:val="Заголовок записки Знак1"/>
    <w:basedOn w:val="a3"/>
    <w:uiPriority w:val="99"/>
    <w:rsid w:val="00792724"/>
    <w:rPr>
      <w:sz w:val="24"/>
      <w:szCs w:val="24"/>
    </w:rPr>
  </w:style>
  <w:style w:type="character" w:customStyle="1" w:styleId="afffffff1">
    <w:name w:val="Красная строка Знак"/>
    <w:link w:val="afffffff2"/>
    <w:rsid w:val="00792724"/>
  </w:style>
  <w:style w:type="paragraph" w:styleId="afffffff2">
    <w:name w:val="Body Text First Indent"/>
    <w:basedOn w:val="ad"/>
    <w:link w:val="afffffff1"/>
    <w:rsid w:val="00792724"/>
    <w:pPr>
      <w:ind w:firstLine="210"/>
    </w:pPr>
    <w:rPr>
      <w:sz w:val="20"/>
      <w:szCs w:val="20"/>
      <w:lang w:val="ru-RU" w:eastAsia="ru-RU"/>
    </w:rPr>
  </w:style>
  <w:style w:type="character" w:customStyle="1" w:styleId="1ffd">
    <w:name w:val="Красная строка Знак1"/>
    <w:basedOn w:val="ae"/>
    <w:uiPriority w:val="99"/>
    <w:rsid w:val="00792724"/>
    <w:rPr>
      <w:sz w:val="24"/>
      <w:szCs w:val="24"/>
    </w:rPr>
  </w:style>
  <w:style w:type="character" w:customStyle="1" w:styleId="2ff4">
    <w:name w:val="Основной текст Знак2"/>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rsid w:val="00792724"/>
    <w:rPr>
      <w:rFonts w:ascii="Times New Roman" w:eastAsia="Times New Roman" w:hAnsi="Times New Roman"/>
      <w:sz w:val="24"/>
      <w:szCs w:val="24"/>
      <w:lang w:val="en-US" w:eastAsia="en-US"/>
    </w:rPr>
  </w:style>
  <w:style w:type="character" w:customStyle="1" w:styleId="2ff5">
    <w:name w:val="Красная строка 2 Знак"/>
    <w:link w:val="2ff6"/>
    <w:rsid w:val="00792724"/>
  </w:style>
  <w:style w:type="paragraph" w:styleId="2ff6">
    <w:name w:val="Body Text First Indent 2"/>
    <w:basedOn w:val="a9"/>
    <w:link w:val="2ff5"/>
    <w:rsid w:val="00792724"/>
    <w:pPr>
      <w:ind w:firstLine="210"/>
      <w:jc w:val="left"/>
    </w:pPr>
    <w:rPr>
      <w:rFonts w:eastAsia="Times New Roman"/>
      <w:sz w:val="20"/>
      <w:szCs w:val="20"/>
      <w:lang w:val="ru-RU" w:eastAsia="ru-RU"/>
    </w:rPr>
  </w:style>
  <w:style w:type="character" w:customStyle="1" w:styleId="21c">
    <w:name w:val="Красная строка 2 Знак1"/>
    <w:basedOn w:val="aa"/>
    <w:uiPriority w:val="99"/>
    <w:rsid w:val="00792724"/>
    <w:rPr>
      <w:rFonts w:eastAsia="Calibri"/>
      <w:sz w:val="24"/>
      <w:szCs w:val="24"/>
      <w:lang w:eastAsia="ar-SA"/>
    </w:rPr>
  </w:style>
  <w:style w:type="paragraph" w:styleId="3f8">
    <w:name w:val="List Bullet 3"/>
    <w:basedOn w:val="a2"/>
    <w:autoRedefine/>
    <w:rsid w:val="00792724"/>
    <w:pPr>
      <w:tabs>
        <w:tab w:val="num" w:pos="926"/>
      </w:tabs>
      <w:ind w:left="926" w:hanging="360"/>
    </w:pPr>
    <w:rPr>
      <w:sz w:val="20"/>
      <w:szCs w:val="20"/>
    </w:rPr>
  </w:style>
  <w:style w:type="paragraph" w:styleId="4f">
    <w:name w:val="List Bullet 4"/>
    <w:basedOn w:val="a2"/>
    <w:autoRedefine/>
    <w:rsid w:val="00792724"/>
    <w:pPr>
      <w:tabs>
        <w:tab w:val="num" w:pos="1209"/>
      </w:tabs>
      <w:ind w:left="1209" w:hanging="360"/>
    </w:pPr>
    <w:rPr>
      <w:sz w:val="20"/>
      <w:szCs w:val="20"/>
    </w:rPr>
  </w:style>
  <w:style w:type="paragraph" w:styleId="5e">
    <w:name w:val="List Bullet 5"/>
    <w:basedOn w:val="a2"/>
    <w:autoRedefine/>
    <w:rsid w:val="00792724"/>
    <w:pPr>
      <w:tabs>
        <w:tab w:val="num" w:pos="1492"/>
      </w:tabs>
      <w:ind w:left="1492" w:hanging="360"/>
    </w:pPr>
    <w:rPr>
      <w:sz w:val="20"/>
      <w:szCs w:val="20"/>
    </w:rPr>
  </w:style>
  <w:style w:type="paragraph" w:styleId="2ff7">
    <w:name w:val="List Number 2"/>
    <w:basedOn w:val="a2"/>
    <w:rsid w:val="00792724"/>
    <w:pPr>
      <w:tabs>
        <w:tab w:val="num" w:pos="643"/>
      </w:tabs>
      <w:ind w:left="643" w:hanging="360"/>
    </w:pPr>
    <w:rPr>
      <w:sz w:val="20"/>
      <w:szCs w:val="20"/>
    </w:rPr>
  </w:style>
  <w:style w:type="paragraph" w:styleId="3f9">
    <w:name w:val="List Number 3"/>
    <w:basedOn w:val="a2"/>
    <w:rsid w:val="00792724"/>
    <w:pPr>
      <w:tabs>
        <w:tab w:val="num" w:pos="926"/>
      </w:tabs>
      <w:ind w:left="926" w:hanging="360"/>
    </w:pPr>
    <w:rPr>
      <w:sz w:val="20"/>
      <w:szCs w:val="20"/>
    </w:rPr>
  </w:style>
  <w:style w:type="paragraph" w:styleId="4f0">
    <w:name w:val="List Number 4"/>
    <w:basedOn w:val="a2"/>
    <w:rsid w:val="00792724"/>
    <w:pPr>
      <w:tabs>
        <w:tab w:val="num" w:pos="1209"/>
      </w:tabs>
      <w:ind w:left="1209" w:hanging="360"/>
    </w:pPr>
    <w:rPr>
      <w:sz w:val="20"/>
      <w:szCs w:val="20"/>
    </w:rPr>
  </w:style>
  <w:style w:type="paragraph" w:styleId="5f">
    <w:name w:val="List Number 5"/>
    <w:basedOn w:val="a2"/>
    <w:rsid w:val="00792724"/>
    <w:pPr>
      <w:tabs>
        <w:tab w:val="num" w:pos="1492"/>
      </w:tabs>
      <w:ind w:left="1492" w:hanging="360"/>
    </w:pPr>
    <w:rPr>
      <w:sz w:val="20"/>
      <w:szCs w:val="20"/>
    </w:rPr>
  </w:style>
  <w:style w:type="character" w:customStyle="1" w:styleId="afffffff3">
    <w:name w:val="Подпись Знак"/>
    <w:link w:val="afffffff4"/>
    <w:rsid w:val="00792724"/>
  </w:style>
  <w:style w:type="paragraph" w:styleId="afffffff4">
    <w:name w:val="Signature"/>
    <w:basedOn w:val="a2"/>
    <w:link w:val="afffffff3"/>
    <w:rsid w:val="00792724"/>
    <w:pPr>
      <w:ind w:left="4252"/>
    </w:pPr>
    <w:rPr>
      <w:sz w:val="20"/>
      <w:szCs w:val="20"/>
    </w:rPr>
  </w:style>
  <w:style w:type="character" w:customStyle="1" w:styleId="1ffe">
    <w:name w:val="Подпись Знак1"/>
    <w:basedOn w:val="a3"/>
    <w:uiPriority w:val="99"/>
    <w:rsid w:val="00792724"/>
    <w:rPr>
      <w:sz w:val="24"/>
      <w:szCs w:val="24"/>
    </w:rPr>
  </w:style>
  <w:style w:type="character" w:customStyle="1" w:styleId="afffffff5">
    <w:name w:val="Приветствие Знак"/>
    <w:link w:val="afffffff6"/>
    <w:rsid w:val="00792724"/>
  </w:style>
  <w:style w:type="paragraph" w:styleId="afffffff6">
    <w:name w:val="Salutation"/>
    <w:basedOn w:val="a2"/>
    <w:next w:val="a2"/>
    <w:link w:val="afffffff5"/>
    <w:rsid w:val="00792724"/>
    <w:rPr>
      <w:sz w:val="20"/>
      <w:szCs w:val="20"/>
    </w:rPr>
  </w:style>
  <w:style w:type="character" w:customStyle="1" w:styleId="1fff">
    <w:name w:val="Приветствие Знак1"/>
    <w:basedOn w:val="a3"/>
    <w:uiPriority w:val="99"/>
    <w:rsid w:val="00792724"/>
    <w:rPr>
      <w:sz w:val="24"/>
      <w:szCs w:val="24"/>
    </w:rPr>
  </w:style>
  <w:style w:type="character" w:customStyle="1" w:styleId="afffffff7">
    <w:name w:val="Прощание Знак"/>
    <w:link w:val="afffffff8"/>
    <w:rsid w:val="00792724"/>
  </w:style>
  <w:style w:type="paragraph" w:styleId="afffffff8">
    <w:name w:val="Closing"/>
    <w:basedOn w:val="a2"/>
    <w:link w:val="afffffff7"/>
    <w:rsid w:val="00792724"/>
    <w:pPr>
      <w:ind w:left="4252"/>
    </w:pPr>
    <w:rPr>
      <w:sz w:val="20"/>
      <w:szCs w:val="20"/>
    </w:rPr>
  </w:style>
  <w:style w:type="character" w:customStyle="1" w:styleId="1fff0">
    <w:name w:val="Прощание Знак1"/>
    <w:basedOn w:val="a3"/>
    <w:uiPriority w:val="99"/>
    <w:rsid w:val="00792724"/>
    <w:rPr>
      <w:sz w:val="24"/>
      <w:szCs w:val="24"/>
    </w:rPr>
  </w:style>
  <w:style w:type="character" w:customStyle="1" w:styleId="afffffff9">
    <w:name w:val="Текст макроса Знак"/>
    <w:link w:val="afffffffa"/>
    <w:uiPriority w:val="99"/>
    <w:rsid w:val="00792724"/>
    <w:rPr>
      <w:rFonts w:ascii="Courier New" w:hAnsi="Courier New" w:cs="Courier New"/>
      <w:lang w:val="en-US" w:eastAsia="en-US"/>
    </w:rPr>
  </w:style>
  <w:style w:type="paragraph" w:styleId="afffffffa">
    <w:name w:val="macro"/>
    <w:link w:val="afffffff9"/>
    <w:uiPriority w:val="99"/>
    <w:rsid w:val="007927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customStyle="1" w:styleId="1fff1">
    <w:name w:val="Текст макроса Знак1"/>
    <w:basedOn w:val="a3"/>
    <w:uiPriority w:val="99"/>
    <w:rsid w:val="00792724"/>
    <w:rPr>
      <w:rFonts w:ascii="Consolas" w:hAnsi="Consolas" w:cs="Consolas"/>
    </w:rPr>
  </w:style>
  <w:style w:type="character" w:customStyle="1" w:styleId="afffffffb">
    <w:name w:val="Шапка Знак"/>
    <w:link w:val="afffffffc"/>
    <w:rsid w:val="00792724"/>
    <w:rPr>
      <w:rFonts w:ascii="Arial" w:hAnsi="Arial"/>
      <w:sz w:val="24"/>
      <w:shd w:val="pct20" w:color="auto" w:fill="auto"/>
    </w:rPr>
  </w:style>
  <w:style w:type="paragraph" w:styleId="afffffffc">
    <w:name w:val="Message Header"/>
    <w:basedOn w:val="a2"/>
    <w:link w:val="afffffffb"/>
    <w:rsid w:val="0079272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1fff2">
    <w:name w:val="Шапка Знак1"/>
    <w:basedOn w:val="a3"/>
    <w:uiPriority w:val="99"/>
    <w:rsid w:val="00792724"/>
    <w:rPr>
      <w:rFonts w:asciiTheme="majorHAnsi" w:eastAsiaTheme="majorEastAsia" w:hAnsiTheme="majorHAnsi" w:cstheme="majorBidi"/>
      <w:sz w:val="24"/>
      <w:szCs w:val="24"/>
      <w:shd w:val="pct20" w:color="auto" w:fill="auto"/>
    </w:rPr>
  </w:style>
  <w:style w:type="table" w:styleId="-3">
    <w:name w:val="Colorful Grid Accent 3"/>
    <w:basedOn w:val="a4"/>
    <w:uiPriority w:val="73"/>
    <w:rsid w:val="00792724"/>
    <w:rPr>
      <w:rFonts w:ascii="Calibri" w:eastAsia="Calibri" w:hAnsi="Calibri"/>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4"/>
    <w:uiPriority w:val="61"/>
    <w:rsid w:val="00792724"/>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4"/>
    <w:uiPriority w:val="63"/>
    <w:rsid w:val="00792724"/>
    <w:rPr>
      <w:rFonts w:ascii="Calibri" w:eastAsia="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2"/>
    <w:rsid w:val="00792724"/>
    <w:pPr>
      <w:overflowPunct w:val="0"/>
      <w:autoSpaceDE w:val="0"/>
      <w:autoSpaceDN w:val="0"/>
      <w:adjustRightInd w:val="0"/>
      <w:ind w:firstLine="567"/>
      <w:jc w:val="both"/>
    </w:pPr>
    <w:rPr>
      <w:sz w:val="28"/>
      <w:szCs w:val="20"/>
    </w:rPr>
  </w:style>
  <w:style w:type="table" w:styleId="-31">
    <w:name w:val="Light Grid Accent 3"/>
    <w:basedOn w:val="a4"/>
    <w:uiPriority w:val="62"/>
    <w:rsid w:val="00792724"/>
    <w:rPr>
      <w:rFonts w:ascii="Calibri" w:eastAsia="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nsolas" w:eastAsia="Times New Roman" w:hAnsi="Consola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nsolas" w:eastAsia="Times New Roman" w:hAnsi="Consola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nsolas" w:eastAsia="Times New Roman" w:hAnsi="Consolas" w:cs="Times New Roman"/>
        <w:b/>
        <w:bCs/>
      </w:rPr>
    </w:tblStylePr>
    <w:tblStylePr w:type="lastCol">
      <w:rPr>
        <w:rFonts w:ascii="Consolas" w:eastAsia="Times New Roman" w:hAnsi="Consola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4"/>
    <w:uiPriority w:val="60"/>
    <w:rsid w:val="00792724"/>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f3">
    <w:name w:val="Сетка таблицы светлая1"/>
    <w:basedOn w:val="a4"/>
    <w:next w:val="2ff8"/>
    <w:uiPriority w:val="40"/>
    <w:rsid w:val="0079272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f8">
    <w:name w:val="Сетка таблицы светлая2"/>
    <w:basedOn w:val="a4"/>
    <w:uiPriority w:val="40"/>
    <w:rsid w:val="00792724"/>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f0">
    <w:name w:val="Нет списка5"/>
    <w:next w:val="a5"/>
    <w:uiPriority w:val="99"/>
    <w:semiHidden/>
    <w:unhideWhenUsed/>
    <w:rsid w:val="00792724"/>
  </w:style>
  <w:style w:type="numbering" w:customStyle="1" w:styleId="6c">
    <w:name w:val="Нет списка6"/>
    <w:next w:val="a5"/>
    <w:uiPriority w:val="99"/>
    <w:semiHidden/>
    <w:unhideWhenUsed/>
    <w:rsid w:val="00792724"/>
  </w:style>
  <w:style w:type="table" w:customStyle="1" w:styleId="5f1">
    <w:name w:val="Сетка таблицы5"/>
    <w:basedOn w:val="a4"/>
    <w:next w:val="a6"/>
    <w:rsid w:val="0079272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5"/>
    <w:semiHidden/>
    <w:unhideWhenUsed/>
    <w:rsid w:val="00792724"/>
  </w:style>
  <w:style w:type="table" w:customStyle="1" w:styleId="1212">
    <w:name w:val="Сетка таблицы121"/>
    <w:basedOn w:val="a4"/>
    <w:next w:val="a6"/>
    <w:rsid w:val="00792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
    <w:basedOn w:val="a4"/>
    <w:next w:val="a6"/>
    <w:rsid w:val="00792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4">
    <w:name w:val="Светлый список1"/>
    <w:basedOn w:val="a4"/>
    <w:uiPriority w:val="61"/>
    <w:rsid w:val="00792724"/>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74">
    <w:name w:val="Нет списка7"/>
    <w:next w:val="a5"/>
    <w:uiPriority w:val="99"/>
    <w:semiHidden/>
    <w:unhideWhenUsed/>
    <w:rsid w:val="0079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77122">
      <w:bodyDiv w:val="1"/>
      <w:marLeft w:val="0"/>
      <w:marRight w:val="0"/>
      <w:marTop w:val="0"/>
      <w:marBottom w:val="0"/>
      <w:divBdr>
        <w:top w:val="none" w:sz="0" w:space="0" w:color="auto"/>
        <w:left w:val="none" w:sz="0" w:space="0" w:color="auto"/>
        <w:bottom w:val="none" w:sz="0" w:space="0" w:color="auto"/>
        <w:right w:val="none" w:sz="0" w:space="0" w:color="auto"/>
      </w:divBdr>
    </w:div>
    <w:div w:id="641889267">
      <w:bodyDiv w:val="1"/>
      <w:marLeft w:val="0"/>
      <w:marRight w:val="0"/>
      <w:marTop w:val="0"/>
      <w:marBottom w:val="0"/>
      <w:divBdr>
        <w:top w:val="none" w:sz="0" w:space="0" w:color="auto"/>
        <w:left w:val="none" w:sz="0" w:space="0" w:color="auto"/>
        <w:bottom w:val="none" w:sz="0" w:space="0" w:color="auto"/>
        <w:right w:val="none" w:sz="0" w:space="0" w:color="auto"/>
      </w:divBdr>
      <w:divsChild>
        <w:div w:id="184755330">
          <w:marLeft w:val="0"/>
          <w:marRight w:val="0"/>
          <w:marTop w:val="0"/>
          <w:marBottom w:val="0"/>
          <w:divBdr>
            <w:top w:val="none" w:sz="0" w:space="0" w:color="auto"/>
            <w:left w:val="none" w:sz="0" w:space="0" w:color="auto"/>
            <w:bottom w:val="none" w:sz="0" w:space="0" w:color="auto"/>
            <w:right w:val="none" w:sz="0" w:space="0" w:color="auto"/>
          </w:divBdr>
          <w:divsChild>
            <w:div w:id="20091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5162">
      <w:bodyDiv w:val="1"/>
      <w:marLeft w:val="0"/>
      <w:marRight w:val="0"/>
      <w:marTop w:val="0"/>
      <w:marBottom w:val="0"/>
      <w:divBdr>
        <w:top w:val="none" w:sz="0" w:space="0" w:color="auto"/>
        <w:left w:val="none" w:sz="0" w:space="0" w:color="auto"/>
        <w:bottom w:val="none" w:sz="0" w:space="0" w:color="auto"/>
        <w:right w:val="none" w:sz="0" w:space="0" w:color="auto"/>
      </w:divBdr>
    </w:div>
    <w:div w:id="891842144">
      <w:bodyDiv w:val="1"/>
      <w:marLeft w:val="0"/>
      <w:marRight w:val="0"/>
      <w:marTop w:val="0"/>
      <w:marBottom w:val="0"/>
      <w:divBdr>
        <w:top w:val="none" w:sz="0" w:space="0" w:color="auto"/>
        <w:left w:val="none" w:sz="0" w:space="0" w:color="auto"/>
        <w:bottom w:val="none" w:sz="0" w:space="0" w:color="auto"/>
        <w:right w:val="none" w:sz="0" w:space="0" w:color="auto"/>
      </w:divBdr>
    </w:div>
    <w:div w:id="1318221171">
      <w:bodyDiv w:val="1"/>
      <w:marLeft w:val="0"/>
      <w:marRight w:val="0"/>
      <w:marTop w:val="0"/>
      <w:marBottom w:val="0"/>
      <w:divBdr>
        <w:top w:val="none" w:sz="0" w:space="0" w:color="auto"/>
        <w:left w:val="none" w:sz="0" w:space="0" w:color="auto"/>
        <w:bottom w:val="none" w:sz="0" w:space="0" w:color="auto"/>
        <w:right w:val="none" w:sz="0" w:space="0" w:color="auto"/>
      </w:divBdr>
    </w:div>
    <w:div w:id="1691755864">
      <w:bodyDiv w:val="1"/>
      <w:marLeft w:val="0"/>
      <w:marRight w:val="0"/>
      <w:marTop w:val="0"/>
      <w:marBottom w:val="0"/>
      <w:divBdr>
        <w:top w:val="none" w:sz="0" w:space="0" w:color="auto"/>
        <w:left w:val="none" w:sz="0" w:space="0" w:color="auto"/>
        <w:bottom w:val="none" w:sz="0" w:space="0" w:color="auto"/>
        <w:right w:val="none" w:sz="0" w:space="0" w:color="auto"/>
      </w:divBdr>
    </w:div>
    <w:div w:id="1864854783">
      <w:bodyDiv w:val="1"/>
      <w:marLeft w:val="0"/>
      <w:marRight w:val="0"/>
      <w:marTop w:val="0"/>
      <w:marBottom w:val="0"/>
      <w:divBdr>
        <w:top w:val="none" w:sz="0" w:space="0" w:color="auto"/>
        <w:left w:val="none" w:sz="0" w:space="0" w:color="auto"/>
        <w:bottom w:val="none" w:sz="0" w:space="0" w:color="auto"/>
        <w:right w:val="none" w:sz="0" w:space="0" w:color="auto"/>
      </w:divBdr>
    </w:div>
    <w:div w:id="1920747350">
      <w:bodyDiv w:val="1"/>
      <w:marLeft w:val="0"/>
      <w:marRight w:val="0"/>
      <w:marTop w:val="0"/>
      <w:marBottom w:val="0"/>
      <w:divBdr>
        <w:top w:val="none" w:sz="0" w:space="0" w:color="auto"/>
        <w:left w:val="none" w:sz="0" w:space="0" w:color="auto"/>
        <w:bottom w:val="none" w:sz="0" w:space="0" w:color="auto"/>
        <w:right w:val="none" w:sz="0" w:space="0" w:color="auto"/>
      </w:divBdr>
    </w:div>
    <w:div w:id="198391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99661/?dst=100004"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A3482-D3AF-425C-9E10-E72A43D6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133</Pages>
  <Words>49424</Words>
  <Characters>281721</Characters>
  <Application>Microsoft Office Word</Application>
  <DocSecurity>0</DocSecurity>
  <Lines>2347</Lines>
  <Paragraphs>660</Paragraphs>
  <ScaleCrop>false</ScaleCrop>
  <HeadingPairs>
    <vt:vector size="2" baseType="variant">
      <vt:variant>
        <vt:lpstr>Название</vt:lpstr>
      </vt:variant>
      <vt:variant>
        <vt:i4>1</vt:i4>
      </vt:variant>
    </vt:vector>
  </HeadingPairs>
  <TitlesOfParts>
    <vt:vector size="1" baseType="lpstr">
      <vt:lpstr>I</vt:lpstr>
    </vt:vector>
  </TitlesOfParts>
  <Company>MoBIL GROUP</Company>
  <LinksUpToDate>false</LinksUpToDate>
  <CharactersWithSpaces>330485</CharactersWithSpaces>
  <SharedDoc>false</SharedDoc>
  <HLinks>
    <vt:vector size="6" baseType="variant">
      <vt:variant>
        <vt:i4>4325438</vt:i4>
      </vt:variant>
      <vt:variant>
        <vt:i4>0</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Admin</dc:creator>
  <cp:lastModifiedBy>Пользователь</cp:lastModifiedBy>
  <cp:revision>6</cp:revision>
  <cp:lastPrinted>2016-12-01T11:53:00Z</cp:lastPrinted>
  <dcterms:created xsi:type="dcterms:W3CDTF">2017-01-20T10:34:00Z</dcterms:created>
  <dcterms:modified xsi:type="dcterms:W3CDTF">2020-01-21T04:08:00Z</dcterms:modified>
</cp:coreProperties>
</file>