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43" w:rsidRPr="00D65324" w:rsidRDefault="006C0F43" w:rsidP="006C0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32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C0F43" w:rsidRPr="00D65324" w:rsidRDefault="006C0F43" w:rsidP="006C0F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324">
        <w:rPr>
          <w:rFonts w:ascii="Times New Roman" w:hAnsi="Times New Roman"/>
          <w:sz w:val="24"/>
          <w:szCs w:val="24"/>
        </w:rPr>
        <w:t>«</w:t>
      </w:r>
      <w:proofErr w:type="spellStart"/>
      <w:r w:rsidRPr="00D65324">
        <w:rPr>
          <w:rFonts w:ascii="Times New Roman" w:hAnsi="Times New Roman"/>
          <w:sz w:val="24"/>
          <w:szCs w:val="24"/>
        </w:rPr>
        <w:t>Госконзаводская</w:t>
      </w:r>
      <w:proofErr w:type="spellEnd"/>
      <w:r w:rsidRPr="00D65324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6C0F43" w:rsidRPr="00D65324" w:rsidRDefault="006C0F43" w:rsidP="006C0F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74"/>
        <w:gridCol w:w="5115"/>
      </w:tblGrid>
      <w:tr w:rsidR="006C0F43" w:rsidRPr="00D65324" w:rsidTr="00CE2E08">
        <w:tc>
          <w:tcPr>
            <w:tcW w:w="4774" w:type="dxa"/>
          </w:tcPr>
          <w:p w:rsidR="006C0F43" w:rsidRPr="00D65324" w:rsidRDefault="006C0F43" w:rsidP="00CE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24">
              <w:rPr>
                <w:rFonts w:ascii="Times New Roman" w:hAnsi="Times New Roman"/>
              </w:rPr>
              <w:t>Принято на заседании</w:t>
            </w:r>
          </w:p>
          <w:p w:rsidR="006C0F43" w:rsidRPr="00D65324" w:rsidRDefault="006C0F43" w:rsidP="00CE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65324">
              <w:rPr>
                <w:rFonts w:ascii="Times New Roman" w:hAnsi="Times New Roman"/>
              </w:rPr>
              <w:t>педагогического</w:t>
            </w:r>
            <w:proofErr w:type="gramEnd"/>
            <w:r w:rsidRPr="00D65324">
              <w:rPr>
                <w:rFonts w:ascii="Times New Roman" w:hAnsi="Times New Roman"/>
              </w:rPr>
              <w:t xml:space="preserve"> совета</w:t>
            </w:r>
          </w:p>
          <w:p w:rsidR="006C0F43" w:rsidRPr="00D65324" w:rsidRDefault="006C0F43" w:rsidP="00CE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24">
              <w:rPr>
                <w:rFonts w:ascii="Times New Roman" w:hAnsi="Times New Roman"/>
              </w:rPr>
              <w:t xml:space="preserve">Протокол № </w:t>
            </w:r>
            <w:r>
              <w:rPr>
                <w:rFonts w:ascii="Times New Roman" w:hAnsi="Times New Roman"/>
              </w:rPr>
              <w:t>2</w:t>
            </w:r>
            <w:r w:rsidRPr="00D65324">
              <w:rPr>
                <w:rFonts w:ascii="Times New Roman" w:hAnsi="Times New Roman"/>
              </w:rPr>
              <w:t xml:space="preserve"> от</w:t>
            </w:r>
          </w:p>
          <w:p w:rsidR="006C0F43" w:rsidRPr="00D65324" w:rsidRDefault="006C0F43" w:rsidP="006C0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24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3</w:t>
            </w:r>
            <w:r w:rsidRPr="00D65324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сентября</w:t>
            </w:r>
            <w:r w:rsidRPr="00D65324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5</w:t>
            </w:r>
            <w:r w:rsidRPr="00D6532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15" w:type="dxa"/>
          </w:tcPr>
          <w:p w:rsidR="006C0F43" w:rsidRDefault="006C0F43" w:rsidP="00CE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п</w:t>
            </w:r>
            <w:r w:rsidRPr="00D65324">
              <w:rPr>
                <w:rFonts w:ascii="Times New Roman" w:hAnsi="Times New Roman"/>
              </w:rPr>
              <w:t>риказ</w:t>
            </w:r>
            <w:r>
              <w:rPr>
                <w:rFonts w:ascii="Times New Roman" w:hAnsi="Times New Roman"/>
              </w:rPr>
              <w:t>ом</w:t>
            </w:r>
            <w:r w:rsidRPr="00D65324">
              <w:rPr>
                <w:rFonts w:ascii="Times New Roman" w:hAnsi="Times New Roman"/>
              </w:rPr>
              <w:t xml:space="preserve"> </w:t>
            </w:r>
          </w:p>
          <w:p w:rsidR="006C0F43" w:rsidRDefault="006C0F43" w:rsidP="00CE2E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директора</w:t>
            </w:r>
            <w:proofErr w:type="gramEnd"/>
            <w:r>
              <w:rPr>
                <w:rFonts w:ascii="Times New Roman" w:hAnsi="Times New Roman"/>
              </w:rPr>
              <w:t xml:space="preserve"> школы</w:t>
            </w:r>
          </w:p>
          <w:p w:rsidR="006C0F43" w:rsidRPr="00D65324" w:rsidRDefault="006C0F43" w:rsidP="006C0F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324">
              <w:rPr>
                <w:rFonts w:ascii="Times New Roman" w:hAnsi="Times New Roman"/>
              </w:rPr>
              <w:t xml:space="preserve">№ </w:t>
            </w:r>
            <w:r w:rsidRPr="006C0F4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20</w:t>
            </w:r>
            <w:r w:rsidRPr="006C0F43">
              <w:rPr>
                <w:rFonts w:ascii="Times New Roman" w:hAnsi="Times New Roman"/>
              </w:rPr>
              <w:t>-1 от 2</w:t>
            </w:r>
            <w:r>
              <w:rPr>
                <w:rFonts w:ascii="Times New Roman" w:hAnsi="Times New Roman"/>
              </w:rPr>
              <w:t>4</w:t>
            </w:r>
            <w:r w:rsidRPr="006C0F4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6C0F43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5</w:t>
            </w:r>
            <w:r w:rsidRPr="006C0F43">
              <w:rPr>
                <w:rFonts w:ascii="Times New Roman" w:hAnsi="Times New Roman"/>
              </w:rPr>
              <w:t xml:space="preserve"> г.</w:t>
            </w:r>
          </w:p>
        </w:tc>
      </w:tr>
    </w:tbl>
    <w:p w:rsidR="006C0F43" w:rsidRDefault="006C0F43" w:rsidP="006C0F43">
      <w:pPr>
        <w:pStyle w:val="10"/>
        <w:keepNext/>
        <w:keepLines/>
        <w:shd w:val="clear" w:color="auto" w:fill="auto"/>
        <w:spacing w:before="0" w:after="0" w:line="240" w:lineRule="auto"/>
        <w:jc w:val="center"/>
      </w:pPr>
      <w:bookmarkStart w:id="0" w:name="bookmark0"/>
      <w:r>
        <w:rPr>
          <w:color w:val="000000"/>
          <w:lang w:eastAsia="ru-RU" w:bidi="ru-RU"/>
        </w:rPr>
        <w:t>Положение</w:t>
      </w:r>
      <w:bookmarkEnd w:id="0"/>
    </w:p>
    <w:p w:rsidR="006C0F43" w:rsidRDefault="006C0F43" w:rsidP="006C0F43">
      <w:pPr>
        <w:pStyle w:val="10"/>
        <w:keepNext/>
        <w:keepLines/>
        <w:shd w:val="clear" w:color="auto" w:fill="auto"/>
        <w:spacing w:before="0" w:after="0" w:line="240" w:lineRule="auto"/>
        <w:ind w:left="-142" w:firstLine="142"/>
        <w:jc w:val="center"/>
      </w:pPr>
      <w:bookmarkStart w:id="1" w:name="bookmark1"/>
      <w:proofErr w:type="gramStart"/>
      <w:r>
        <w:rPr>
          <w:color w:val="000000"/>
          <w:lang w:eastAsia="ru-RU" w:bidi="ru-RU"/>
        </w:rPr>
        <w:t>о</w:t>
      </w:r>
      <w:proofErr w:type="gramEnd"/>
      <w:r>
        <w:rPr>
          <w:color w:val="000000"/>
          <w:lang w:eastAsia="ru-RU" w:bidi="ru-RU"/>
        </w:rPr>
        <w:t xml:space="preserve"> постоянно действующем семинаре</w:t>
      </w:r>
      <w:bookmarkEnd w:id="1"/>
      <w:r>
        <w:rPr>
          <w:color w:val="000000"/>
          <w:lang w:eastAsia="ru-RU" w:bidi="ru-RU"/>
        </w:rPr>
        <w:t xml:space="preserve"> (ПДС)</w:t>
      </w:r>
    </w:p>
    <w:p w:rsidR="006C0F43" w:rsidRDefault="006C0F43" w:rsidP="006C0F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09"/>
        </w:tabs>
        <w:spacing w:before="0" w:after="0" w:line="600" w:lineRule="exact"/>
        <w:ind w:left="4360"/>
        <w:jc w:val="both"/>
      </w:pPr>
      <w:bookmarkStart w:id="2" w:name="bookmark2"/>
      <w:r>
        <w:rPr>
          <w:color w:val="000000"/>
          <w:lang w:eastAsia="ru-RU" w:bidi="ru-RU"/>
        </w:rPr>
        <w:t>Общие положения</w:t>
      </w:r>
      <w:bookmarkEnd w:id="2"/>
    </w:p>
    <w:p w:rsidR="006C0F43" w:rsidRDefault="006C0F43" w:rsidP="006C0F43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</w:pPr>
      <w:r>
        <w:rPr>
          <w:color w:val="000000"/>
          <w:lang w:eastAsia="ru-RU" w:bidi="ru-RU"/>
        </w:rPr>
        <w:t>Постоянно действующий семинар (далее ПДС) является структурным элементом методической службы образовательного учреждения.</w:t>
      </w:r>
    </w:p>
    <w:p w:rsidR="006C0F43" w:rsidRDefault="006C0F43" w:rsidP="006C0F43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</w:pPr>
      <w:r>
        <w:rPr>
          <w:color w:val="000000"/>
          <w:lang w:eastAsia="ru-RU" w:bidi="ru-RU"/>
        </w:rPr>
        <w:t>Основной целью создания ПДС является повышения уровня профессиональной компетентности педагогов по актуальным вопросам образования.</w:t>
      </w:r>
    </w:p>
    <w:p w:rsidR="006C0F43" w:rsidRDefault="006C0F43" w:rsidP="006C0F43">
      <w:pPr>
        <w:pStyle w:val="20"/>
        <w:shd w:val="clear" w:color="auto" w:fill="auto"/>
        <w:spacing w:after="300"/>
      </w:pPr>
      <w:r>
        <w:rPr>
          <w:color w:val="000000"/>
          <w:lang w:eastAsia="ru-RU" w:bidi="ru-RU"/>
        </w:rPr>
        <w:t xml:space="preserve">1.2 ПДС формируется из числа педагогов, испытывающих потребность в решении общепедагогических и </w:t>
      </w:r>
      <w:proofErr w:type="spellStart"/>
      <w:r>
        <w:rPr>
          <w:color w:val="000000"/>
          <w:lang w:eastAsia="ru-RU" w:bidi="ru-RU"/>
        </w:rPr>
        <w:t>общедидактических</w:t>
      </w:r>
      <w:proofErr w:type="spellEnd"/>
      <w:r>
        <w:rPr>
          <w:color w:val="000000"/>
          <w:lang w:eastAsia="ru-RU" w:bidi="ru-RU"/>
        </w:rPr>
        <w:t xml:space="preserve"> проблем.</w:t>
      </w:r>
    </w:p>
    <w:p w:rsidR="006C0F43" w:rsidRDefault="006C0F43" w:rsidP="006C0F4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958"/>
        </w:tabs>
        <w:spacing w:before="0" w:after="0" w:line="298" w:lineRule="exact"/>
        <w:ind w:left="3580"/>
        <w:jc w:val="both"/>
      </w:pPr>
      <w:bookmarkStart w:id="3" w:name="bookmark3"/>
      <w:r>
        <w:rPr>
          <w:color w:val="000000"/>
          <w:lang w:eastAsia="ru-RU" w:bidi="ru-RU"/>
        </w:rPr>
        <w:t>Содержание деятельности ПДС</w:t>
      </w:r>
      <w:bookmarkEnd w:id="3"/>
    </w:p>
    <w:p w:rsidR="006C0F43" w:rsidRDefault="006C0F43" w:rsidP="006C0F43">
      <w:pPr>
        <w:pStyle w:val="20"/>
        <w:numPr>
          <w:ilvl w:val="1"/>
          <w:numId w:val="3"/>
        </w:numPr>
        <w:shd w:val="clear" w:color="auto" w:fill="auto"/>
        <w:tabs>
          <w:tab w:val="left" w:pos="1131"/>
        </w:tabs>
      </w:pPr>
      <w:r>
        <w:rPr>
          <w:color w:val="000000"/>
          <w:lang w:eastAsia="ru-RU" w:bidi="ru-RU"/>
        </w:rPr>
        <w:t>Ведет целенаправленную работу по совершенствованию методики обучения и воспитания.</w:t>
      </w:r>
    </w:p>
    <w:p w:rsidR="006C0F43" w:rsidRDefault="006C0F43" w:rsidP="006C0F43">
      <w:pPr>
        <w:pStyle w:val="20"/>
        <w:numPr>
          <w:ilvl w:val="1"/>
          <w:numId w:val="3"/>
        </w:numPr>
        <w:shd w:val="clear" w:color="auto" w:fill="auto"/>
        <w:tabs>
          <w:tab w:val="left" w:pos="1185"/>
        </w:tabs>
      </w:pPr>
      <w:r>
        <w:rPr>
          <w:color w:val="000000"/>
          <w:lang w:eastAsia="ru-RU" w:bidi="ru-RU"/>
        </w:rPr>
        <w:t>Содействует обновлению содержания образовательной деятельности.</w:t>
      </w:r>
    </w:p>
    <w:p w:rsidR="006C0F43" w:rsidRDefault="006C0F43" w:rsidP="006C0F43">
      <w:pPr>
        <w:pStyle w:val="20"/>
        <w:numPr>
          <w:ilvl w:val="1"/>
          <w:numId w:val="3"/>
        </w:numPr>
        <w:shd w:val="clear" w:color="auto" w:fill="auto"/>
        <w:tabs>
          <w:tab w:val="left" w:pos="1126"/>
        </w:tabs>
      </w:pPr>
      <w:r>
        <w:rPr>
          <w:color w:val="000000"/>
          <w:lang w:eastAsia="ru-RU" w:bidi="ru-RU"/>
        </w:rPr>
        <w:t>Содействует внедрению новых педагогических технологий, образовательных систем.</w:t>
      </w:r>
    </w:p>
    <w:p w:rsidR="006C0F43" w:rsidRDefault="006C0F43" w:rsidP="006C0F43">
      <w:pPr>
        <w:pStyle w:val="20"/>
        <w:numPr>
          <w:ilvl w:val="1"/>
          <w:numId w:val="3"/>
        </w:numPr>
        <w:shd w:val="clear" w:color="auto" w:fill="auto"/>
        <w:tabs>
          <w:tab w:val="left" w:pos="1185"/>
        </w:tabs>
      </w:pPr>
      <w:r>
        <w:rPr>
          <w:color w:val="000000"/>
          <w:lang w:eastAsia="ru-RU" w:bidi="ru-RU"/>
        </w:rPr>
        <w:t>Содействует развитию творческих способностей педагогов.</w:t>
      </w:r>
    </w:p>
    <w:p w:rsidR="006C0F43" w:rsidRDefault="006C0F43" w:rsidP="006C0F43">
      <w:pPr>
        <w:pStyle w:val="20"/>
        <w:numPr>
          <w:ilvl w:val="1"/>
          <w:numId w:val="3"/>
        </w:numPr>
        <w:shd w:val="clear" w:color="auto" w:fill="auto"/>
        <w:tabs>
          <w:tab w:val="left" w:pos="1126"/>
        </w:tabs>
      </w:pPr>
      <w:r>
        <w:rPr>
          <w:color w:val="000000"/>
          <w:lang w:eastAsia="ru-RU" w:bidi="ru-RU"/>
        </w:rPr>
        <w:t>Обеспечивает разработку продукта для внедрения в образовательный процесс (проекта, методических и дидактических материалов, программ).</w:t>
      </w:r>
    </w:p>
    <w:p w:rsidR="006C0F43" w:rsidRDefault="006C0F43" w:rsidP="006C0F43">
      <w:pPr>
        <w:pStyle w:val="20"/>
        <w:numPr>
          <w:ilvl w:val="0"/>
          <w:numId w:val="4"/>
        </w:numPr>
        <w:shd w:val="clear" w:color="auto" w:fill="auto"/>
        <w:tabs>
          <w:tab w:val="left" w:pos="1185"/>
        </w:tabs>
        <w:spacing w:after="300"/>
      </w:pPr>
      <w:r>
        <w:rPr>
          <w:color w:val="000000"/>
          <w:lang w:eastAsia="ru-RU" w:bidi="ru-RU"/>
        </w:rPr>
        <w:t>Изучает и обобщает педагогический опыт, способствует его распространению.</w:t>
      </w:r>
    </w:p>
    <w:p w:rsidR="006C0F43" w:rsidRDefault="006C0F43" w:rsidP="006C0F43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258"/>
        </w:tabs>
        <w:spacing w:before="0" w:after="0" w:line="298" w:lineRule="exact"/>
        <w:ind w:left="2880"/>
        <w:jc w:val="both"/>
      </w:pPr>
      <w:bookmarkStart w:id="4" w:name="bookmark4"/>
      <w:r>
        <w:rPr>
          <w:color w:val="000000"/>
          <w:lang w:eastAsia="ru-RU" w:bidi="ru-RU"/>
        </w:rPr>
        <w:t>Организация и формы деятельности ПДС</w:t>
      </w:r>
      <w:bookmarkEnd w:id="4"/>
    </w:p>
    <w:p w:rsidR="006C0F43" w:rsidRDefault="006C0F43" w:rsidP="006C0F43">
      <w:pPr>
        <w:pStyle w:val="20"/>
        <w:shd w:val="clear" w:color="auto" w:fill="auto"/>
      </w:pPr>
      <w:r>
        <w:rPr>
          <w:color w:val="000000"/>
          <w:lang w:eastAsia="ru-RU" w:bidi="ru-RU"/>
        </w:rPr>
        <w:t>3.1 Тема работы ПДС определяется в соответствии с темой методической работы школы на основе индивидуальных образовательных потребностей педагогов.</w:t>
      </w:r>
    </w:p>
    <w:p w:rsidR="006C0F43" w:rsidRDefault="006C0F43" w:rsidP="006C0F43">
      <w:pPr>
        <w:pStyle w:val="20"/>
        <w:numPr>
          <w:ilvl w:val="0"/>
          <w:numId w:val="5"/>
        </w:numPr>
        <w:shd w:val="clear" w:color="auto" w:fill="auto"/>
        <w:tabs>
          <w:tab w:val="left" w:pos="1180"/>
        </w:tabs>
      </w:pPr>
      <w:r>
        <w:rPr>
          <w:color w:val="000000"/>
          <w:lang w:eastAsia="ru-RU" w:bidi="ru-RU"/>
        </w:rPr>
        <w:t>Тема работы ПДС выбирается на один учебный год.</w:t>
      </w:r>
    </w:p>
    <w:p w:rsidR="006C0F43" w:rsidRDefault="006C0F43" w:rsidP="006C0F43">
      <w:pPr>
        <w:pStyle w:val="20"/>
        <w:numPr>
          <w:ilvl w:val="0"/>
          <w:numId w:val="5"/>
        </w:numPr>
        <w:shd w:val="clear" w:color="auto" w:fill="auto"/>
        <w:tabs>
          <w:tab w:val="left" w:pos="1180"/>
        </w:tabs>
      </w:pPr>
      <w:r>
        <w:rPr>
          <w:color w:val="000000"/>
          <w:lang w:eastAsia="ru-RU" w:bidi="ru-RU"/>
        </w:rPr>
        <w:t>Заседания ПДС проводятся не менее 4-х раз в год.</w:t>
      </w:r>
    </w:p>
    <w:p w:rsidR="006C0F43" w:rsidRDefault="006C0F43" w:rsidP="006C0F43">
      <w:pPr>
        <w:pStyle w:val="20"/>
        <w:numPr>
          <w:ilvl w:val="0"/>
          <w:numId w:val="5"/>
        </w:numPr>
        <w:shd w:val="clear" w:color="auto" w:fill="auto"/>
        <w:tabs>
          <w:tab w:val="left" w:pos="1131"/>
        </w:tabs>
      </w:pPr>
      <w:r>
        <w:rPr>
          <w:color w:val="000000"/>
          <w:lang w:eastAsia="ru-RU" w:bidi="ru-RU"/>
        </w:rPr>
        <w:t>Руководитель проблемной группы назначается приказом директора школы из числа педагогов образовательного учреждения.</w:t>
      </w:r>
    </w:p>
    <w:p w:rsidR="006C0F43" w:rsidRDefault="006C0F43" w:rsidP="006C0F43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</w:pPr>
      <w:r>
        <w:rPr>
          <w:color w:val="000000"/>
          <w:lang w:eastAsia="ru-RU" w:bidi="ru-RU"/>
        </w:rPr>
        <w:t>План составляется руководителем ПДС, рассматривается на заседании ПДС</w:t>
      </w:r>
      <w:r w:rsidR="008738B6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согласовывается с заместителем директора.</w:t>
      </w:r>
    </w:p>
    <w:p w:rsidR="006C0F43" w:rsidRDefault="006C0F43" w:rsidP="006C0F43">
      <w:pPr>
        <w:pStyle w:val="20"/>
        <w:numPr>
          <w:ilvl w:val="0"/>
          <w:numId w:val="5"/>
        </w:numPr>
        <w:shd w:val="clear" w:color="auto" w:fill="auto"/>
        <w:tabs>
          <w:tab w:val="left" w:pos="1126"/>
        </w:tabs>
      </w:pPr>
      <w:r>
        <w:rPr>
          <w:color w:val="000000"/>
          <w:lang w:eastAsia="ru-RU" w:bidi="ru-RU"/>
        </w:rPr>
        <w:t>В работе ПДС могут быть использованы различные формы обучения: лекции, семинары, дискуссии, посещение открытых уроков, практикумы, конференции и др.</w:t>
      </w:r>
    </w:p>
    <w:p w:rsidR="006C0F43" w:rsidRDefault="006C0F43" w:rsidP="006C0F43">
      <w:pPr>
        <w:pStyle w:val="20"/>
        <w:shd w:val="clear" w:color="auto" w:fill="auto"/>
      </w:pPr>
      <w:r>
        <w:rPr>
          <w:color w:val="000000"/>
          <w:lang w:eastAsia="ru-RU" w:bidi="ru-RU"/>
        </w:rPr>
        <w:t xml:space="preserve">3.7 Оценка результатов работы ПДС осуществляется путем выявления уровня овладения слушателями знаниями и умениями по изучаемой проблеме. Формами могут быть тестирование, </w:t>
      </w:r>
      <w:proofErr w:type="spellStart"/>
      <w:r>
        <w:rPr>
          <w:color w:val="000000"/>
          <w:lang w:eastAsia="ru-RU" w:bidi="ru-RU"/>
        </w:rPr>
        <w:t>педчтения</w:t>
      </w:r>
      <w:proofErr w:type="spellEnd"/>
      <w:r>
        <w:rPr>
          <w:color w:val="000000"/>
          <w:lang w:eastAsia="ru-RU" w:bidi="ru-RU"/>
        </w:rPr>
        <w:t>, защита реферата, проведение открытого урока, мероприятия, выступление с опытом работы и др.</w:t>
      </w:r>
    </w:p>
    <w:p w:rsidR="006C0F43" w:rsidRDefault="006C0F43" w:rsidP="006C0F43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</w:pPr>
      <w:r>
        <w:rPr>
          <w:color w:val="000000"/>
          <w:lang w:eastAsia="ru-RU" w:bidi="ru-RU"/>
        </w:rPr>
        <w:t>По каждому из обсуждаемых на заседании вопросов принимаются рекомендации, которые фиксируются в книге протоколов.</w:t>
      </w:r>
    </w:p>
    <w:p w:rsidR="006C0F43" w:rsidRDefault="006C0F43" w:rsidP="006C0F43">
      <w:pPr>
        <w:pStyle w:val="20"/>
        <w:numPr>
          <w:ilvl w:val="0"/>
          <w:numId w:val="6"/>
        </w:numPr>
        <w:shd w:val="clear" w:color="auto" w:fill="auto"/>
        <w:tabs>
          <w:tab w:val="left" w:pos="1141"/>
        </w:tabs>
      </w:pPr>
      <w:r>
        <w:rPr>
          <w:color w:val="000000"/>
          <w:lang w:eastAsia="ru-RU" w:bidi="ru-RU"/>
        </w:rPr>
        <w:t>Контроль за деятельностью ПДС осуществляется заместителем директора.</w:t>
      </w:r>
    </w:p>
    <w:p w:rsidR="006C0F43" w:rsidRDefault="006C0F43" w:rsidP="006C0F43">
      <w:pPr>
        <w:pStyle w:val="20"/>
        <w:numPr>
          <w:ilvl w:val="0"/>
          <w:numId w:val="6"/>
        </w:numPr>
        <w:shd w:val="clear" w:color="auto" w:fill="auto"/>
        <w:tabs>
          <w:tab w:val="left" w:pos="1310"/>
        </w:tabs>
      </w:pPr>
      <w:r>
        <w:rPr>
          <w:color w:val="000000"/>
          <w:lang w:eastAsia="ru-RU" w:bidi="ru-RU"/>
        </w:rPr>
        <w:t>Документация ПДС:</w:t>
      </w:r>
    </w:p>
    <w:p w:rsidR="006C0F43" w:rsidRDefault="006C0F43" w:rsidP="006C0F43">
      <w:pPr>
        <w:pStyle w:val="20"/>
        <w:numPr>
          <w:ilvl w:val="0"/>
          <w:numId w:val="7"/>
        </w:numPr>
        <w:shd w:val="clear" w:color="auto" w:fill="auto"/>
        <w:tabs>
          <w:tab w:val="left" w:pos="911"/>
        </w:tabs>
        <w:spacing w:line="260" w:lineRule="exact"/>
      </w:pPr>
      <w:r>
        <w:rPr>
          <w:color w:val="000000"/>
          <w:lang w:eastAsia="ru-RU" w:bidi="ru-RU"/>
        </w:rPr>
        <w:t>План работы на текущий учебный год.</w:t>
      </w:r>
    </w:p>
    <w:p w:rsidR="006C0F43" w:rsidRDefault="006C0F43" w:rsidP="006C0F43">
      <w:pPr>
        <w:pStyle w:val="20"/>
        <w:numPr>
          <w:ilvl w:val="0"/>
          <w:numId w:val="7"/>
        </w:numPr>
        <w:shd w:val="clear" w:color="auto" w:fill="auto"/>
        <w:tabs>
          <w:tab w:val="left" w:pos="911"/>
        </w:tabs>
      </w:pPr>
      <w:r>
        <w:rPr>
          <w:color w:val="000000"/>
          <w:lang w:eastAsia="ru-RU" w:bidi="ru-RU"/>
        </w:rPr>
        <w:t>Протоколы заседаний.</w:t>
      </w:r>
    </w:p>
    <w:p w:rsidR="000E6950" w:rsidRDefault="006C0F43" w:rsidP="008738B6">
      <w:pPr>
        <w:pStyle w:val="20"/>
        <w:numPr>
          <w:ilvl w:val="0"/>
          <w:numId w:val="6"/>
        </w:numPr>
        <w:shd w:val="clear" w:color="auto" w:fill="auto"/>
        <w:tabs>
          <w:tab w:val="left" w:pos="1261"/>
        </w:tabs>
      </w:pPr>
      <w:r>
        <w:rPr>
          <w:color w:val="000000"/>
          <w:lang w:eastAsia="ru-RU" w:bidi="ru-RU"/>
        </w:rPr>
        <w:t>Работа руководителя ПДС оплачивается в соответствии с Положением об оплате труда и стимулировании работников МБОУ «</w:t>
      </w:r>
      <w:proofErr w:type="spellStart"/>
      <w:r w:rsidR="008738B6">
        <w:rPr>
          <w:color w:val="000000"/>
          <w:lang w:eastAsia="ru-RU" w:bidi="ru-RU"/>
        </w:rPr>
        <w:t>Госконзаводская</w:t>
      </w:r>
      <w:proofErr w:type="spellEnd"/>
      <w:r w:rsidR="008738B6">
        <w:rPr>
          <w:color w:val="000000"/>
          <w:lang w:eastAsia="ru-RU" w:bidi="ru-RU"/>
        </w:rPr>
        <w:t xml:space="preserve"> СОШ</w:t>
      </w:r>
      <w:r>
        <w:rPr>
          <w:color w:val="000000"/>
          <w:lang w:eastAsia="ru-RU" w:bidi="ru-RU"/>
        </w:rPr>
        <w:t>».</w:t>
      </w:r>
      <w:bookmarkStart w:id="5" w:name="_GoBack"/>
      <w:bookmarkEnd w:id="5"/>
    </w:p>
    <w:sectPr w:rsidR="000E6950" w:rsidSect="006C0F4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50B9"/>
    <w:multiLevelType w:val="multilevel"/>
    <w:tmpl w:val="FEE0A44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C7143"/>
    <w:multiLevelType w:val="multilevel"/>
    <w:tmpl w:val="E4EA947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3245B"/>
    <w:multiLevelType w:val="multilevel"/>
    <w:tmpl w:val="D932D0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20C2D"/>
    <w:multiLevelType w:val="multilevel"/>
    <w:tmpl w:val="8BBADB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1D6C61"/>
    <w:multiLevelType w:val="multilevel"/>
    <w:tmpl w:val="3D44ACF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B33029"/>
    <w:multiLevelType w:val="multilevel"/>
    <w:tmpl w:val="8C2AA6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112B4"/>
    <w:multiLevelType w:val="multilevel"/>
    <w:tmpl w:val="7FF66CB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43"/>
    <w:rsid w:val="000E6950"/>
    <w:rsid w:val="006C0F43"/>
    <w:rsid w:val="008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D751-30CE-4700-B71F-1A77658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43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C0F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C0F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C0F43"/>
    <w:pPr>
      <w:widowControl w:val="0"/>
      <w:shd w:val="clear" w:color="auto" w:fill="FFFFFF"/>
      <w:spacing w:before="300" w:after="60" w:line="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C0F43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Клестова Н.В</dc:creator>
  <cp:keywords/>
  <dc:description/>
  <cp:lastModifiedBy>Клестова Н.В</cp:lastModifiedBy>
  <cp:revision>2</cp:revision>
  <dcterms:created xsi:type="dcterms:W3CDTF">2017-01-21T10:30:00Z</dcterms:created>
  <dcterms:modified xsi:type="dcterms:W3CDTF">2017-01-21T10:37:00Z</dcterms:modified>
</cp:coreProperties>
</file>